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ind w:left="5580" w:firstLine="2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>
      <w:pPr>
        <w:pStyle w:val="Normal"/>
        <w:spacing w:lineRule="auto" w:line="240"/>
        <w:ind w:left="5387" w:hanging="5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>
      <w:pPr>
        <w:pStyle w:val="Normal"/>
        <w:spacing w:lineRule="auto" w:line="240"/>
        <w:ind w:left="5580" w:hanging="5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/>
        <w:ind w:left="5580" w:firstLine="240"/>
        <w:jc w:val="right"/>
        <w:rPr>
          <w:sz w:val="28"/>
          <w:szCs w:val="28"/>
        </w:rPr>
      </w:pPr>
      <w:r>
        <w:rPr>
          <w:sz w:val="28"/>
          <w:szCs w:val="28"/>
        </w:rPr>
        <w:t>«Рославльский район»</w:t>
      </w:r>
    </w:p>
    <w:p>
      <w:pPr>
        <w:pStyle w:val="Normal"/>
        <w:spacing w:lineRule="auto" w:line="240"/>
        <w:ind w:left="5580" w:firstLine="240"/>
        <w:jc w:val="right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>
      <w:pPr>
        <w:pStyle w:val="Normal"/>
        <w:spacing w:lineRule="auto" w:line="240"/>
        <w:ind w:left="5580" w:firstLine="2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19.09.2022 № 1296</w:t>
      </w:r>
    </w:p>
    <w:p>
      <w:pPr>
        <w:pStyle w:val="Txt"/>
        <w:spacing w:before="0" w:after="0"/>
        <w:jc w:val="right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Txt"/>
        <w:spacing w:before="0" w:after="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Состав конкурсной комиссии </w:t>
      </w:r>
    </w:p>
    <w:p>
      <w:pPr>
        <w:pStyle w:val="Txt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оценки конкурсных проектов и подведения итогов ежегодного  </w:t>
      </w:r>
      <w:r>
        <w:rPr>
          <w:b/>
          <w:sz w:val="28"/>
          <w:szCs w:val="28"/>
        </w:rPr>
        <w:t xml:space="preserve">муниципального   конкурса </w:t>
      </w:r>
    </w:p>
    <w:p>
      <w:pPr>
        <w:pStyle w:val="Txt"/>
        <w:spacing w:before="0" w:after="0"/>
        <w:jc w:val="center"/>
        <w:rPr>
          <w:b/>
          <w:b/>
          <w:color w:val="000000"/>
        </w:rPr>
      </w:pPr>
      <w:r>
        <w:rPr>
          <w:b/>
          <w:sz w:val="28"/>
          <w:szCs w:val="28"/>
        </w:rPr>
        <w:t>«Информационно-коммуникационные технологии  в образовании»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Txt"/>
        <w:spacing w:before="0" w:after="0"/>
        <w:jc w:val="center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240"/>
        <w:ind w:left="4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Гращенко Николай Николаевич – </w:t>
      </w:r>
      <w:r>
        <w:rPr>
          <w:sz w:val="28"/>
          <w:szCs w:val="28"/>
        </w:rPr>
        <w:t xml:space="preserve">председатель </w:t>
      </w:r>
      <w:r>
        <w:rPr>
          <w:bCs/>
          <w:iCs/>
          <w:color w:val="000000"/>
          <w:spacing w:val="-7"/>
          <w:sz w:val="28"/>
          <w:szCs w:val="28"/>
        </w:rPr>
        <w:t>Комитета образования Администрации муниципального образования «Рославльский район» Смоленской области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председатель конкурсной комиссии.</w:t>
      </w:r>
    </w:p>
    <w:p>
      <w:pPr>
        <w:pStyle w:val="Normal"/>
        <w:spacing w:lineRule="auto" w:line="240"/>
        <w:ind w:left="4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Алейник Елена Станиславовна – ведущий специалист отдела развития образования и муниципального контроля </w:t>
      </w:r>
      <w:r>
        <w:rPr>
          <w:bCs/>
          <w:iCs/>
          <w:color w:val="000000"/>
          <w:spacing w:val="-7"/>
          <w:sz w:val="28"/>
          <w:szCs w:val="28"/>
        </w:rPr>
        <w:t xml:space="preserve">Комитета образования Администрации муниципального образования «Рославльский район» Смоленской области </w:t>
      </w:r>
      <w:r>
        <w:rPr>
          <w:color w:val="000000"/>
          <w:sz w:val="28"/>
          <w:szCs w:val="28"/>
        </w:rPr>
        <w:t>– секретарь экспертного совета.</w:t>
      </w:r>
    </w:p>
    <w:p>
      <w:pPr>
        <w:pStyle w:val="Normal"/>
        <w:spacing w:lineRule="auto" w:line="240"/>
        <w:ind w:left="4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экспертного совета:</w:t>
      </w:r>
    </w:p>
    <w:p>
      <w:pPr>
        <w:pStyle w:val="Txt"/>
        <w:spacing w:before="0" w:after="0"/>
        <w:ind w:left="0" w:firstLine="567"/>
        <w:rPr>
          <w:color w:val="000000"/>
          <w:sz w:val="28"/>
          <w:szCs w:val="28"/>
        </w:rPr>
      </w:pPr>
      <w:r>
        <w:rPr>
          <w:bCs/>
          <w:iCs/>
          <w:color w:val="000000"/>
          <w:spacing w:val="-7"/>
          <w:sz w:val="28"/>
          <w:szCs w:val="28"/>
        </w:rPr>
        <w:t xml:space="preserve"> </w:t>
      </w:r>
      <w:r>
        <w:rPr>
          <w:bCs/>
          <w:iCs/>
          <w:color w:val="000000"/>
          <w:spacing w:val="-7"/>
          <w:sz w:val="28"/>
          <w:szCs w:val="28"/>
        </w:rPr>
        <w:t xml:space="preserve">Тарченко Сергей Александрович </w:t>
      </w:r>
      <w:r>
        <w:rPr>
          <w:color w:val="000000"/>
          <w:sz w:val="28"/>
          <w:szCs w:val="28"/>
        </w:rPr>
        <w:t xml:space="preserve">– </w:t>
      </w:r>
      <w:r>
        <w:rPr>
          <w:bCs/>
          <w:iCs/>
          <w:color w:val="000000"/>
          <w:spacing w:val="-7"/>
          <w:sz w:val="28"/>
          <w:szCs w:val="28"/>
        </w:rPr>
        <w:t>менеджер</w:t>
      </w:r>
      <w:r>
        <w:rPr>
          <w:color w:val="000000"/>
          <w:sz w:val="28"/>
          <w:szCs w:val="28"/>
        </w:rPr>
        <w:t xml:space="preserve"> отдела развития образования и муниципального контроля</w:t>
      </w:r>
      <w:r>
        <w:rPr>
          <w:bCs/>
          <w:iCs/>
          <w:color w:val="000000"/>
          <w:spacing w:val="-7"/>
          <w:sz w:val="28"/>
          <w:szCs w:val="28"/>
        </w:rPr>
        <w:t xml:space="preserve"> Комитета образования Администрации муниципального образования «Рославльский район» Смоленской области</w:t>
      </w:r>
      <w:r>
        <w:rPr>
          <w:color w:val="000000"/>
          <w:sz w:val="28"/>
          <w:szCs w:val="28"/>
        </w:rPr>
        <w:t>;</w:t>
      </w:r>
    </w:p>
    <w:p>
      <w:pPr>
        <w:pStyle w:val="Normal"/>
        <w:spacing w:lineRule="auto" w:line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Тузов Юрий Леонидович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учитель информатики муниципального бюджетного  общеобразовательного учреждения «Красниковская средняя школа имени И.Н. Епифанова»;</w:t>
      </w:r>
    </w:p>
    <w:p>
      <w:pPr>
        <w:pStyle w:val="Normal"/>
        <w:spacing w:lineRule="auto" w:line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Бурляева Людмила Анатольевна – учитель математики, информатики, муниципального бюджетного общеобразовательного учреждения «Средняя школа №8 </w:t>
      </w:r>
      <w:r>
        <w:rPr>
          <w:sz w:val="28"/>
          <w:szCs w:val="28"/>
          <w:shd w:fill="FFFFFF" w:val="clear"/>
        </w:rPr>
        <w:t>имени Героя Советского Союза А.Ф. Щербакова</w:t>
      </w:r>
      <w:r>
        <w:rPr>
          <w:sz w:val="28"/>
          <w:szCs w:val="28"/>
        </w:rPr>
        <w:t>»;</w:t>
      </w:r>
    </w:p>
    <w:p>
      <w:pPr>
        <w:pStyle w:val="Normal"/>
        <w:spacing w:lineRule="auto" w:line="24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Алещенко Екатерина Владимировна </w:t>
      </w:r>
      <w:r>
        <w:rPr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>учитель информатики и ИКТ муниципального бюджетного общеобразовательного учреждения «Средняя школа №9»;</w:t>
      </w:r>
    </w:p>
    <w:p>
      <w:pPr>
        <w:pStyle w:val="Normal"/>
        <w:ind w:left="0" w:firstLine="567"/>
        <w:rPr>
          <w:sz w:val="28"/>
          <w:szCs w:val="28"/>
        </w:rPr>
      </w:pPr>
      <w:r>
        <w:rPr>
          <w:sz w:val="28"/>
          <w:szCs w:val="28"/>
        </w:rPr>
        <w:t>Глазова Елена Васильевна – учитель математики и физики муниципального бюджетного общеобразовательного учреждения «Волковичская основная школа»;</w:t>
      </w:r>
    </w:p>
    <w:p>
      <w:pPr>
        <w:pStyle w:val="Normal"/>
        <w:ind w:left="0" w:firstLine="567"/>
        <w:rPr>
          <w:sz w:val="28"/>
          <w:szCs w:val="28"/>
        </w:rPr>
      </w:pPr>
      <w:r>
        <w:rPr>
          <w:sz w:val="28"/>
          <w:szCs w:val="28"/>
        </w:rPr>
        <w:t>Москалёв Дмитрий Павлович – учитель математики и физики муниципального бюджетного общеобразовательного учреждения «Средняя школа №4».</w:t>
      </w:r>
    </w:p>
    <w:p>
      <w:pPr>
        <w:pStyle w:val="Normal"/>
        <w:ind w:left="0" w:firstLine="567"/>
        <w:rPr>
          <w:sz w:val="28"/>
          <w:szCs w:val="28"/>
        </w:rPr>
      </w:pPr>
      <w:r>
        <w:rPr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ind w:left="0" w:hanging="0"/>
        <w:rPr/>
      </w:pPr>
      <w:r>
        <w:rPr/>
        <w:tab/>
      </w:r>
    </w:p>
    <w:sectPr>
      <w:type w:val="nextPage"/>
      <w:pgSz w:w="11906" w:h="16838"/>
      <w:pgMar w:left="1134" w:right="566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2c6b"/>
    <w:pPr>
      <w:widowControl w:val="false"/>
      <w:bidi w:val="0"/>
      <w:spacing w:lineRule="auto" w:line="300" w:before="0" w:after="0"/>
      <w:ind w:left="40" w:firstLine="24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6c721f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Txt" w:customStyle="1">
    <w:name w:val="txt"/>
    <w:basedOn w:val="Normal"/>
    <w:qFormat/>
    <w:rsid w:val="00e22c6b"/>
    <w:pPr>
      <w:widowControl/>
      <w:spacing w:lineRule="auto" w:line="240" w:before="102" w:after="102"/>
      <w:ind w:left="0" w:hanging="0"/>
      <w:jc w:val="both"/>
    </w:pPr>
    <w:rPr/>
  </w:style>
  <w:style w:type="paragraph" w:styleId="BalloonText">
    <w:name w:val="Balloon Text"/>
    <w:basedOn w:val="Normal"/>
    <w:link w:val="a4"/>
    <w:uiPriority w:val="99"/>
    <w:semiHidden/>
    <w:unhideWhenUsed/>
    <w:qFormat/>
    <w:rsid w:val="006c721f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LibreOffice/7.2.4.1$Windows_X86_64 LibreOffice_project/27d75539669ac387bb498e35313b970b7fe9c4f9</Application>
  <AppVersion>15.0000</AppVersion>
  <Pages>1</Pages>
  <Words>170</Words>
  <Characters>1522</Characters>
  <CharactersWithSpaces>1694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2022-09-12T13:52:00Z</dcterms:created>
  <dc:creator>Пользователь</dc:creator>
  <dc:description/>
  <dc:language>ru-RU</dc:language>
  <cp:lastModifiedBy/>
  <cp:lastPrinted>2022-09-19T12:36:52Z</cp:lastPrinted>
  <dcterms:modified xsi:type="dcterms:W3CDTF">2022-09-19T12:36:55Z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