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b/>
          <w:b/>
          <w:sz w:val="16"/>
        </w:rPr>
      </w:pPr>
      <w:r>
        <w:rPr/>
        <mc:AlternateContent>
          <mc:Choice Requires="wps">
            <w:drawing>
              <wp:inline distT="0" distB="0" distL="0" distR="0">
                <wp:extent cx="461645" cy="565150"/>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461160" cy="56448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0pt;margin-top:-44.5pt;width:36.25pt;height:44.4pt;mso-wrap-style:none;v-text-anchor:middle;mso-position-vertical:top" type="_x0000_t75">
                <v:imagedata r:id="rId2" o:detectmouseclick="t"/>
                <v:stroke color="#3465a4" joinstyle="round" endcap="flat"/>
                <w10:wrap type="none"/>
              </v:shape>
            </w:pict>
          </mc:Fallback>
        </mc:AlternateContent>
      </w:r>
    </w:p>
    <w:p>
      <w:pPr>
        <w:pStyle w:val="Normal"/>
        <w:tabs>
          <w:tab w:val="clear" w:pos="708"/>
          <w:tab w:val="left" w:pos="7455"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440" w:leader="none"/>
        </w:tabs>
        <w:jc w:val="center"/>
        <w:rPr>
          <w:rFonts w:ascii="Times New Roman" w:hAnsi="Times New Roman" w:cs="Times New Roman"/>
          <w:b/>
          <w:b/>
          <w:sz w:val="32"/>
          <w:szCs w:val="32"/>
        </w:rPr>
      </w:pPr>
      <w:r>
        <w:rPr>
          <w:rFonts w:cs="Times New Roman" w:ascii="Times New Roman" w:hAnsi="Times New Roman"/>
          <w:b/>
          <w:sz w:val="32"/>
          <w:szCs w:val="32"/>
        </w:rPr>
        <w:t>АДМИНИСТРАЦИЯ</w:t>
      </w:r>
    </w:p>
    <w:p>
      <w:pPr>
        <w:pStyle w:val="Normal"/>
        <w:jc w:val="center"/>
        <w:rPr>
          <w:rFonts w:ascii="Times New Roman" w:hAnsi="Times New Roman" w:cs="Times New Roman"/>
          <w:b/>
          <w:b/>
          <w:sz w:val="28"/>
        </w:rPr>
      </w:pPr>
      <w:r>
        <w:rPr>
          <w:rFonts w:cs="Times New Roman" w:ascii="Times New Roman" w:hAnsi="Times New Roman"/>
          <w:b/>
          <w:sz w:val="28"/>
        </w:rPr>
        <w:t xml:space="preserve">МУНИЦИПАЛЬНОГО ОБРАЗОВАНИЯ </w:t>
      </w:r>
    </w:p>
    <w:p>
      <w:pPr>
        <w:pStyle w:val="Normal"/>
        <w:jc w:val="center"/>
        <w:rPr>
          <w:rFonts w:ascii="Times New Roman" w:hAnsi="Times New Roman" w:cs="Times New Roman"/>
          <w:b/>
          <w:b/>
          <w:sz w:val="28"/>
        </w:rPr>
      </w:pPr>
      <w:r>
        <w:rPr>
          <w:rFonts w:cs="Times New Roman" w:ascii="Times New Roman" w:hAnsi="Times New Roman"/>
          <w:b/>
          <w:sz w:val="28"/>
        </w:rPr>
        <w:t>«РОСЛАВЛЬСКИЙ РАЙОН» СМОЛЕНСКОЙ ОБЛАСТИ</w:t>
      </w:r>
    </w:p>
    <w:p>
      <w:pPr>
        <w:pStyle w:val="Normal"/>
        <w:jc w:val="center"/>
        <w:rPr>
          <w:rFonts w:ascii="Times New Roman" w:hAnsi="Times New Roman" w:cs="Times New Roman"/>
        </w:rPr>
      </w:pPr>
      <w:r>
        <w:rPr>
          <w:rFonts w:cs="Times New Roman" w:ascii="Times New Roman" w:hAnsi="Times New Roman"/>
        </w:rPr>
      </w:r>
    </w:p>
    <w:p>
      <w:pPr>
        <w:pStyle w:val="Normal"/>
        <w:tabs>
          <w:tab w:val="clear" w:pos="708"/>
          <w:tab w:val="left" w:pos="4536" w:leader="none"/>
        </w:tabs>
        <w:jc w:val="center"/>
        <w:rPr>
          <w:rFonts w:ascii="Times New Roman" w:hAnsi="Times New Roman" w:cs="Times New Roman"/>
          <w:b/>
          <w:b/>
          <w:sz w:val="28"/>
        </w:rPr>
      </w:pPr>
      <w:r>
        <w:rPr>
          <w:rFonts w:cs="Times New Roman" w:ascii="Times New Roman" w:hAnsi="Times New Roman"/>
          <w:b/>
          <w:sz w:val="28"/>
        </w:rPr>
        <w:t>П О С Т А Н О В Л Е Н И 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rPr>
        <w:t xml:space="preserve">от </w:t>
      </w:r>
      <w:r>
        <w:rPr>
          <w:rFonts w:cs="Times New Roman" w:ascii="Times New Roman" w:hAnsi="Times New Roman"/>
          <w:sz w:val="28"/>
        </w:rPr>
        <w:t>10.11.2022 № 1605</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536" w:leader="none"/>
        </w:tabs>
        <w:ind w:right="5102" w:hanging="0"/>
        <w:jc w:val="both"/>
        <w:rPr>
          <w:rFonts w:ascii="Times New Roman" w:hAnsi="Times New Roman" w:cs="Times New Roman"/>
          <w:sz w:val="28"/>
          <w:szCs w:val="28"/>
        </w:rPr>
      </w:pPr>
      <w:r>
        <w:rPr>
          <w:rFonts w:cs="Times New Roman" w:ascii="Times New Roman" w:hAnsi="Times New Roman"/>
          <w:sz w:val="28"/>
          <w:szCs w:val="28"/>
        </w:rPr>
        <w:t>О внесении изменения в Положение об оплате труда работников, исполняющих обязанности по техническому обеспечению деятельности Администрации муниципального образования «Рославльский район» Смоленской области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со статьей 134 Трудового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«Рославльский район» Смоленской области </w:t>
      </w:r>
    </w:p>
    <w:p>
      <w:pPr>
        <w:pStyle w:val="Normal"/>
        <w:jc w:val="both"/>
        <w:rPr>
          <w:rFonts w:ascii="Times New Roman" w:hAnsi="Times New Roman" w:cs="Times New Roman"/>
          <w:sz w:val="28"/>
        </w:rPr>
      </w:pPr>
      <w:r>
        <w:rPr>
          <w:rFonts w:cs="Times New Roman" w:ascii="Times New Roman" w:hAnsi="Times New Roman"/>
          <w:sz w:val="28"/>
        </w:rPr>
      </w:r>
    </w:p>
    <w:p>
      <w:pPr>
        <w:pStyle w:val="Normal"/>
        <w:jc w:val="both"/>
        <w:rPr>
          <w:rFonts w:ascii="Times New Roman" w:hAnsi="Times New Roman" w:cs="Times New Roman"/>
          <w:sz w:val="28"/>
        </w:rPr>
      </w:pPr>
      <w:r>
        <w:rPr>
          <w:rFonts w:cs="Times New Roman" w:ascii="Times New Roman" w:hAnsi="Times New Roman"/>
          <w:sz w:val="28"/>
        </w:rPr>
        <w:t>Администрация муниципального образования</w:t>
      </w:r>
    </w:p>
    <w:p>
      <w:pPr>
        <w:pStyle w:val="Normal"/>
        <w:jc w:val="both"/>
        <w:rPr>
          <w:rFonts w:ascii="Times New Roman" w:hAnsi="Times New Roman" w:cs="Times New Roman"/>
          <w:sz w:val="28"/>
        </w:rPr>
      </w:pPr>
      <w:r>
        <w:rPr>
          <w:rFonts w:cs="Times New Roman" w:ascii="Times New Roman" w:hAnsi="Times New Roman"/>
          <w:sz w:val="28"/>
        </w:rPr>
        <w:t>«Рославльский район» Смоленской области</w:t>
      </w:r>
    </w:p>
    <w:p>
      <w:pPr>
        <w:pStyle w:val="Normal"/>
        <w:jc w:val="both"/>
        <w:rPr>
          <w:rFonts w:ascii="Times New Roman" w:hAnsi="Times New Roman" w:cs="Times New Roman"/>
          <w:sz w:val="28"/>
        </w:rPr>
      </w:pPr>
      <w:r>
        <w:rPr>
          <w:rFonts w:cs="Times New Roman" w:ascii="Times New Roman" w:hAnsi="Times New Roman"/>
          <w:sz w:val="28"/>
        </w:rPr>
        <w:t>п о с т а н о в л я е т:</w:t>
      </w:r>
    </w:p>
    <w:p>
      <w:pPr>
        <w:pStyle w:val="Normal"/>
        <w:spacing w:before="120" w:after="0"/>
        <w:ind w:firstLine="709"/>
        <w:jc w:val="both"/>
        <w:rPr>
          <w:rFonts w:ascii="Times New Roman" w:hAnsi="Times New Roman" w:cs="Times New Roman"/>
          <w:sz w:val="28"/>
          <w:szCs w:val="28"/>
        </w:rPr>
      </w:pPr>
      <w:r>
        <w:rPr>
          <w:rFonts w:cs="Times New Roman" w:ascii="Times New Roman" w:hAnsi="Times New Roman"/>
          <w:sz w:val="28"/>
        </w:rPr>
        <w:t xml:space="preserve">1. Внести в  </w:t>
      </w:r>
      <w:r>
        <w:rPr>
          <w:rFonts w:cs="Times New Roman" w:ascii="Times New Roman" w:hAnsi="Times New Roman"/>
          <w:sz w:val="28"/>
          <w:szCs w:val="28"/>
        </w:rPr>
        <w:t>Положение об оплате труда работников, исполняющих обязанности по техническому обеспечению деятельности Администрации муниципального образования «Рославльский район» Смоленской области, утвержденное постановлением Администрации муниципального образования «Рославльский район» Смоленской области от 23.11.2015 № 2650 (в редакции постановлений Администрации муниципального образования «Рославльский район» Смоленской области от</w:t>
      </w:r>
      <w:r>
        <w:rPr>
          <w:rFonts w:cs="Times New Roman" w:ascii="Times New Roman" w:hAnsi="Times New Roman"/>
          <w:sz w:val="28"/>
        </w:rPr>
        <w:t xml:space="preserve"> 31.05.2018 № 961, от 11.05.2021 № 613, от 01.09.2021 № 1321, от 07.10.2022 № 1393</w:t>
      </w:r>
      <w:r>
        <w:rPr>
          <w:rFonts w:cs="Times New Roman" w:ascii="Times New Roman" w:hAnsi="Times New Roman"/>
          <w:sz w:val="28"/>
          <w:szCs w:val="28"/>
        </w:rPr>
        <w:t xml:space="preserve">) изменение, дополнив его разделом </w:t>
      </w:r>
      <w:r>
        <w:rPr>
          <w:rFonts w:cs="Times New Roman" w:ascii="Times New Roman" w:hAnsi="Times New Roman"/>
          <w:sz w:val="28"/>
          <w:szCs w:val="28"/>
          <w:lang w:val="en-US"/>
        </w:rPr>
        <w:t>IV</w:t>
      </w:r>
      <w:r>
        <w:rPr>
          <w:rFonts w:cs="Times New Roman" w:ascii="Times New Roman" w:hAnsi="Times New Roman"/>
          <w:sz w:val="28"/>
          <w:szCs w:val="28"/>
        </w:rPr>
        <w:t xml:space="preserve"> следующего содержания:</w:t>
      </w:r>
    </w:p>
    <w:p>
      <w:pPr>
        <w:pStyle w:val="Normal"/>
        <w:spacing w:before="120" w:after="0"/>
        <w:ind w:firstLine="709"/>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en-US"/>
        </w:rPr>
        <w:t>IV</w:t>
      </w:r>
      <w:r>
        <w:rPr>
          <w:rFonts w:cs="Times New Roman" w:ascii="Times New Roman" w:hAnsi="Times New Roman"/>
          <w:sz w:val="28"/>
          <w:szCs w:val="28"/>
        </w:rPr>
        <w:t>. Индексация заработной платы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 Индексация заработной платы работников, исполняющих обязанности по техническому обеспечению деятельности Администрации муниципального образования осуществляется путем повышения должностных окладов работников, исполняющих обязанности по техническому обеспечению деятельности Администрации муниципального образования на определенный процент.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 Повышение должностных окладов работников, исполняющих обязанности по техническому обеспечению деятельности Администрации муниципального образования осуществляется в соответствии с решением Рославльской районной Думы о бюджете муниципального образования «Рославльский район» Смоленской области на очередной финансовый год и плановый период.</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 Процент повышения должностных окладов работников, исполняющих обязанности по техническому обеспечению деятельности Администрации муниципального образования и дата проведения индексации устанавливается распоряжением Администрации муниципального образования «Рославльский район» Смоленской области.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4.4. Размер должностных окладов работников, исполняющих обязанности по техническому обеспечению деятельности Администрации муниципального образования подлежат округлению до целого рубля по правилам математического округления.».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Настоящее постановление вступает в силу со дня его подписания.</w:t>
      </w:r>
    </w:p>
    <w:p>
      <w:pPr>
        <w:pStyle w:val="Normal"/>
        <w:spacing w:before="120" w:after="0"/>
        <w:ind w:firstLine="709"/>
        <w:jc w:val="both"/>
        <w:rPr>
          <w:rFonts w:ascii="Times New Roman" w:hAnsi="Times New Roman" w:cs="Times New Roman"/>
        </w:rPr>
      </w:pPr>
      <w:r>
        <w:rPr>
          <w:rFonts w:cs="Times New Roman" w:ascii="Times New Roman" w:hAnsi="Times New Roman"/>
        </w:rPr>
      </w:r>
    </w:p>
    <w:p>
      <w:pPr>
        <w:pStyle w:val="Normal"/>
        <w:spacing w:before="120" w:after="0"/>
        <w:jc w:val="center"/>
        <w:rPr/>
      </w:pPr>
      <w:r>
        <w:rPr/>
      </w:r>
    </w:p>
    <w:p>
      <w:pPr>
        <w:pStyle w:val="Normal"/>
        <w:ind w:right="-1" w:hanging="0"/>
        <w:jc w:val="both"/>
        <w:rPr>
          <w:rFonts w:ascii="Times New Roman" w:hAnsi="Times New Roman" w:cs="Times New Roman"/>
          <w:sz w:val="28"/>
        </w:rPr>
      </w:pPr>
      <w:r>
        <w:rPr>
          <w:rFonts w:cs="Times New Roman" w:ascii="Times New Roman" w:hAnsi="Times New Roman"/>
          <w:sz w:val="28"/>
        </w:rPr>
        <w:t xml:space="preserve">Глава муниципального образования </w:t>
      </w:r>
    </w:p>
    <w:p>
      <w:pPr>
        <w:pStyle w:val="Normal"/>
        <w:ind w:right="-1" w:hanging="0"/>
        <w:jc w:val="both"/>
        <w:rPr>
          <w:rFonts w:ascii="Times New Roman" w:hAnsi="Times New Roman" w:cs="Times New Roman"/>
          <w:sz w:val="28"/>
        </w:rPr>
      </w:pPr>
      <w:r>
        <w:rPr>
          <w:rFonts w:cs="Times New Roman" w:ascii="Times New Roman" w:hAnsi="Times New Roman"/>
          <w:sz w:val="28"/>
        </w:rPr>
        <w:t>«Рославльский район» Смоленской области                                          В.В. Ильин</w:t>
      </w:r>
    </w:p>
    <w:p>
      <w:pPr>
        <w:pStyle w:val="Normal"/>
        <w:ind w:right="-1" w:hanging="0"/>
        <w:jc w:val="both"/>
        <w:rPr>
          <w:rFonts w:ascii="Times New Roman" w:hAnsi="Times New Roman" w:cs="Times New Roman"/>
          <w:sz w:val="28"/>
        </w:rPr>
      </w:pPr>
      <w:r>
        <w:rPr>
          <w:rFonts w:cs="Times New Roman" w:ascii="Times New Roman" w:hAnsi="Times New Roman"/>
          <w:sz w:val="28"/>
        </w:rPr>
      </w:r>
    </w:p>
    <w:p>
      <w:pPr>
        <w:pStyle w:val="Normal"/>
        <w:spacing w:before="120" w:after="0"/>
        <w:jc w:val="center"/>
        <w:rPr/>
      </w:pPr>
      <w:r>
        <w:rPr/>
      </w:r>
    </w:p>
    <w:p>
      <w:pPr>
        <w:pStyle w:val="Normal"/>
        <w:spacing w:before="120" w:after="0"/>
        <w:jc w:val="center"/>
        <w:rPr/>
      </w:pPr>
      <w:r>
        <w:rPr/>
      </w:r>
      <w:bookmarkStart w:id="0" w:name="_GoBack"/>
      <w:bookmarkStart w:id="1" w:name="_GoBack"/>
      <w:bookmarkEnd w:id="1"/>
    </w:p>
    <w:sectPr>
      <w:headerReference w:type="default" r:id="rId3"/>
      <w:type w:val="nextPage"/>
      <w:pgSz w:w="11906" w:h="16838"/>
      <w:pgMar w:left="1701" w:right="567" w:gutter="0" w:header="709"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
  </w:p>
  <w:p>
    <w:pPr>
      <w:pStyle w:val="Style21"/>
      <w:rPr/>
    </w:pPr>
    <w:r>
      <w:rPr/>
    </w:r>
  </w:p>
</w:hdr>
</file>

<file path=word/settings.xml><?xml version="1.0" encoding="utf-8"?>
<w:settings xmlns:w="http://schemas.openxmlformats.org/wordprocessingml/2006/main">
  <w:zoom w:percent="120"/>
  <w:embedSystemFonts/>
  <w:defaultTabStop w:val="708"/>
  <w:autoHyphenation w:val="tru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815451"/>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1">
    <w:name w:val="Heading 1"/>
    <w:basedOn w:val="Normal"/>
    <w:next w:val="Normal"/>
    <w:qFormat/>
    <w:rsid w:val="00815451"/>
    <w:pPr>
      <w:keepNext w:val="true"/>
      <w:widowControl/>
      <w:ind w:firstLine="720"/>
      <w:jc w:val="center"/>
      <w:outlineLvl w:val="0"/>
    </w:pPr>
    <w:rPr>
      <w:rFonts w:ascii="Times New Roman" w:hAnsi="Times New Roman" w:cs="Times New Roman"/>
      <w:b/>
      <w:bCs/>
      <w:sz w:val="24"/>
      <w:szCs w:val="24"/>
    </w:rPr>
  </w:style>
  <w:style w:type="paragraph" w:styleId="4">
    <w:name w:val="Heading 4"/>
    <w:basedOn w:val="Normal"/>
    <w:next w:val="Normal"/>
    <w:link w:val="40"/>
    <w:semiHidden/>
    <w:unhideWhenUsed/>
    <w:qFormat/>
    <w:rsid w:val="00934493"/>
    <w:pPr>
      <w:keepNext w:val="true"/>
      <w:spacing w:before="240" w:after="60"/>
      <w:outlineLvl w:val="3"/>
    </w:pPr>
    <w:rPr>
      <w:rFonts w:ascii="Calibri" w:hAnsi="Calibri" w:cs="Times New Roman"/>
      <w:b/>
      <w:bCs/>
      <w:sz w:val="28"/>
      <w:szCs w:val="28"/>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link w:val="a5"/>
    <w:uiPriority w:val="99"/>
    <w:qFormat/>
    <w:rsid w:val="00ad1a47"/>
    <w:rPr>
      <w:rFonts w:ascii="Courier New" w:hAnsi="Courier New" w:cs="Courier New"/>
    </w:rPr>
  </w:style>
  <w:style w:type="character" w:styleId="Style13" w:customStyle="1">
    <w:name w:val="Нижний колонтитул Знак"/>
    <w:link w:val="a7"/>
    <w:qFormat/>
    <w:rsid w:val="00ad1a47"/>
    <w:rPr>
      <w:rFonts w:ascii="Courier New" w:hAnsi="Courier New" w:cs="Courier New"/>
    </w:rPr>
  </w:style>
  <w:style w:type="character" w:styleId="41" w:customStyle="1">
    <w:name w:val="Заголовок 4 Знак"/>
    <w:link w:val="4"/>
    <w:semiHidden/>
    <w:qFormat/>
    <w:rsid w:val="00934493"/>
    <w:rPr>
      <w:rFonts w:ascii="Calibri" w:hAnsi="Calibri" w:eastAsia="Times New Roman" w:cs="Times New Roman"/>
      <w:b/>
      <w:bCs/>
      <w:sz w:val="28"/>
      <w:szCs w:val="28"/>
    </w:rPr>
  </w:style>
  <w:style w:type="character" w:styleId="Style14" w:customStyle="1">
    <w:name w:val="Текст выноски Знак"/>
    <w:link w:val="a9"/>
    <w:qFormat/>
    <w:rsid w:val="005b7640"/>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rsid w:val="00930d1d"/>
    <w:pPr>
      <w:spacing w:before="0" w:after="12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BodyTextIndent3">
    <w:name w:val="Body Text Indent 3"/>
    <w:basedOn w:val="Normal"/>
    <w:qFormat/>
    <w:rsid w:val="00815451"/>
    <w:pPr>
      <w:widowControl/>
      <w:ind w:firstLine="720"/>
      <w:jc w:val="both"/>
    </w:pPr>
    <w:rPr>
      <w:rFonts w:ascii="Times New Roman" w:hAnsi="Times New Roman" w:cs="Times New Roman"/>
      <w:sz w:val="28"/>
      <w:szCs w:val="24"/>
    </w:rPr>
  </w:style>
  <w:style w:type="paragraph" w:styleId="BodyText2">
    <w:name w:val="Body Text 2"/>
    <w:basedOn w:val="Normal"/>
    <w:qFormat/>
    <w:rsid w:val="00fa695f"/>
    <w:pPr>
      <w:spacing w:lineRule="auto" w:line="480" w:before="0" w:after="120"/>
    </w:pPr>
    <w:rPr/>
  </w:style>
  <w:style w:type="paragraph" w:styleId="Style20">
    <w:name w:val="Колонтитул"/>
    <w:basedOn w:val="Normal"/>
    <w:qFormat/>
    <w:pPr/>
    <w:rPr/>
  </w:style>
  <w:style w:type="paragraph" w:styleId="Style21">
    <w:name w:val="Header"/>
    <w:basedOn w:val="Normal"/>
    <w:link w:val="a6"/>
    <w:uiPriority w:val="99"/>
    <w:rsid w:val="00ad1a47"/>
    <w:pPr>
      <w:tabs>
        <w:tab w:val="clear" w:pos="708"/>
        <w:tab w:val="center" w:pos="4677" w:leader="none"/>
        <w:tab w:val="right" w:pos="9355" w:leader="none"/>
      </w:tabs>
    </w:pPr>
    <w:rPr/>
  </w:style>
  <w:style w:type="paragraph" w:styleId="Style22">
    <w:name w:val="Footer"/>
    <w:basedOn w:val="Normal"/>
    <w:link w:val="a8"/>
    <w:rsid w:val="00ad1a47"/>
    <w:pPr>
      <w:tabs>
        <w:tab w:val="clear" w:pos="708"/>
        <w:tab w:val="center" w:pos="4677" w:leader="none"/>
        <w:tab w:val="right" w:pos="9355" w:leader="none"/>
      </w:tabs>
    </w:pPr>
    <w:rPr/>
  </w:style>
  <w:style w:type="paragraph" w:styleId="BalloonText">
    <w:name w:val="Balloon Text"/>
    <w:basedOn w:val="Normal"/>
    <w:link w:val="aa"/>
    <w:qFormat/>
    <w:rsid w:val="005b764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815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43754-A7C1-4F7D-80C4-DA1F7B21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Application>LibreOffice/7.2.4.1$Windows_X86_64 LibreOffice_project/27d75539669ac387bb498e35313b970b7fe9c4f9</Application>
  <AppVersion>15.0000</AppVersion>
  <Pages>2</Pages>
  <Words>310</Words>
  <Characters>2391</Characters>
  <CharactersWithSpaces>2727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2015-10-19T08:23:00Z</dcterms:created>
  <dc:creator>Козырев В.П.</dc:creator>
  <dc:description/>
  <dc:language>ru-RU</dc:language>
  <cp:lastModifiedBy/>
  <cp:lastPrinted>2022-11-11T10:18:19Z</cp:lastPrinted>
  <dcterms:modified xsi:type="dcterms:W3CDTF">2022-11-11T10:18:35Z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