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5308" w:type="dxa"/>
        <w:jc w:val="left"/>
        <w:tblInd w:w="-5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02"/>
        <w:gridCol w:w="8919"/>
        <w:gridCol w:w="2968"/>
        <w:gridCol w:w="1001"/>
        <w:gridCol w:w="1418"/>
      </w:tblGrid>
      <w:tr>
        <w:trPr>
          <w:trHeight w:val="9488" w:hRule="atLeast"/>
        </w:trPr>
        <w:tc>
          <w:tcPr>
            <w:tcW w:w="153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ind w:left="9537" w:hang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  <w:t>УТВЕРЖДЕН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</w:rPr>
              <w:t xml:space="preserve">                                                                                                                                                 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«Рославльский район» Смоленской области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                  </w:t>
            </w: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 xml:space="preserve">от </w:t>
            </w: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28.12.2022 № 1882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32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32"/>
                <w:szCs w:val="28"/>
              </w:rPr>
              <w:t>ЕДИНЫЙ КАЛЕНДАРНЫЙ ПЛАН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32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32"/>
                <w:szCs w:val="28"/>
              </w:rPr>
              <w:t>ФИЗКУЛЬТУРНЫХ И СПОРТИВНЫХ МЕРОПРИЯТИЙ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32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32"/>
                <w:szCs w:val="28"/>
              </w:rPr>
              <w:t>МУНИЦИПАЛЬНОГО ОБРАЗОВАНИЯ «РОСЛАВЛЬСКИЙ РАЙОН»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32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32"/>
                <w:szCs w:val="28"/>
              </w:rPr>
              <w:t>СМОЛЕНСКОЙ ОБЛАСТИ И РОСЛАВЛЬСКОГО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32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32"/>
                <w:szCs w:val="28"/>
              </w:rPr>
              <w:t>ГОРОДСКОГО ПОСЕЛЕНИЯ РОСЛАВЛЬСКОГО РАЙОНА СМОЛЕНСКОЙ ОБЛАСТИ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32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32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32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32"/>
                <w:szCs w:val="28"/>
              </w:rPr>
              <w:t>НА 202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32"/>
                <w:szCs w:val="28"/>
                <w:lang w:val="en-US"/>
              </w:rPr>
              <w:t>3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32"/>
                <w:szCs w:val="28"/>
              </w:rPr>
              <w:t xml:space="preserve"> ГОД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Cs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Cs/>
                <w:color w:val="000000"/>
                <w:sz w:val="12"/>
                <w:szCs w:val="1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12"/>
                <w:szCs w:val="12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Cs/>
                <w:color w:val="000000"/>
                <w:sz w:val="12"/>
                <w:szCs w:val="1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12"/>
                <w:szCs w:val="12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Место проведения</w:t>
            </w:r>
          </w:p>
        </w:tc>
      </w:tr>
      <w:tr>
        <w:trPr>
          <w:trHeight w:val="315" w:hRule="atLeast"/>
        </w:trPr>
        <w:tc>
          <w:tcPr>
            <w:tcW w:w="153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Организационно - методические мероприятия</w:t>
            </w:r>
          </w:p>
        </w:tc>
      </w:tr>
      <w:tr>
        <w:trPr>
          <w:trHeight w:val="58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1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Семинары-совещания среди тренеров спортивных организаций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1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в течении года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Комитет по КС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и МП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Семинары-совещания среди преподавателей общеобразовательных школ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в течении года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Комитет образования</w:t>
            </w:r>
          </w:p>
        </w:tc>
      </w:tr>
      <w:tr>
        <w:trPr>
          <w:trHeight w:val="67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1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Семинары по подготовке спортивных судей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1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в течении года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Федерации по видам спорта</w:t>
            </w:r>
          </w:p>
        </w:tc>
      </w:tr>
      <w:tr>
        <w:trPr>
          <w:trHeight w:val="675" w:hRule="atLeast"/>
        </w:trPr>
        <w:tc>
          <w:tcPr>
            <w:tcW w:w="153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I. РАЗДЕЛ: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1. Массовые физкультурные мероприятия и комплексные спортивные мероприятия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Муниципальный этап «Всероссийских соревнований «Лыжня России – 2023»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0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январь-февраль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Трейловый забег «Царь Бурцевой горы»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 xml:space="preserve">Региональный этап Всероссийской массовой лыжной гонки </w:t>
              <w:br/>
              <w:t>«Лыжня России-2023»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Традиционная городская легкоатлетическая эстафета, посвященная Дню Победы в годы Великой Отечественной войны 1941 – 45г.г.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Мероприятия, посвященные Дню России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Мероприятия, посвящённые Дню молодежи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Комплексные спортивные мероприятия «Всероссийский День физкультурника»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август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1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Спортивные мероприятия, посвящённые Дню города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август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Соревнования, посвященные Дню солидарности в борьбе с терроризмом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Традиционная городская легкоатлетическая эстафета, посвященная Дню освобождения Смоленщины в годы Великой Отечественной войны 1941 – 45г.г.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Региональный этап Всероссийских соревнований «Кросс нации-2023»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Фестивали Всероссийского физультурно - спортивного комплекса ГТО среди всех категорий населения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в течении года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0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Спартакиада учащихся общеобразовательных школ города и района (по видам спорта: волейбол, баскетбол/стритбол, футбол/мини-футбол, легкая атлетика, легкоатлетический кросс, комплекс ГТО, плавание, настольный теннис, лыжные гонки, шахматы, спортивное ориентирование)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в течении года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0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12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Фестиваль спортивных семей «Семейный патруль»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12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12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Спартакиада учащихся Смоленской области (по видам спорта: баскетбол, волейбол, футбол, легкая, атлетика, легкоатлетический кросс, плавание, комплексы ГТО, лыжные гонки, спортивное ориентирование, шахматы, настольный теннис)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в течении года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Смоленская область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Спартакиада муниципальных образований Смоленской области (по видам спорта: легкая атлетика, волейбол, стритбол, перетягивание каната, метание веса, конкурс «Спортивная семья», футбол)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Смоленская область</w:t>
            </w:r>
          </w:p>
        </w:tc>
      </w:tr>
      <w:tr>
        <w:trPr>
          <w:trHeight w:val="687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Тренировочные мероприятия со сборными командами (том числе восстановительные)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в течении года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578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6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6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Праздничные предновогодние спортивно-массовые мероприятия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6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6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6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6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315" w:hRule="atLeast"/>
        </w:trPr>
        <w:tc>
          <w:tcPr>
            <w:tcW w:w="153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2. Физкультурные мероприятия среди детей и подростков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Региональные соревнования по шахматам «Белая ладья» среди команд общеобразовательных организаций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февраль-март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Районные спортивные соревнования школьников</w:t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«Президентские состязания»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апрель-май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45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6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6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6"/>
                <w:szCs w:val="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6"/>
                <w:szCs w:val="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Районные соревнования по футболу «Кожаный мяч» (юноши)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6"/>
                <w:szCs w:val="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6"/>
                <w:szCs w:val="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май - сентябрь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6"/>
                <w:szCs w:val="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6"/>
                <w:szCs w:val="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Всероссийские массовые соревнований по спортивному ориентированию «Российский азимут - 2023»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Массовые всероссийские соревнования по уличному баскетболу «Оранжевый мяч»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август - сентябрь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по назначению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Соревнования среди команд общеобразовательных организаций в рамках региональных и всероссийских проектов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в течении года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Областные соревнования по выполнению нормативов Всероссийского физкультурно-спортивного комплекса ГТО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1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Муниципальные соревнования по шахматам «Белая ладья» среди команд общеобразовательных организаций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569" w:hRule="atLeast"/>
        </w:trPr>
        <w:tc>
          <w:tcPr>
            <w:tcW w:w="153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3. Физкультурно - оздоровительные мероприятия среди инвалидов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Зимний физкультурный фестиваль среди инвалидов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январь - март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94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Спартакиада Рославльского района среди инвалидов с нарушением опорно-двигательного аппарата и инвалидов по общему заболеванию (членов ВОИ)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611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Соревнования среди детей с ограниченными возможностями здоровья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Областная спартакиада среди инвалидов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690" w:hRule="atLeast"/>
        </w:trPr>
        <w:tc>
          <w:tcPr>
            <w:tcW w:w="1530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II. РАЗДЕЛ: </w:t>
            </w: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br/>
              <w:t>спортивные мероприятия по видам спорта</w:t>
            </w:r>
          </w:p>
        </w:tc>
      </w:tr>
      <w:tr>
        <w:trPr>
          <w:trHeight w:val="495" w:hRule="atLeast"/>
        </w:trPr>
        <w:tc>
          <w:tcPr>
            <w:tcW w:w="15308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1. БАСКЕТБОЛ</w:t>
            </w:r>
          </w:p>
        </w:tc>
      </w:tr>
      <w:tr>
        <w:trPr>
          <w:trHeight w:val="453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Турнир, посвященный памяти ГСС Е.И. Стерина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453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Открытый турнир памяти Героя России Андрея Панова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</w:tr>
      <w:tr>
        <w:trPr>
          <w:trHeight w:val="453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Региональный этап «Локобаскет» - школьная баскетбольная лига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согласно положению</w:t>
            </w:r>
          </w:p>
        </w:tc>
      </w:tr>
      <w:tr>
        <w:trPr>
          <w:trHeight w:val="453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Турнир по баскетболу среди юношей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февраль-март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г. Десногорск</w:t>
            </w:r>
          </w:p>
        </w:tc>
      </w:tr>
      <w:tr>
        <w:trPr>
          <w:trHeight w:val="453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Открытый турнир по баскетболу, посвященный памяти воинов- интернационалистов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453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Открытый турнир «Спорт против наркотиков»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март - апрель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453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Турнир по баскетболу среди юношей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март-апрель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Брянская область</w:t>
            </w:r>
          </w:p>
        </w:tc>
      </w:tr>
      <w:tr>
        <w:trPr>
          <w:trHeight w:val="453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Чемпионат (3Х3) Рославльского района среди мужских команд (2005 и старше) – отбор на Спартакиаду МО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март - апрель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453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</w:rPr>
              <w:t>Открытая международная баскетбольная лига 4х4 Смоленской области «Планета – оранжевый атом» Олимпийские надежды в рамках проекта Смоленского регионального отделения Всероссийской политической партии «ЕДИНАЯ РОССИЯ» (региональный этап)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март - апрель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по назначению</w:t>
            </w:r>
          </w:p>
        </w:tc>
      </w:tr>
      <w:tr>
        <w:trPr>
          <w:trHeight w:val="453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Баскетбольный турнир 3 х 3 Смоленской области в рамках международного баскетбольного чемпионата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Десногорск</w:t>
            </w:r>
          </w:p>
        </w:tc>
      </w:tr>
      <w:tr>
        <w:trPr>
          <w:trHeight w:val="453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Турнир по баскетболу 3х3, посвященный Дню Победы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453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Открытый «Баскетбольный марафон 3 х 3», посвященный </w:t>
              <w:br/>
              <w:t>Дню молодежи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453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Турнир по баскетболу, посвященный Дню освобождения Смоленщины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453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Чемпионат Смоленской области по уличному баскетболу среди мужских и женских команд (3 х 3)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453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8"/>
                <w:szCs w:val="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8"/>
                <w:szCs w:val="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Кубок Смоленской области по баскетболу 3х3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8"/>
                <w:szCs w:val="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8"/>
                <w:szCs w:val="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8"/>
                <w:szCs w:val="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8"/>
                <w:szCs w:val="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Десногорск</w:t>
            </w:r>
          </w:p>
        </w:tc>
      </w:tr>
      <w:tr>
        <w:trPr>
          <w:trHeight w:val="453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Первенство среди юношей – Школьная баскетбольная лига </w:t>
              <w:br/>
              <w:t>"КЭС-БАСКЕТ"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ноябрь-декабрь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1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453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Первенство среди девушек – Школьная баскетбольная лига </w:t>
              <w:br/>
              <w:t>"КЭС-БАСКЕТ"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ноябрь-декабрь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1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453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Турнир, посвящённый Дню народного Единства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453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Муниципальный этап «Локобаскет» -школьная баскетбольная лига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ноябрь-декабрь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453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6"/>
                <w:szCs w:val="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6"/>
                <w:szCs w:val="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Чемпионат Смоленской баскетбольной лиги среди мужских и женских команд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6"/>
                <w:szCs w:val="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6"/>
                <w:szCs w:val="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в течении года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6"/>
                <w:szCs w:val="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6"/>
                <w:szCs w:val="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453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Полуфинальные соревнования Школьной баскетбольной лиги </w:t>
              <w:br/>
              <w:t>«КЭС-БАСКЕТ» (девушки)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по назначению</w:t>
            </w:r>
          </w:p>
        </w:tc>
      </w:tr>
      <w:tr>
        <w:trPr>
          <w:trHeight w:val="52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Полуфинальные соревнования Школьной баскетбольной лиги </w:t>
              <w:br/>
              <w:t>«КЭС-БАСКЕТ» (юноши)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по назначению</w:t>
            </w:r>
          </w:p>
        </w:tc>
      </w:tr>
      <w:tr>
        <w:trPr>
          <w:trHeight w:val="651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Чемпионат школьной баскетбольной лиги «КЭС-БАСКЕТ» среди юношей и девушек (региональный этап)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Десногорск</w:t>
            </w:r>
          </w:p>
        </w:tc>
      </w:tr>
      <w:tr>
        <w:trPr>
          <w:trHeight w:val="729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Международная баскетбольная лига 4 х4, «Планета – оранжевый атом» (муниципальный этап)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524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Первенство Смоленской области среди юношей (юниоров)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по назначению</w:t>
            </w:r>
          </w:p>
        </w:tc>
      </w:tr>
      <w:tr>
        <w:trPr>
          <w:trHeight w:val="148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16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Первенство Смоленской области среди девушек (юниорок)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по назначению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Турнир среди юношей памяти Героя Советского союза О.А. Лосика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Ярцево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Турнир среди девушек памяти Героя Советского союза А. В. Новикова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Ярцево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Турнир среди мальчиков и девочек «Смоленская весна»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Турнир «Золотая осень»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Турнир памяти Героя Советского союза В.С. Грибозубовой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Турнир памяти Заслуженного тренера России Г.С. Фомина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по назначению</w:t>
            </w:r>
          </w:p>
        </w:tc>
      </w:tr>
      <w:tr>
        <w:trPr>
          <w:trHeight w:val="551" w:hRule="atLeast"/>
        </w:trPr>
        <w:tc>
          <w:tcPr>
            <w:tcW w:w="15308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2. БОКС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4"/>
                <w:szCs w:val="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4"/>
                <w:szCs w:val="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Первенство Брянской области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4"/>
                <w:szCs w:val="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4"/>
                <w:szCs w:val="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4"/>
                <w:szCs w:val="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4"/>
                <w:szCs w:val="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Брянск</w:t>
            </w:r>
          </w:p>
        </w:tc>
      </w:tr>
      <w:tr>
        <w:trPr>
          <w:trHeight w:val="541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Турнир памяти воинов-интернационалистов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Беларусь,</w:t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Витебск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Открытый республиканский турнир памяти Г.Т. Ривкина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Могилев</w:t>
            </w:r>
          </w:p>
        </w:tc>
      </w:tr>
      <w:tr>
        <w:trPr>
          <w:trHeight w:val="629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4"/>
                <w:szCs w:val="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4"/>
                <w:szCs w:val="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Первенство города Смоленска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4"/>
                <w:szCs w:val="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4"/>
                <w:szCs w:val="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4"/>
                <w:szCs w:val="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4"/>
                <w:szCs w:val="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413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"/>
                <w:szCs w:val="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"/>
                <w:szCs w:val="2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Весенний турнир муниципального образования «Рославльский район» Смоленской области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Открытое первенство Дубровского района по боксу, посвященное Дню Космонавтики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г.Дубровка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Открытое первенство г. Рославля по боксу среди юношей «Спорт против наркотиков»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апрель-май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Турнир, посвящённый Дню Победы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Ярцево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Турнир, посвящённый Дню Победы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Сафоново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Турнир по боксу среди юношей, посвященный Дню химика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Тульская область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Открытый турнир по боксу среди юношей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Беларусь,</w:t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Кричев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Турнир, посвященный Дню освобождения Смоленщины от немецко-фашистских захватчиков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Межрегиональные соревнования по боксу класса «Б» памяти Р.Я. Жабарова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Тула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Открытое первенство Рославльского района на приз Главы муниципального образования «Рославльский район» Смоленской области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429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Межрегиональный открытый турнир по боксу, посвященный памяти директора Смоленской АЭС С.П. Крылова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Десногорск</w:t>
            </w:r>
          </w:p>
        </w:tc>
      </w:tr>
      <w:tr>
        <w:trPr>
          <w:trHeight w:val="429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Турнир памяти ЗМС СССР по боксу Н.Ф. Королева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Брянск</w:t>
            </w:r>
          </w:p>
        </w:tc>
      </w:tr>
      <w:tr>
        <w:trPr>
          <w:trHeight w:val="429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Открытый турнир по боксу среди юношей на призы МСМК СССР А. Банина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Могилев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4"/>
                <w:szCs w:val="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4"/>
                <w:szCs w:val="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Первенство г. Орла по боксу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4"/>
                <w:szCs w:val="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4"/>
                <w:szCs w:val="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ноябрь-декабрь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4"/>
                <w:szCs w:val="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4"/>
                <w:szCs w:val="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Орёл</w:t>
            </w:r>
          </w:p>
        </w:tc>
      </w:tr>
      <w:tr>
        <w:trPr>
          <w:trHeight w:val="777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Открытый юношеский турнир по боксу на призы МС СССР Сергея Уткина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ноябрь-декабрь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г. Фокино</w:t>
            </w:r>
          </w:p>
        </w:tc>
      </w:tr>
      <w:tr>
        <w:trPr>
          <w:trHeight w:val="309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Открытый Чемпионат и первенство Смоленской области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декабрь-январь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389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6"/>
                <w:szCs w:val="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6"/>
                <w:szCs w:val="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Новогодний турнир по боксу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6"/>
                <w:szCs w:val="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6"/>
                <w:szCs w:val="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6"/>
                <w:szCs w:val="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6"/>
                <w:szCs w:val="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555" w:hRule="atLeast"/>
        </w:trPr>
        <w:tc>
          <w:tcPr>
            <w:tcW w:w="15308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3. ВОЛЕЙБОЛ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Рождественский турнир по волейболу (смешанный состав)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Турнир «Новый год и Рождество»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п. Красный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Турнир День защитника Отечества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Ярцево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Чемпионат Смоленской области среди мужских и женских команд-2023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графику игр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по назначению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Турнир «Весна»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59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Турнир «Золотая осень»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447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Чемпионат г. Рославля по волейболу среди женских команд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февраль - март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541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Кубок города Рославля среди мужских команд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февраль - март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334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Чемпионат г. Рославля по волейболу среди мужских команд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ноябрь - декабрь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Кубок г. Рославля по волейболу среди женских команд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ноябрь - декабрь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556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Первенство Смоленской области среди юношей и девушек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ноябрь-декабрь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551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8919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eastAsia="ru-RU"/>
              </w:rPr>
              <w:t>4. ВОЛЬНАЯ БОРЬБА</w:t>
            </w:r>
          </w:p>
        </w:tc>
        <w:tc>
          <w:tcPr>
            <w:tcW w:w="2968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Всероссийские соревнования по вольной борьбе среди юношей памяти тренера-преподавателя А.Ф. Финка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г.Вязьма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Чемпионат и первенство г. Рославль по вольной борьбе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март-апрель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Всероссийские соревнования по вольной борьбе среди юношей памяти тренера Ю. В. Лурсманашвили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сентябрь-октябрь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всероссийский  фестиваль  борьбы «Юность России»  среди обучающихся общеобразовательных организаций и профессиональных образовательных организаций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октябрь-ноябрь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Чемпионат и первенство Смоленской области по вольной борьбе Смоленской области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ноябрь-декабрь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Всероссийский турнир по вольной борьбе среди юношей и девушек памяти дважды героя советского союза В.Д. Лавриненкова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Всероссийские соревнований по вольной борьбе среди юношей и девушек до 16 лет в честь 801-летия со дня рождения Святого благоверного князя Александра Невского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459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Новогодний турнир по вольной борьбе среди младших юношей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Новогодний турнир по вольной борьбе среди юношей на призы Деда Мороза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п. Хиславичи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Кубок Смоленской области по вольной борьбе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5. ГИРЕВОЙ СПОРТ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Чемпионат и первенство Смоленской области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475" w:hRule="atLeast"/>
        </w:trPr>
        <w:tc>
          <w:tcPr>
            <w:tcW w:w="15308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6. ДЗЮДО</w:t>
            </w:r>
          </w:p>
        </w:tc>
      </w:tr>
      <w:tr>
        <w:trPr>
          <w:trHeight w:val="464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cs="Times New Roman" w:ascii="Times New Roman" w:hAnsi="Times New Roman"/>
                <w:sz w:val="2"/>
                <w:szCs w:val="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Первенство Смоленской области (юниоры, юниорки до 23 лет)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cs="Times New Roman" w:ascii="Times New Roman" w:hAnsi="Times New Roman"/>
                <w:sz w:val="2"/>
                <w:szCs w:val="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cs="Times New Roman" w:ascii="Times New Roman" w:hAnsi="Times New Roman"/>
                <w:sz w:val="2"/>
                <w:szCs w:val="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г. Смоленск</w:t>
            </w:r>
          </w:p>
        </w:tc>
      </w:tr>
      <w:tr>
        <w:trPr>
          <w:trHeight w:val="464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Традиционный турнир посвященный «Дню защитника Отечества»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назначению</w:t>
            </w:r>
          </w:p>
        </w:tc>
      </w:tr>
      <w:tr>
        <w:trPr>
          <w:trHeight w:val="464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Турнир памяти А.Е. Новикова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назначению</w:t>
            </w:r>
          </w:p>
        </w:tc>
      </w:tr>
      <w:tr>
        <w:trPr>
          <w:trHeight w:val="464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cs="Times New Roman" w:ascii="Times New Roman" w:hAnsi="Times New Roman"/>
                <w:sz w:val="2"/>
                <w:szCs w:val="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Открытое первенство МБУ СШ «Торпедо»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апрель - май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г. Рославль</w:t>
            </w:r>
          </w:p>
        </w:tc>
      </w:tr>
      <w:tr>
        <w:trPr>
          <w:trHeight w:val="464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Межрегиональный турнир «Победа»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назначению</w:t>
            </w:r>
          </w:p>
        </w:tc>
      </w:tr>
      <w:tr>
        <w:trPr>
          <w:trHeight w:val="464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Первенство ЦФО до 18 лет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г. Десногорск</w:t>
            </w:r>
          </w:p>
        </w:tc>
      </w:tr>
      <w:tr>
        <w:trPr>
          <w:trHeight w:val="464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"/>
                <w:szCs w:val="8"/>
              </w:rPr>
            </w:pPr>
            <w:r>
              <w:rPr>
                <w:rFonts w:cs="Times New Roman" w:ascii="Times New Roman" w:hAnsi="Times New Roman"/>
                <w:sz w:val="2"/>
                <w:szCs w:val="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Всероссийский турнир по дзюдо, памяти Героя Советского союза М.А. Егорова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"/>
                <w:szCs w:val="28"/>
              </w:rPr>
            </w:pPr>
            <w:r>
              <w:rPr>
                <w:rFonts w:cs="Times New Roman" w:ascii="Times New Roman" w:hAnsi="Times New Roman"/>
                <w:sz w:val="2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cs="Times New Roman" w:ascii="Times New Roman" w:hAnsi="Times New Roman"/>
                <w:sz w:val="2"/>
                <w:szCs w:val="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г. Смоленск</w:t>
            </w:r>
          </w:p>
        </w:tc>
      </w:tr>
      <w:tr>
        <w:trPr>
          <w:trHeight w:val="473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Всероссийские соревнования ОГФСО «Юность России» по дзюдо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октябрь - ноябрь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г. Смоленск</w:t>
            </w:r>
          </w:p>
        </w:tc>
      </w:tr>
      <w:tr>
        <w:trPr>
          <w:trHeight w:val="464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Первенство г. Десногорска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г. Десногорск</w:t>
            </w:r>
          </w:p>
        </w:tc>
      </w:tr>
      <w:tr>
        <w:trPr>
          <w:trHeight w:val="464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Межрегиональные соревнования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г. Смоленск</w:t>
            </w:r>
          </w:p>
        </w:tc>
      </w:tr>
      <w:tr>
        <w:trPr>
          <w:trHeight w:val="464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cs="Times New Roman" w:ascii="Times New Roman" w:hAnsi="Times New Roman"/>
                <w:sz w:val="2"/>
                <w:szCs w:val="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Первенство Смоленской области (юниоры, юниорки до 18 лет)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cs="Times New Roman" w:ascii="Times New Roman" w:hAnsi="Times New Roman"/>
                <w:sz w:val="2"/>
                <w:szCs w:val="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cs="Times New Roman" w:ascii="Times New Roman" w:hAnsi="Times New Roman"/>
                <w:sz w:val="2"/>
                <w:szCs w:val="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г. Смоленск</w:t>
            </w:r>
          </w:p>
        </w:tc>
      </w:tr>
      <w:tr>
        <w:trPr>
          <w:trHeight w:val="585" w:hRule="atLeast"/>
        </w:trPr>
        <w:tc>
          <w:tcPr>
            <w:tcW w:w="15308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7. КАРАТЭ</w:t>
            </w:r>
          </w:p>
        </w:tc>
      </w:tr>
      <w:tr>
        <w:trPr>
          <w:trHeight w:val="493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Первенство Людиновского района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Людиново</w:t>
            </w:r>
          </w:p>
        </w:tc>
      </w:tr>
      <w:tr>
        <w:trPr>
          <w:trHeight w:val="449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6"/>
                <w:szCs w:val="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6"/>
                <w:szCs w:val="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Открытый турнир г. Рославля по каратэ среди новичков (6-13 лет)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6"/>
                <w:szCs w:val="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6"/>
                <w:szCs w:val="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6"/>
                <w:szCs w:val="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6"/>
                <w:szCs w:val="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449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4"/>
                <w:szCs w:val="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4"/>
                <w:szCs w:val="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Всероссийские соревнования по каратэ «Кубок Петра Великого»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4"/>
                <w:szCs w:val="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4"/>
                <w:szCs w:val="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4"/>
                <w:szCs w:val="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4"/>
                <w:szCs w:val="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Липецк</w:t>
            </w:r>
          </w:p>
        </w:tc>
      </w:tr>
      <w:tr>
        <w:trPr>
          <w:trHeight w:val="449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Межрегиональный турнир по каратэ «Кубок Победы»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449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Открытое первенство г. Рославля по каратэ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273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Всероссийские соревнования Кубок Орла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Орел</w:t>
            </w:r>
          </w:p>
        </w:tc>
      </w:tr>
      <w:tr>
        <w:trPr>
          <w:trHeight w:val="439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Чемпионат и первенство г. Смоленска по каратэ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347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Межрегиональные соревнования имени Героя Советского союза Г.И. Бояринова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347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"/>
                <w:szCs w:val="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"/>
                <w:szCs w:val="2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Чемпионат и первенство Смоленской области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570" w:hRule="atLeast"/>
        </w:trPr>
        <w:tc>
          <w:tcPr>
            <w:tcW w:w="15308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8. ЛЕГКАЯ АТЛЕТИКА</w:t>
            </w:r>
          </w:p>
        </w:tc>
      </w:tr>
      <w:tr>
        <w:trPr>
          <w:trHeight w:val="41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Межрегиональные соревнования по легкоатлетическому бегу «Русская зима»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473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Чемпионат и первенство ЦФО по легкой атлетике в помещении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843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Межрегиональные соревнования по легкой атлетике в помещении памяти В.Д. Самотесова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Брянск</w:t>
            </w:r>
          </w:p>
        </w:tc>
      </w:tr>
      <w:tr>
        <w:trPr>
          <w:trHeight w:val="557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Всероссийские соревнования по легкоатлетическому кроссу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Кисловодск</w:t>
            </w:r>
          </w:p>
        </w:tc>
      </w:tr>
      <w:tr>
        <w:trPr>
          <w:trHeight w:val="843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Областные соревнования «Смоленское кольцо»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пгт. Верхнедне-провский</w:t>
            </w:r>
          </w:p>
        </w:tc>
      </w:tr>
      <w:tr>
        <w:trPr>
          <w:trHeight w:val="627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Межрегиональные соревнования по лёгкой атлетике памяти</w:t>
              <w:br/>
              <w:t>И. Шкодина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12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19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 xml:space="preserve">Межрегиональные соревнования по бегу по шоссе Клушино – Гагарин, </w:t>
              <w:br/>
              <w:t>посвященные 60-й годовщине полета в космос Ю.А. Гагарина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0"/>
                <w:szCs w:val="1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Гагарин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919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Межрегиональные соревнования по бегу по шоссе «Смоленский полумарафон»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441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Чемпионат и первенство области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441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Открытый легкоатлетический кросс, посвященный Дню России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май - июнь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441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Гран-при Московской области по легкой атлетике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п. Ерино</w:t>
            </w:r>
          </w:p>
        </w:tc>
      </w:tr>
      <w:tr>
        <w:trPr>
          <w:trHeight w:val="38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Открытый Кубок г. Рославля по легкоатлетическому кроссу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июль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38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Межрегиональные соревнования памяти ЗМС СССР Валерия Абрамова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июль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Долгопрудный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Открытый легкоатлетический кросс, посвященный памяти воинов-интернационалистов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Чемпионат и первенство России по кроссу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сентябрь-октябрь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Владимир</w:t>
            </w:r>
          </w:p>
        </w:tc>
      </w:tr>
      <w:tr>
        <w:trPr>
          <w:trHeight w:val="539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Открытое первенство г. Рославля по легкоатлетическому кроссу «Шиповка юных»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449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Легкоатлетические соревнования среди детей младшего возраста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октябрь-ноябрь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Межрегиональные (областные) соревнования по кроссу памяти Б.А. Танавского, В.А. Случика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0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0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пгт. Верхне-днепровский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Открытый лично-командный Кубок Брянской области по бегу на средние дистанции на призы главы Администрации Брянкой области.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0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Брянск</w:t>
            </w:r>
          </w:p>
        </w:tc>
      </w:tr>
      <w:tr>
        <w:trPr>
          <w:trHeight w:val="453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Чемпионат и первенство Смоленской области (в помещении)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Открытый Чемпионат и первенство г. Рославля по бегу на длинные дистанции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Чемпионат и первенство Рославльского района по легкой атлетике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Соревнования по легкой атлетике среди учащихся профессиональных образовательных организаций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158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Чемпионат и первенство по легкой атлетике ЦФО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Брянск</w:t>
            </w:r>
          </w:p>
        </w:tc>
      </w:tr>
      <w:tr>
        <w:trPr>
          <w:trHeight w:val="519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Межрегиональные соревнования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в течении года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</w:tr>
      <w:tr>
        <w:trPr>
          <w:trHeight w:val="429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Тренировочные мероприятия по подготовке к официальным соревнованиям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в течении года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0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585" w:hRule="atLeast"/>
        </w:trPr>
        <w:tc>
          <w:tcPr>
            <w:tcW w:w="15308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9. ЛЫЖНЫЕ ГОНКИ</w:t>
            </w:r>
          </w:p>
        </w:tc>
      </w:tr>
      <w:tr>
        <w:trPr>
          <w:trHeight w:val="718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Региональные соревнования Смоленской области «Рождественская гонка»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</w:tr>
      <w:tr>
        <w:trPr>
          <w:trHeight w:val="519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Рождественская городская лыжная гонка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п. Яковлево</w:t>
            </w:r>
          </w:p>
        </w:tc>
      </w:tr>
      <w:tr>
        <w:trPr>
          <w:trHeight w:val="55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Первенство Рославльского района (открытие зимнего сезона)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январь - февраль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д. Астапковичи</w:t>
            </w:r>
          </w:p>
        </w:tc>
      </w:tr>
      <w:tr>
        <w:trPr>
          <w:trHeight w:val="549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Открытый чемпионат и первенство г. Смоленска по лыжным гонкам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с. Богородицкое</w:t>
            </w:r>
          </w:p>
        </w:tc>
      </w:tr>
      <w:tr>
        <w:trPr>
          <w:trHeight w:val="287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этап Спартакиады учащихся Первенство федеральных округов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г. Сыктывкар</w:t>
            </w:r>
          </w:p>
        </w:tc>
      </w:tr>
      <w:tr>
        <w:trPr>
          <w:trHeight w:val="561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Открытое первенство и чемпионат города Десногорска по л/г «Спринт. Эстафеты» на призы ППО САЭС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г. Десногорск</w:t>
            </w:r>
          </w:p>
        </w:tc>
      </w:tr>
      <w:tr>
        <w:trPr>
          <w:trHeight w:val="561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Открытое первенство МБУ «ГСШ»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г. Гагарин</w:t>
            </w:r>
          </w:p>
        </w:tc>
      </w:tr>
      <w:tr>
        <w:trPr>
          <w:trHeight w:val="491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Чемпионат федеральных округов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г. Красногорск</w:t>
            </w:r>
          </w:p>
        </w:tc>
      </w:tr>
      <w:tr>
        <w:trPr>
          <w:trHeight w:val="561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Всероссийские соревнования (</w:t>
            </w: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  <w:t>FIS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г. Красногорск</w:t>
            </w:r>
          </w:p>
        </w:tc>
      </w:tr>
      <w:tr>
        <w:trPr>
          <w:trHeight w:val="629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kern w:val="2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Открытый чемпионат Шумячского района и первенство СОГБУ СШОР «Юность России» по лыжным гонкам, </w:t>
            </w:r>
            <w:r>
              <w:rPr>
                <w:rFonts w:eastAsia="Times New Roman" w:cs="Times New Roman" w:ascii="Times New Roman" w:hAnsi="Times New Roman"/>
                <w:bCs/>
                <w:kern w:val="2"/>
                <w:sz w:val="28"/>
                <w:szCs w:val="28"/>
                <w:lang w:eastAsia="ru-RU"/>
              </w:rPr>
              <w:t>посвящённый памяти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kern w:val="2"/>
                <w:sz w:val="28"/>
                <w:szCs w:val="28"/>
                <w:lang w:eastAsia="ru-RU"/>
              </w:rPr>
              <w:t>А. Базылева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п. Шумячи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Открытое первенство г. Смоленска среди школьников по лыжным гонкам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п. Реадовка</w:t>
            </w:r>
          </w:p>
        </w:tc>
      </w:tr>
      <w:tr>
        <w:trPr>
          <w:trHeight w:val="656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Normaltextrun"/>
                <w:rFonts w:cs="Times New Roman" w:ascii="Times New Roman" w:hAnsi="Times New Roman"/>
                <w:sz w:val="28"/>
                <w:szCs w:val="28"/>
                <w:shd w:fill="FFFFFF" w:val="clear"/>
              </w:rPr>
              <w:t xml:space="preserve"> </w:t>
            </w:r>
            <w:r>
              <w:rPr>
                <w:rStyle w:val="Normaltextrun"/>
                <w:rFonts w:cs="Times New Roman" w:ascii="Times New Roman" w:hAnsi="Times New Roman"/>
                <w:sz w:val="28"/>
                <w:szCs w:val="28"/>
                <w:shd w:fill="FFFFFF" w:val="clear"/>
              </w:rPr>
              <w:t>Открытый чемпионат Ершичского района, первенство 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СОГБУ </w:t>
            </w:r>
            <w:r>
              <w:rPr>
                <w:rStyle w:val="Normaltextrun"/>
                <w:rFonts w:cs="Times New Roman" w:ascii="Times New Roman" w:hAnsi="Times New Roman"/>
                <w:sz w:val="28"/>
                <w:szCs w:val="28"/>
                <w:shd w:fill="FFFFFF" w:val="clear"/>
              </w:rPr>
              <w:t>СШОР «Юность России» по лыжным гонкам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п. Ершичи</w:t>
            </w:r>
          </w:p>
        </w:tc>
      </w:tr>
      <w:tr>
        <w:trPr>
          <w:trHeight w:val="656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Style w:val="Normaltextrun"/>
                <w:rFonts w:ascii="Times New Roman" w:hAnsi="Times New Roman" w:cs="Times New Roman"/>
                <w:sz w:val="28"/>
                <w:szCs w:val="28"/>
                <w:shd w:fill="FFFFFF" w:val="clear"/>
              </w:rPr>
            </w:pPr>
            <w:r>
              <w:rPr>
                <w:rStyle w:val="Normaltextrun"/>
                <w:rFonts w:cs="Times New Roman" w:ascii="Times New Roman" w:hAnsi="Times New Roman"/>
                <w:sz w:val="28"/>
                <w:szCs w:val="28"/>
                <w:shd w:fill="FFFFFF" w:val="clear"/>
              </w:rPr>
              <w:t>Лыжня России – 2023 (муниципальный этап)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д. Астапковичи</w:t>
            </w:r>
          </w:p>
        </w:tc>
      </w:tr>
      <w:tr>
        <w:trPr>
          <w:trHeight w:val="69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Открытый чемпионат и первенство Рославльского района по лыжным гонкам, посвященные памяти В.А. Сухарева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г. Рославль</w:t>
            </w:r>
          </w:p>
        </w:tc>
      </w:tr>
      <w:tr>
        <w:trPr>
          <w:trHeight w:val="69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Первенство России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г. Сыктывкар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Республика Коми</w:t>
            </w:r>
          </w:p>
        </w:tc>
      </w:tr>
      <w:tr>
        <w:trPr>
          <w:trHeight w:val="69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Открытое первенство МБУ СШ «Торпедо», посвященное памяти Владимира Левакова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г. Рославль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Первенство Смоленской области по лыжным гонкам (средний и старший возраст)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п. Каменка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  <w:shd w:fill="FFFFFF" w:val="clear"/>
              </w:rPr>
            </w:pPr>
            <w:r>
              <w:rPr>
                <w:rStyle w:val="Normaltextrun"/>
                <w:rFonts w:cs="Times New Roman" w:ascii="Times New Roman" w:hAnsi="Times New Roman"/>
                <w:sz w:val="28"/>
                <w:szCs w:val="28"/>
                <w:shd w:fill="FFFFFF" w:val="clear"/>
              </w:rPr>
              <w:t>Открытое первенство МО «Ершичский район» по лыжным гонкам посвященное памяти война-интернационалиста А. Тимошенкова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п. Ершичи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Style w:val="Normaltextrun"/>
                <w:rFonts w:ascii="Times New Roman" w:hAnsi="Times New Roman" w:cs="Times New Roman"/>
                <w:sz w:val="28"/>
                <w:szCs w:val="28"/>
                <w:shd w:fill="FFFFFF" w:val="clear"/>
              </w:rPr>
            </w:pPr>
            <w:r>
              <w:rPr>
                <w:rStyle w:val="Normaltextrun"/>
                <w:rFonts w:cs="Times New Roman" w:ascii="Times New Roman" w:hAnsi="Times New Roman"/>
                <w:sz w:val="28"/>
                <w:szCs w:val="28"/>
                <w:shd w:fill="FFFFFF" w:val="clear"/>
              </w:rPr>
              <w:t>Чемпионат и первенство города Ярцево по лыжным гонкам, посвященное памяти Петрова В.М.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г. Ярцево</w:t>
            </w:r>
          </w:p>
        </w:tc>
      </w:tr>
      <w:tr>
        <w:trPr>
          <w:trHeight w:val="62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Открытое первенство МБУ «Спортивная школа № 4»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п. Реадовка</w:t>
            </w:r>
          </w:p>
        </w:tc>
      </w:tr>
      <w:tr>
        <w:trPr>
          <w:trHeight w:val="62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Чемпионат и первенство Смоленской области по лыжным гонкам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с. Богородицкое</w:t>
            </w:r>
          </w:p>
        </w:tc>
      </w:tr>
      <w:tr>
        <w:trPr>
          <w:trHeight w:val="273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Первенство Смоленской области среди младшего возраста по лыжным гонкам «Олимпийские звёздочки»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с. Богородицкое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Открытое первенство МБУ «Спортивная школа № 4» «Закрытие спортивного сезона» (классификационные соревнования)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п. Реадовка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Всероссийские соревнования по лыжным гонкам среди обучающихся общеобразовательных организаций на призы газеты «Пионерская правда»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назначению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Всероссийские соревнования на призы Р.П. Сметаниной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март-апрель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г. Сыктывкар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Республика Коми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Межрегиональные соревнования по бегу «Темкинское  кольцо»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с. Темкино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Чемпионат и первенство Смоленской области по лыжным гонкам на длинные дистанции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с. Богородицкое</w:t>
            </w:r>
          </w:p>
        </w:tc>
      </w:tr>
      <w:tr>
        <w:trPr>
          <w:trHeight w:val="507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Первенство города Смоленска среди ВУЗов, учащихся и студентов НПО и СПО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п. Реадовка</w:t>
            </w:r>
          </w:p>
        </w:tc>
      </w:tr>
      <w:tr>
        <w:trPr>
          <w:trHeight w:val="274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Открытый чемпионат</w:t>
            </w:r>
            <w:r>
              <w:rPr>
                <w:rFonts w:eastAsia="Times New Roman" w:cs="Times New Roman" w:ascii="Times New Roman" w:hAnsi="Times New Roman"/>
                <w:bCs/>
                <w:kern w:val="2"/>
                <w:sz w:val="28"/>
                <w:szCs w:val="28"/>
                <w:lang w:eastAsia="ru-RU"/>
              </w:rPr>
              <w:t xml:space="preserve"> МО «Ершичский район», открытое первенство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СОГБУ СШОР «Юность России»</w:t>
            </w:r>
            <w:r>
              <w:rPr>
                <w:rFonts w:eastAsia="Times New Roman" w:cs="Times New Roman" w:ascii="Times New Roman" w:hAnsi="Times New Roman"/>
                <w:bCs/>
                <w:kern w:val="2"/>
                <w:sz w:val="28"/>
                <w:szCs w:val="28"/>
                <w:lang w:eastAsia="ru-RU"/>
              </w:rPr>
              <w:t xml:space="preserve"> по легкоатлетическому кроссу, посвящённый 76-й годовщине Победы в Великой отечественной войне 1941-1945 года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п. Ершичи</w:t>
            </w:r>
          </w:p>
        </w:tc>
      </w:tr>
      <w:tr>
        <w:trPr>
          <w:trHeight w:val="507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Открытый чемпионат и первенство Рославльского района по легкоатлетическому кроссу, посвященные памяти В.А. Сухарева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д. Астапковичи</w:t>
            </w:r>
          </w:p>
        </w:tc>
      </w:tr>
      <w:tr>
        <w:trPr>
          <w:trHeight w:val="507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  <w:b w:val="false"/>
                <w:b w:val="false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000000" w:themeColor="text1"/>
                <w:sz w:val="28"/>
                <w:szCs w:val="28"/>
              </w:rPr>
              <w:t>Всероссийские соревнования по лыжероллерам среди юношей и девушек на призы АНО СОЦ «Юность»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Title"/>
              <w:widowControl w:val="false"/>
              <w:jc w:val="center"/>
              <w:rPr>
                <w:rFonts w:ascii="Times New Roman" w:hAnsi="Times New Roman" w:cs="Times New Roman"/>
                <w:b w:val="false"/>
                <w:b w:val="false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000000" w:themeColor="text1"/>
                <w:sz w:val="28"/>
                <w:szCs w:val="28"/>
              </w:rPr>
              <w:t>август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Title"/>
              <w:widowControl w:val="false"/>
              <w:jc w:val="center"/>
              <w:rPr>
                <w:rFonts w:ascii="Times New Roman" w:hAnsi="Times New Roman" w:cs="Times New Roman"/>
                <w:b w:val="false"/>
                <w:b w:val="false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000000" w:themeColor="text1"/>
                <w:sz w:val="28"/>
                <w:szCs w:val="28"/>
              </w:rPr>
              <w:t>с. Остров, Псковская область</w:t>
            </w:r>
          </w:p>
        </w:tc>
      </w:tr>
      <w:tr>
        <w:trPr>
          <w:trHeight w:val="45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Открытый чемпионат Ершичского района и первенство СОГБУ СШОР «Юность России» по легкоатлетическому кроссу, </w:t>
            </w:r>
            <w:r>
              <w:rPr>
                <w:rFonts w:eastAsia="Times New Roman" w:cs="Times New Roman" w:ascii="Times New Roman" w:hAnsi="Times New Roman"/>
                <w:bCs/>
                <w:kern w:val="2"/>
                <w:sz w:val="28"/>
                <w:szCs w:val="28"/>
                <w:lang w:eastAsia="ru-RU"/>
              </w:rPr>
              <w:t>посвященный памяти Героя Советского Союза Г.И. Бояринова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п. Ершичи</w:t>
            </w:r>
          </w:p>
        </w:tc>
      </w:tr>
      <w:tr>
        <w:trPr>
          <w:trHeight w:val="45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Чемпионат и первенство по лыжным гонкам, лыжероллеры СШОР «Орленок»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Калужская область</w:t>
            </w:r>
          </w:p>
        </w:tc>
      </w:tr>
      <w:tr>
        <w:trPr>
          <w:trHeight w:val="45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Открытый чемпионат Шумячского района и первенство СОГБУ СШОР «Юность России» по легкоатлетическому кроссу</w:t>
            </w:r>
            <w:r>
              <w:rPr>
                <w:rFonts w:eastAsia="Times New Roman" w:cs="Times New Roman" w:ascii="Times New Roman" w:hAnsi="Times New Roman"/>
                <w:bCs/>
                <w:kern w:val="2"/>
                <w:sz w:val="28"/>
                <w:szCs w:val="28"/>
                <w:lang w:eastAsia="ru-RU"/>
              </w:rPr>
              <w:t>, посвященный памяти В.П. Кондратенкова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п. Шумячи</w:t>
            </w:r>
          </w:p>
        </w:tc>
      </w:tr>
      <w:tr>
        <w:trPr>
          <w:trHeight w:val="45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Открытое первенство МБУ «Спортивная школа № 4» по кроссу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назначению</w:t>
            </w:r>
          </w:p>
        </w:tc>
      </w:tr>
      <w:tr>
        <w:trPr>
          <w:trHeight w:val="45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Первенство Брянской области по лыжероллерам и кроссу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Брянская область</w:t>
            </w:r>
          </w:p>
        </w:tc>
      </w:tr>
      <w:tr>
        <w:trPr>
          <w:trHeight w:val="698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Открытие зимнего спортивного сезона по лыжным гонкам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назначению</w:t>
            </w:r>
          </w:p>
        </w:tc>
      </w:tr>
      <w:tr>
        <w:trPr>
          <w:trHeight w:val="45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Муниципальные соревнования. Открытое первенство МБУ «Спортивная школа № 4» по лыжным гонкам «Новогодняя гонка»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положению</w:t>
            </w:r>
          </w:p>
        </w:tc>
      </w:tr>
      <w:tr>
        <w:trPr>
          <w:trHeight w:val="435" w:hRule="atLeast"/>
        </w:trPr>
        <w:tc>
          <w:tcPr>
            <w:tcW w:w="153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eastAsia="ru-RU"/>
              </w:rPr>
              <w:t>10. САМБО</w:t>
            </w:r>
          </w:p>
        </w:tc>
      </w:tr>
      <w:tr>
        <w:trPr>
          <w:trHeight w:val="37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0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"/>
                <w:szCs w:val="10"/>
              </w:rPr>
            </w:pPr>
            <w:r>
              <w:rPr>
                <w:rFonts w:cs="Times New Roman" w:ascii="Times New Roman" w:hAnsi="Times New Roman"/>
                <w:color w:val="000000"/>
                <w:sz w:val="2"/>
                <w:szCs w:val="1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Всероссийский турнир по самбо, памяти В.Е. Рублевского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37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"/>
                <w:szCs w:val="10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Открытое первенство МБУ СШ «Торпедо»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январь-декабрь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37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8"/>
                <w:szCs w:val="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8"/>
                <w:szCs w:val="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Региональный турнир посвященный «Дню вывода советских войск из Афганистана»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г. Сафоново</w:t>
            </w:r>
          </w:p>
        </w:tc>
      </w:tr>
      <w:tr>
        <w:trPr>
          <w:trHeight w:val="531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Первенство Смоленской области (средние и младшие юноши)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8"/>
                <w:szCs w:val="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8"/>
                <w:szCs w:val="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8"/>
                <w:szCs w:val="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8"/>
                <w:szCs w:val="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по назначению</w:t>
            </w:r>
          </w:p>
        </w:tc>
      </w:tr>
      <w:tr>
        <w:trPr>
          <w:trHeight w:val="626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Всероссийский турнир памяти Заслуженного тренера СССР Чумакова Е.М.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8"/>
                <w:szCs w:val="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8"/>
                <w:szCs w:val="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Гагарин</w:t>
            </w:r>
          </w:p>
        </w:tc>
      </w:tr>
      <w:tr>
        <w:trPr>
          <w:trHeight w:val="531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Открытый турнир памяти В.А. Хомякова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г. Дорогобуж</w:t>
            </w:r>
          </w:p>
        </w:tc>
      </w:tr>
      <w:tr>
        <w:trPr>
          <w:trHeight w:val="531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Первенство ЦФО средние и младшие юноши и девушки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по назначению</w:t>
            </w:r>
          </w:p>
        </w:tc>
      </w:tr>
      <w:tr>
        <w:trPr>
          <w:trHeight w:val="531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Всероссийский турнир памяти Юрия Гагарина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Гагарин</w:t>
            </w:r>
          </w:p>
        </w:tc>
      </w:tr>
      <w:tr>
        <w:trPr>
          <w:trHeight w:val="531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Открытый Чемпионат и первенство г. Смоленск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531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Первенство ОГФС «Юность России», кадеты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по назначению</w:t>
            </w:r>
          </w:p>
        </w:tc>
      </w:tr>
      <w:tr>
        <w:trPr>
          <w:trHeight w:val="531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Межрегиональный турнир памяти тренера В. Казакова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г. Людиново</w:t>
            </w:r>
          </w:p>
        </w:tc>
      </w:tr>
      <w:tr>
        <w:trPr>
          <w:trHeight w:val="531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Всероссийский турнир посвященный «Дню космонавтики»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г. Гагарин</w:t>
            </w:r>
          </w:p>
        </w:tc>
      </w:tr>
      <w:tr>
        <w:trPr>
          <w:trHeight w:val="531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Кубок Смоленской области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531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Турнир «Кубок «Георгия Победоносца»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г. Брянск</w:t>
            </w:r>
          </w:p>
        </w:tc>
      </w:tr>
      <w:tr>
        <w:trPr>
          <w:trHeight w:val="531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Всероссийский турнир памяти Героя РФ Максакова В.А.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531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Турнир Кубок «Торпедо»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г. Брянск</w:t>
            </w:r>
          </w:p>
        </w:tc>
      </w:tr>
      <w:tr>
        <w:trPr>
          <w:trHeight w:val="531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Региональный турнир, посвященный Дню Победы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г. Сафоново</w:t>
            </w:r>
          </w:p>
        </w:tc>
      </w:tr>
      <w:tr>
        <w:trPr>
          <w:trHeight w:val="41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Открытое первенство Рославльского района, посвященное Дню освобождения Смоленщины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531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Региональный турнир, посвященный Дню освобождения Смоленщины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г. Сафоново</w:t>
            </w:r>
          </w:p>
        </w:tc>
      </w:tr>
      <w:tr>
        <w:trPr>
          <w:trHeight w:val="531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Межрегиональные соревнования «Александр Невский»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г. Людиново</w:t>
            </w:r>
          </w:p>
        </w:tc>
      </w:tr>
      <w:tr>
        <w:trPr>
          <w:trHeight w:val="531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Традиционный турнир на призы компании «21 век»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г. Дорогобуж</w:t>
            </w:r>
          </w:p>
        </w:tc>
      </w:tr>
      <w:tr>
        <w:trPr>
          <w:trHeight w:val="531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Кубок «Пирсена»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г. Людиново</w:t>
            </w:r>
          </w:p>
        </w:tc>
      </w:tr>
      <w:tr>
        <w:trPr>
          <w:trHeight w:val="531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Первенство ОГФС «Юность России» до 18 лет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по назначению</w:t>
            </w:r>
          </w:p>
        </w:tc>
      </w:tr>
      <w:tr>
        <w:trPr>
          <w:trHeight w:val="531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Региональные соревнования «Всероссийский день САМБО»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по назначению</w:t>
            </w:r>
          </w:p>
        </w:tc>
      </w:tr>
      <w:tr>
        <w:trPr>
          <w:trHeight w:val="531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Чемпионат и первенство Смоленской области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по назначению</w:t>
            </w:r>
          </w:p>
        </w:tc>
      </w:tr>
      <w:tr>
        <w:trPr>
          <w:trHeight w:val="531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Первенство ЦФО ст. юноши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8"/>
                <w:szCs w:val="28"/>
                <w:lang w:eastAsia="ru-RU"/>
              </w:rPr>
              <w:t>по назначению</w:t>
            </w:r>
          </w:p>
        </w:tc>
      </w:tr>
      <w:tr>
        <w:trPr>
          <w:trHeight w:val="510" w:hRule="atLeast"/>
        </w:trPr>
        <w:tc>
          <w:tcPr>
            <w:tcW w:w="15308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169" w:hRule="atLeast"/>
        </w:trPr>
        <w:tc>
          <w:tcPr>
            <w:tcW w:w="1530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11. ПЛАВАНИЕ</w:t>
            </w:r>
          </w:p>
        </w:tc>
      </w:tr>
      <w:tr>
        <w:trPr>
          <w:trHeight w:val="60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Открытый Чемпионат и первенство Смоленской области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0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8919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2968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318" w:hRule="atLeast"/>
        </w:trPr>
        <w:tc>
          <w:tcPr>
            <w:tcW w:w="1530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eastAsia="ru-RU"/>
              </w:rPr>
              <w:t>12. РУКОПАШНЫЙ БОЙ</w:t>
            </w:r>
          </w:p>
        </w:tc>
      </w:tr>
      <w:tr>
        <w:trPr>
          <w:trHeight w:val="44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Открытый турнир по рукопашному бою, памяти героев-пограничников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44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Чемпионат и первенство Рославльского района по рукопашному бою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6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Межрегиональные турнир по рукопашному бою, посвященному Дню освобождения Смоленщины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г. Десногорск</w:t>
            </w:r>
          </w:p>
        </w:tc>
      </w:tr>
      <w:tr>
        <w:trPr>
          <w:trHeight w:val="6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Первенство Смоленской области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Смоленская область</w:t>
            </w:r>
          </w:p>
        </w:tc>
      </w:tr>
      <w:tr>
        <w:trPr>
          <w:trHeight w:val="660" w:hRule="atLeast"/>
        </w:trPr>
        <w:tc>
          <w:tcPr>
            <w:tcW w:w="15308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13. ТХЭКВОНДО ВТФ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Первенство Смоленской области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март- апрель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по назначению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Первенство Рославльского района по тхэквондо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апрель-май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г.Рославль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Всероссийские соревнования «Кубок Смоленской крепости»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404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0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Кубок г. Рославля по тхэквондо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октябрь-ноябрь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536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6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6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Открытое Первенство г. Смоленска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ноябрь -декабрь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</w:t>
            </w: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енск</w:t>
            </w:r>
          </w:p>
        </w:tc>
      </w:tr>
      <w:tr>
        <w:trPr>
          <w:trHeight w:val="569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6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6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Чемпионат Смоленской области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положения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по назначению</w:t>
            </w:r>
          </w:p>
        </w:tc>
      </w:tr>
      <w:tr>
        <w:trPr>
          <w:trHeight w:val="52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Кубок Смоленской области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по назначению</w:t>
            </w:r>
          </w:p>
        </w:tc>
      </w:tr>
      <w:tr>
        <w:trPr>
          <w:trHeight w:val="585" w:hRule="atLeast"/>
        </w:trPr>
        <w:tc>
          <w:tcPr>
            <w:tcW w:w="1530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14. ТХЭКВОНДО ИТФ</w:t>
            </w:r>
          </w:p>
        </w:tc>
      </w:tr>
      <w:tr>
        <w:trPr>
          <w:trHeight w:val="58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Первенство Смоленской области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Смоленская область</w:t>
            </w:r>
          </w:p>
        </w:tc>
      </w:tr>
      <w:tr>
        <w:trPr>
          <w:trHeight w:val="58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Первенство Рославльского района по тхэквондо ИТФ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415" w:hRule="atLeast"/>
        </w:trPr>
        <w:tc>
          <w:tcPr>
            <w:tcW w:w="15308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15. ТУРИЗМ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Открытый Туристский фестиваль Рославльского района, посвященный годовщине Победы в ВОВ 1941-1945гг.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Открытые Чемпионат и первенство по спортивному туризму на пешеходных дистанциях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36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Открытые соревнования по спортивному туризму, посвященные Дню города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август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36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Открытое Первенство г. Рославля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Первенство Смоленской области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Чемпионат Смоленской области (связка)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315" w:hRule="atLeast"/>
        </w:trPr>
        <w:tc>
          <w:tcPr>
            <w:tcW w:w="1530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eastAsia="ru-RU"/>
              </w:rPr>
              <w:t>16.  ХАПКИДО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Первенство Рославльского района по хапкидо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556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Первенство Смоленской области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Смоленская область</w:t>
            </w:r>
          </w:p>
        </w:tc>
      </w:tr>
      <w:tr>
        <w:trPr>
          <w:trHeight w:val="415" w:hRule="atLeast"/>
        </w:trPr>
        <w:tc>
          <w:tcPr>
            <w:tcW w:w="1530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17. ХОККЕЙ</w:t>
            </w:r>
          </w:p>
        </w:tc>
      </w:tr>
      <w:tr>
        <w:trPr>
          <w:trHeight w:val="409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Открытый турнир по хоккею с шайбой среди юношей, посвященный Дню защитника Отечества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409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Открытый Кубок г.Рославля по хоккею с шайбой, посвященный Дню Победы в годы Великой Отечественной войны 1941-1945гг.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997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Открытое первенство Рославльского района  по хоккею с шайбой , посвященное Дню Освобождения Смоленщины в годы Великой Отечественной войны 1941-1945гг.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409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Открытый турнир г.Рославля, посвященный Дню народного единства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409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Первенство Смоленской области по хоккею с шайбой среди юношей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города области</w:t>
            </w:r>
          </w:p>
        </w:tc>
      </w:tr>
      <w:tr>
        <w:trPr>
          <w:trHeight w:val="409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Областные соревнования юных хоккеистов на призы клуба «Золотая шайба» имени А.В. Тарасова.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города области</w:t>
            </w:r>
          </w:p>
        </w:tc>
      </w:tr>
      <w:tr>
        <w:trPr>
          <w:trHeight w:val="315" w:hRule="exact"/>
        </w:trPr>
        <w:tc>
          <w:tcPr>
            <w:tcW w:w="1002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891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96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00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418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15" w:hRule="atLeast"/>
        </w:trPr>
        <w:tc>
          <w:tcPr>
            <w:tcW w:w="15308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18. ФУТБОЛ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0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Праздничный (рождественский) турнир по мини-футболу среди юношей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Кубок Смоленской области по мини-футболу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8"/>
                <w:szCs w:val="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8"/>
                <w:szCs w:val="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Первенство Смоленской области по мини-футболу среди юношей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январь - март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по назначению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Первенство Брянской области по мини-футболу (футзалу) 2 лига сезона 2022-2023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январь - март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по назначению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Турнир по мини-футболу, посвященный памяти воинов-интернационалистов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12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0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Открытый турнир по мини-футбол среди ветеранов, посвященный Дню защитника отечества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0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0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416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Открытое первенство г. Рославля по футболу среди юношей, посвященное Дню Победы в Великой Отечественной Войне 1941-1945г.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апрель-май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84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0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Первенство Брянской области по футболу среди любительских футбольных команд мужчин (2-дивизион)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май- ноябрь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по назначению</w:t>
            </w:r>
          </w:p>
        </w:tc>
      </w:tr>
      <w:tr>
        <w:trPr>
          <w:trHeight w:val="46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Турнир по футболу, посвященный Дню космонавтики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Гагарин</w:t>
            </w:r>
          </w:p>
        </w:tc>
      </w:tr>
      <w:tr>
        <w:trPr>
          <w:trHeight w:val="41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Чемпионат (первенство) Смоленской области по футболу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май-октябрь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по назначению</w:t>
            </w:r>
          </w:p>
        </w:tc>
      </w:tr>
      <w:tr>
        <w:trPr>
          <w:trHeight w:val="353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Кубок Смоленской области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июнь-сентябрь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по назначению</w:t>
            </w:r>
          </w:p>
        </w:tc>
      </w:tr>
      <w:tr>
        <w:trPr>
          <w:trHeight w:val="353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Открытый турнир г.Рославля по футболу среди юношей, посвященный Дню защиты детей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"/>
                <w:szCs w:val="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"/>
                <w:szCs w:val="2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Праздничный турнир по футболу, посвященный Дню России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Отборочный этап и Кубок Брянской области по футболу среди любительских футбольных команд мужчин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июнь-ноябрь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по назначению</w:t>
            </w:r>
          </w:p>
        </w:tc>
      </w:tr>
      <w:tr>
        <w:trPr>
          <w:trHeight w:val="481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Турнир по футболу, посвященный Дню освобождения г. Ельни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август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Ельня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Открытый турнир по футболу среди юношеских команд, посвященный Дню города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94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Открытый турнир по футболу среди юношеских команд, посвященный Дню освобождения Смоленщины от немецко-фашистских захватчиков в годы Великой Отечественной войны 1941-1945 гг.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Открытый турнир г. Рославля по мини-футболу среди юношей,</w:t>
              <w:br/>
              <w:t xml:space="preserve"> посвященный Дню народного Единства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437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Турнир по мини-футболу, посвященный Дню мирового футбола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543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Предновогодний турнир по мини-футболу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Печерск</w:t>
            </w:r>
          </w:p>
        </w:tc>
      </w:tr>
      <w:tr>
        <w:trPr>
          <w:trHeight w:val="543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16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Международный турнир по футболу, посвященный памяти</w:t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А.И. Максименкова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г.Починок</w:t>
            </w:r>
          </w:p>
        </w:tc>
      </w:tr>
      <w:tr>
        <w:trPr>
          <w:trHeight w:val="539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Чемпионат Смоленской области по мини-футболу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графику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по назначению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Первенство Смоленской области по футболу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по назначению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Традиционный турнир по футболу «Подснежник», посвященный памяти В.Т. Салымова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401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Чемпионат г. Смоленска по мини-футболу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по назначению</w:t>
            </w:r>
          </w:p>
        </w:tc>
      </w:tr>
      <w:tr>
        <w:trPr>
          <w:trHeight w:val="401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Международный турнир по футболу, посвященный памяти</w:t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А.И. Максименкова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Починок</w:t>
            </w:r>
          </w:p>
        </w:tc>
      </w:tr>
      <w:tr>
        <w:trPr>
          <w:trHeight w:val="615" w:hRule="atLeast"/>
        </w:trPr>
        <w:tc>
          <w:tcPr>
            <w:tcW w:w="15308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19. ШАХМАТЫ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0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Финал Чемпионата г. Рославля по шахматам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январь-февраль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359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Новогодний шахматный турнир, посвящённый памяти А.М. Васечкина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Жуковка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8"/>
                <w:szCs w:val="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8"/>
                <w:szCs w:val="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1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0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Чемпионат Смоленской области по классическим шахматам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март-июнь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Открытый командный Кубок Монастырщинского района по быстрым шахматам, Мемориал А.М. Грекова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п. Монастырщина</w:t>
            </w:r>
          </w:p>
        </w:tc>
      </w:tr>
      <w:tr>
        <w:trPr>
          <w:trHeight w:val="449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Мемориал памяти А.А. Коршунова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август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5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Открытое первенство района среди юношей и девушек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453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Чемпионат Смоленской области по быстрым шахматам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0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Полуфинал чемпионата г. Рославля по шахматам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Командное первенство области по шахматам среди ДЮСШ, шахматных детских клубов и ЦДТ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38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Первенство Смоленской области по шахматам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август-сентябрь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71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Первенство области по классическим шахматам среди мальчиков и девочек (Кубок Смоленской области)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Первенство Смоленской области (до 9 лет)</w:t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339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1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Командное первенство Смоленской области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2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2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Шахматный турнир памяти детского тренера Виктора Плескачевского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Десногорск</w:t>
            </w:r>
          </w:p>
        </w:tc>
      </w:tr>
      <w:tr>
        <w:trPr>
          <w:trHeight w:val="315" w:hRule="exact"/>
        </w:trPr>
        <w:tc>
          <w:tcPr>
            <w:tcW w:w="1002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891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96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00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418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15" w:hRule="atLeast"/>
        </w:trPr>
        <w:tc>
          <w:tcPr>
            <w:tcW w:w="15308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20. ХУДОЖЕСТВЕННАЯ ГИМНАСТИКА</w:t>
            </w:r>
          </w:p>
        </w:tc>
      </w:tr>
      <w:tr>
        <w:trPr>
          <w:trHeight w:val="418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1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0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Весенние первенство Орловской области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март-апрель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Орёл</w:t>
            </w:r>
          </w:p>
        </w:tc>
      </w:tr>
      <w:tr>
        <w:trPr>
          <w:trHeight w:val="384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Кубок Смоленской области и г. Смоленск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март-апрель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Смоленск</w:t>
            </w:r>
          </w:p>
        </w:tc>
      </w:tr>
      <w:tr>
        <w:trPr>
          <w:trHeight w:val="430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Открытый турнир «Майский ландыш»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Гагарин</w:t>
            </w:r>
          </w:p>
        </w:tc>
      </w:tr>
      <w:tr>
        <w:trPr>
          <w:trHeight w:val="396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Межрегиональные соревнования г. Орёл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ноябрь - декабрь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Орёл</w:t>
            </w:r>
          </w:p>
        </w:tc>
      </w:tr>
      <w:tr>
        <w:trPr>
          <w:trHeight w:val="347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Кубок города Смоленск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октябрь-ноябрь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Смоленск</w:t>
            </w:r>
          </w:p>
        </w:tc>
      </w:tr>
      <w:tr>
        <w:trPr>
          <w:trHeight w:val="407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10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0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Чемпионат и первенство г. Брянск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 -ноябрь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Брянск</w:t>
            </w:r>
          </w:p>
        </w:tc>
      </w:tr>
      <w:tr>
        <w:trPr>
          <w:trHeight w:val="359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Турнир «Красавица-Осень»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 -ноябрь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Смоленск</w:t>
            </w:r>
          </w:p>
        </w:tc>
      </w:tr>
      <w:tr>
        <w:trPr>
          <w:trHeight w:val="398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Чемпионат и турнир Брянской области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Брянск</w:t>
            </w:r>
          </w:p>
        </w:tc>
      </w:tr>
      <w:tr>
        <w:trPr>
          <w:trHeight w:val="398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Чемпионат и первенство Смоленской области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Смоленск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891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96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00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418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891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right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lang w:eastAsia="ru-RU"/>
              </w:rPr>
              <w:t>21. СУДОМОДЕЛЬНЫЙ СПОРТ</w:t>
            </w:r>
          </w:p>
        </w:tc>
        <w:tc>
          <w:tcPr>
            <w:tcW w:w="296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00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418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Открытый Кубок г. Рославля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Открытый Кубок, посвященный  памяти А. Лебедева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 Озерный, Духовщинский район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Чемпионат и первенство Смоленской области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Смоленск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Открытый Кубок П.С. Нахимова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Смоленск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Открытый Кубок Смоленской Крепости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Смоленск</w:t>
            </w:r>
          </w:p>
        </w:tc>
      </w:tr>
      <w:tr>
        <w:trPr>
          <w:trHeight w:val="630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Открытый Чемпионат и первенство г. Рославля по судомодельному спорту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 Рославль</w:t>
            </w:r>
          </w:p>
        </w:tc>
      </w:tr>
      <w:tr>
        <w:trPr>
          <w:trHeight w:val="315" w:hRule="atLeast"/>
        </w:trPr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Чемпионат России</w:t>
            </w:r>
          </w:p>
        </w:tc>
        <w:tc>
          <w:tcPr>
            <w:tcW w:w="29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11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согласно положению</w:t>
            </w:r>
          </w:p>
        </w:tc>
        <w:tc>
          <w:tcPr>
            <w:tcW w:w="2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Москва</w:t>
            </w:r>
          </w:p>
        </w:tc>
      </w:tr>
    </w:tbl>
    <w:p>
      <w:pPr>
        <w:pStyle w:val="Normal"/>
        <w:spacing w:before="0" w:after="160"/>
        <w:ind w:right="111" w:hanging="0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orient="landscape" w:w="16838" w:h="11906"/>
      <w:pgMar w:left="1701" w:right="851" w:gutter="0" w:header="0" w:top="1134" w:footer="0" w:bottom="107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73923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uiPriority w:val="99"/>
    <w:qFormat/>
    <w:rsid w:val="00f82aa7"/>
    <w:rPr/>
  </w:style>
  <w:style w:type="character" w:styleId="Style15" w:customStyle="1">
    <w:name w:val="Нижний колонтитул Знак"/>
    <w:basedOn w:val="DefaultParagraphFont"/>
    <w:link w:val="a5"/>
    <w:uiPriority w:val="99"/>
    <w:qFormat/>
    <w:rsid w:val="00f82aa7"/>
    <w:rPr/>
  </w:style>
  <w:style w:type="character" w:styleId="Style16" w:customStyle="1">
    <w:name w:val="Текст выноски Знак"/>
    <w:basedOn w:val="DefaultParagraphFont"/>
    <w:link w:val="a7"/>
    <w:uiPriority w:val="99"/>
    <w:semiHidden/>
    <w:qFormat/>
    <w:rsid w:val="00096232"/>
    <w:rPr>
      <w:rFonts w:ascii="Segoe UI" w:hAnsi="Segoe UI" w:cs="Segoe UI"/>
      <w:sz w:val="18"/>
      <w:szCs w:val="18"/>
    </w:rPr>
  </w:style>
  <w:style w:type="character" w:styleId="Normaltextrun" w:customStyle="1">
    <w:name w:val="normaltextrun"/>
    <w:basedOn w:val="DefaultParagraphFont"/>
    <w:qFormat/>
    <w:rsid w:val="004c6b22"/>
    <w:rPr/>
  </w:style>
  <w:style w:type="character" w:styleId="Eop" w:customStyle="1">
    <w:name w:val="eop"/>
    <w:basedOn w:val="DefaultParagraphFont"/>
    <w:qFormat/>
    <w:rsid w:val="004c6b22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82d4a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a"/>
    <w:uiPriority w:val="99"/>
    <w:semiHidden/>
    <w:qFormat/>
    <w:rsid w:val="00c82d4a"/>
    <w:rPr>
      <w:sz w:val="20"/>
      <w:szCs w:val="20"/>
    </w:rPr>
  </w:style>
  <w:style w:type="character" w:styleId="Style18" w:customStyle="1">
    <w:name w:val="Тема примечания Знак"/>
    <w:basedOn w:val="Style17"/>
    <w:link w:val="ac"/>
    <w:uiPriority w:val="99"/>
    <w:semiHidden/>
    <w:qFormat/>
    <w:rsid w:val="00c82d4a"/>
    <w:rPr>
      <w:b/>
      <w:bCs/>
      <w:sz w:val="20"/>
      <w:szCs w:val="20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a4"/>
    <w:uiPriority w:val="99"/>
    <w:unhideWhenUsed/>
    <w:rsid w:val="00f82aa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a6"/>
    <w:uiPriority w:val="99"/>
    <w:unhideWhenUsed/>
    <w:rsid w:val="00f82aa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8"/>
    <w:uiPriority w:val="99"/>
    <w:semiHidden/>
    <w:unhideWhenUsed/>
    <w:qFormat/>
    <w:rsid w:val="0009623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onsPlusTitle" w:customStyle="1">
    <w:name w:val="ConsPlusTitle"/>
    <w:qFormat/>
    <w:rsid w:val="008e303d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eastAsia="ru-RU" w:val="ru-RU" w:bidi="ar-SA"/>
    </w:rPr>
  </w:style>
  <w:style w:type="paragraph" w:styleId="Annotationtext">
    <w:name w:val="annotation text"/>
    <w:basedOn w:val="Normal"/>
    <w:link w:val="ab"/>
    <w:uiPriority w:val="99"/>
    <w:semiHidden/>
    <w:unhideWhenUsed/>
    <w:qFormat/>
    <w:rsid w:val="00c82d4a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d"/>
    <w:uiPriority w:val="99"/>
    <w:semiHidden/>
    <w:unhideWhenUsed/>
    <w:qFormat/>
    <w:rsid w:val="00c82d4a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16808-4309-4B03-8A84-094C6B74E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2932</TotalTime>
  <Application>LibreOffice/7.2.4.1$Windows_X86_64 LibreOffice_project/27d75539669ac387bb498e35313b970b7fe9c4f9</Application>
  <AppVersion>15.0000</AppVersion>
  <Pages>22</Pages>
  <Words>3795</Words>
  <Characters>24394</Characters>
  <CharactersWithSpaces>27575</CharactersWithSpaces>
  <Paragraphs>1260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2020-03-11T08:20:00Z</dcterms:created>
  <dc:creator>Sport</dc:creator>
  <dc:description/>
  <dc:language>ru-RU</dc:language>
  <cp:lastModifiedBy/>
  <cp:lastPrinted>2022-12-28T15:16:01Z</cp:lastPrinted>
  <dcterms:modified xsi:type="dcterms:W3CDTF">2022-12-28T15:16:47Z</dcterms:modified>
  <cp:revision>156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