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PlainTex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>Утвержден</w:t>
      </w:r>
    </w:p>
    <w:p>
      <w:pPr>
        <w:pStyle w:val="PlainTex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>постановлением Администрации</w:t>
      </w:r>
    </w:p>
    <w:p>
      <w:pPr>
        <w:pStyle w:val="PlainTex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 xml:space="preserve">муниципального образования </w:t>
      </w:r>
    </w:p>
    <w:p>
      <w:pPr>
        <w:pStyle w:val="PlainTex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 xml:space="preserve">«Рославльский район» </w:t>
      </w:r>
    </w:p>
    <w:p>
      <w:pPr>
        <w:pStyle w:val="PlainTex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>Смоленской области</w:t>
      </w:r>
    </w:p>
    <w:p>
      <w:pPr>
        <w:pStyle w:val="Normal"/>
        <w:jc w:val="right"/>
        <w:rPr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t>от 15.03.2023 № 318</w:t>
      </w:r>
    </w:p>
    <w:p>
      <w:pPr>
        <w:pStyle w:val="PlainText"/>
        <w:jc w:val="righ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cs="Times New Roman" w:ascii="Times New Roman" w:hAnsi="Times New Roman"/>
          <w:sz w:val="24"/>
          <w:szCs w:val="24"/>
          <w:lang w:eastAsia="en-US"/>
        </w:rPr>
      </w:r>
    </w:p>
    <w:p>
      <w:pPr>
        <w:pStyle w:val="PlainTex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>СОСТАВ</w:t>
      </w:r>
    </w:p>
    <w:p>
      <w:pPr>
        <w:pStyle w:val="ConsPlusNonforma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 xml:space="preserve">комиссии по </w:t>
      </w:r>
      <w:r>
        <w:rPr>
          <w:rFonts w:cs="Times New Roman" w:ascii="Times New Roman" w:hAnsi="Times New Roman"/>
          <w:bCs/>
          <w:sz w:val="28"/>
          <w:szCs w:val="28"/>
        </w:rPr>
        <w:t xml:space="preserve">переводу жилого помещения в нежилое помещение и нежилого помещения в жилое помещение, по переустройству и (или) перепланировки помещения в многоквартирном доме </w:t>
      </w:r>
    </w:p>
    <w:p>
      <w:pPr>
        <w:pStyle w:val="PlainTex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PlainText"/>
        <w:jc w:val="center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PlainTex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>Ильин В.В. – Глава муниципального образования «Рославльский район» Смоленской области, председатель комиссии.</w:t>
      </w:r>
    </w:p>
    <w:p>
      <w:pPr>
        <w:pStyle w:val="PlainTex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>Рябчиков О.Б. – заместитель Главы муниципального образования «Рославльский район» Смоленской области, заместитель председателя комиссии.</w:t>
      </w:r>
    </w:p>
    <w:p>
      <w:pPr>
        <w:pStyle w:val="PlainTex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>Васильева Т.В. – ведущий специалист Комитета по строительству и архитектуре Администрации муниципального образования «Рославльский район» Смоленской области секретарь комиссии.</w:t>
      </w:r>
    </w:p>
    <w:p>
      <w:pPr>
        <w:pStyle w:val="PlainTex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>Члены комиссии:</w:t>
      </w:r>
    </w:p>
    <w:p>
      <w:pPr>
        <w:pStyle w:val="Normal"/>
        <w:jc w:val="both"/>
        <w:rPr>
          <w:iCs/>
          <w:sz w:val="28"/>
          <w:szCs w:val="28"/>
        </w:rPr>
      </w:pPr>
      <w:r>
        <w:rPr>
          <w:iCs/>
          <w:sz w:val="28"/>
          <w:szCs w:val="28"/>
        </w:rPr>
        <w:t>Косых С.А. – председатель Комитета по строительству и архитектуре Администрации муниципального образования «Рославльский район» Смоленской области;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Волков С.Г. – председатель Комитета жилищно-коммунального хозяйства, энергетики, дорог и транспорта Администрации муниципального образования «Рославльский район» Смоленской области;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Гаращенко Н.В. – </w:t>
      </w:r>
      <w:r>
        <w:rPr>
          <w:iCs/>
          <w:sz w:val="28"/>
          <w:szCs w:val="28"/>
        </w:rPr>
        <w:t>председатель Комитета правового обеспечения Администрации муниципального образования «Рославльский район» Смоленской области</w:t>
      </w:r>
      <w:r>
        <w:rPr>
          <w:sz w:val="28"/>
          <w:szCs w:val="28"/>
        </w:rPr>
        <w:t>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Белобратова С.Г. – начальник территориального отдела Управления Роспотребнадзора по Смоленской области в Рославльском, Ершичском, Шумячском районах (по согласованию).</w:t>
      </w:r>
    </w:p>
    <w:p>
      <w:pPr>
        <w:pStyle w:val="Normal"/>
        <w:jc w:val="both"/>
        <w:rPr>
          <w:sz w:val="26"/>
          <w:szCs w:val="28"/>
        </w:rPr>
      </w:pPr>
      <w:r>
        <w:rPr>
          <w:sz w:val="26"/>
          <w:szCs w:val="28"/>
        </w:rPr>
        <w:tab/>
      </w:r>
    </w:p>
    <w:p>
      <w:pPr>
        <w:pStyle w:val="Normal"/>
        <w:jc w:val="both"/>
        <w:rPr>
          <w:sz w:val="26"/>
          <w:szCs w:val="28"/>
        </w:rPr>
      </w:pPr>
      <w:r>
        <w:rPr>
          <w:sz w:val="26"/>
          <w:szCs w:val="28"/>
        </w:rPr>
      </w:r>
    </w:p>
    <w:p>
      <w:pPr>
        <w:pStyle w:val="Normal"/>
        <w:jc w:val="both"/>
        <w:rPr>
          <w:sz w:val="26"/>
          <w:szCs w:val="28"/>
        </w:rPr>
      </w:pPr>
      <w:r>
        <w:rPr>
          <w:sz w:val="26"/>
          <w:szCs w:val="28"/>
        </w:rPr>
      </w:r>
    </w:p>
    <w:p>
      <w:pPr>
        <w:pStyle w:val="Normal"/>
        <w:jc w:val="both"/>
        <w:rPr>
          <w:sz w:val="26"/>
          <w:szCs w:val="28"/>
        </w:rPr>
      </w:pPr>
      <w:r>
        <w:rPr>
          <w:sz w:val="26"/>
          <w:szCs w:val="28"/>
        </w:rPr>
      </w:r>
    </w:p>
    <w:p>
      <w:pPr>
        <w:pStyle w:val="Normal"/>
        <w:jc w:val="both"/>
        <w:rPr>
          <w:sz w:val="26"/>
          <w:szCs w:val="28"/>
        </w:rPr>
      </w:pPr>
      <w:r>
        <w:rPr>
          <w:sz w:val="26"/>
          <w:szCs w:val="28"/>
        </w:rPr>
      </w:r>
    </w:p>
    <w:p>
      <w:pPr>
        <w:pStyle w:val="Normal"/>
        <w:jc w:val="both"/>
        <w:rPr>
          <w:sz w:val="26"/>
          <w:szCs w:val="28"/>
        </w:rPr>
      </w:pPr>
      <w:r>
        <w:rPr>
          <w:sz w:val="26"/>
          <w:szCs w:val="28"/>
        </w:rPr>
      </w:r>
    </w:p>
    <w:p>
      <w:pPr>
        <w:pStyle w:val="Normal"/>
        <w:jc w:val="both"/>
        <w:rPr>
          <w:sz w:val="26"/>
          <w:szCs w:val="28"/>
        </w:rPr>
      </w:pPr>
      <w:r>
        <w:rPr>
          <w:sz w:val="26"/>
          <w:szCs w:val="28"/>
        </w:rPr>
      </w:r>
    </w:p>
    <w:p>
      <w:pPr>
        <w:pStyle w:val="Normal"/>
        <w:jc w:val="both"/>
        <w:rPr>
          <w:sz w:val="26"/>
          <w:szCs w:val="28"/>
        </w:rPr>
      </w:pPr>
      <w:r>
        <w:rPr>
          <w:sz w:val="26"/>
          <w:szCs w:val="28"/>
        </w:rPr>
      </w:r>
    </w:p>
    <w:p>
      <w:pPr>
        <w:pStyle w:val="Normal"/>
        <w:jc w:val="both"/>
        <w:rPr>
          <w:sz w:val="26"/>
          <w:szCs w:val="28"/>
        </w:rPr>
      </w:pPr>
      <w:r>
        <w:rPr>
          <w:sz w:val="26"/>
          <w:szCs w:val="28"/>
        </w:rPr>
      </w:r>
    </w:p>
    <w:p>
      <w:pPr>
        <w:pStyle w:val="Normal"/>
        <w:jc w:val="both"/>
        <w:rPr>
          <w:sz w:val="26"/>
          <w:szCs w:val="28"/>
        </w:rPr>
      </w:pPr>
      <w:r>
        <w:rPr>
          <w:sz w:val="26"/>
          <w:szCs w:val="28"/>
        </w:rPr>
      </w:r>
    </w:p>
    <w:p>
      <w:pPr>
        <w:pStyle w:val="Normal"/>
        <w:jc w:val="both"/>
        <w:rPr>
          <w:sz w:val="26"/>
          <w:szCs w:val="28"/>
        </w:rPr>
      </w:pPr>
      <w:r>
        <w:rPr>
          <w:sz w:val="26"/>
          <w:szCs w:val="28"/>
        </w:rPr>
      </w:r>
    </w:p>
    <w:p>
      <w:pPr>
        <w:pStyle w:val="Normal"/>
        <w:jc w:val="both"/>
        <w:rPr>
          <w:sz w:val="26"/>
          <w:szCs w:val="28"/>
        </w:rPr>
      </w:pPr>
      <w:r>
        <w:rPr>
          <w:sz w:val="26"/>
          <w:szCs w:val="28"/>
        </w:rPr>
      </w:r>
    </w:p>
    <w:p>
      <w:pPr>
        <w:pStyle w:val="Normal"/>
        <w:jc w:val="both"/>
        <w:rPr>
          <w:sz w:val="26"/>
          <w:szCs w:val="28"/>
        </w:rPr>
      </w:pPr>
      <w:r>
        <w:rPr>
          <w:sz w:val="26"/>
          <w:szCs w:val="28"/>
        </w:rPr>
      </w:r>
    </w:p>
    <w:p>
      <w:pPr>
        <w:pStyle w:val="Normal"/>
        <w:jc w:val="both"/>
        <w:rPr>
          <w:sz w:val="26"/>
          <w:szCs w:val="28"/>
        </w:rPr>
      </w:pPr>
      <w:r>
        <w:rPr>
          <w:sz w:val="26"/>
          <w:szCs w:val="28"/>
        </w:rPr>
      </w:r>
    </w:p>
    <w:p>
      <w:pPr>
        <w:pStyle w:val="PlainTex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PlainTex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</w:r>
    </w:p>
    <w:p>
      <w:pPr>
        <w:pStyle w:val="PlainTex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cs="Times New Roman" w:ascii="Times New Roman" w:hAnsi="Times New Roman"/>
          <w:sz w:val="24"/>
          <w:szCs w:val="24"/>
          <w:lang w:eastAsia="en-US"/>
        </w:rPr>
      </w:r>
    </w:p>
    <w:p>
      <w:pPr>
        <w:pStyle w:val="PlainText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cs="Times New Roman" w:ascii="Times New Roman" w:hAnsi="Times New Roman"/>
          <w:sz w:val="24"/>
          <w:szCs w:val="24"/>
          <w:lang w:eastAsia="en-US"/>
        </w:rPr>
      </w:r>
    </w:p>
    <w:p>
      <w:pPr>
        <w:pStyle w:val="PlainTex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>Утверждено</w:t>
      </w:r>
    </w:p>
    <w:p>
      <w:pPr>
        <w:pStyle w:val="PlainTex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>Постановлением Администрации</w:t>
      </w:r>
    </w:p>
    <w:p>
      <w:pPr>
        <w:pStyle w:val="PlainTex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 xml:space="preserve">муниципального образования </w:t>
      </w:r>
    </w:p>
    <w:p>
      <w:pPr>
        <w:pStyle w:val="PlainTex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 xml:space="preserve">«Рославльский район» </w:t>
      </w:r>
    </w:p>
    <w:p>
      <w:pPr>
        <w:pStyle w:val="PlainText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cs="Times New Roman" w:ascii="Times New Roman" w:hAnsi="Times New Roman"/>
          <w:sz w:val="28"/>
          <w:szCs w:val="28"/>
          <w:lang w:eastAsia="en-US"/>
        </w:rPr>
        <w:t>Смоленской области</w:t>
      </w:r>
    </w:p>
    <w:p>
      <w:pPr>
        <w:pStyle w:val="Normal"/>
        <w:jc w:val="right"/>
        <w:rPr>
          <w:sz w:val="28"/>
          <w:szCs w:val="28"/>
        </w:rPr>
      </w:pPr>
      <w:r>
        <w:rPr>
          <w:rFonts w:cs="Times New Roman"/>
          <w:sz w:val="28"/>
          <w:szCs w:val="28"/>
          <w:lang w:eastAsia="en-US"/>
        </w:rPr>
        <w:t>от 15.03.2023 № 318</w:t>
      </w:r>
    </w:p>
    <w:p>
      <w:pPr>
        <w:pStyle w:val="ConsTitle"/>
        <w:widowControl/>
        <w:jc w:val="center"/>
        <w:rPr>
          <w:rFonts w:ascii="Times New Roman" w:hAnsi="Times New Roman"/>
          <w:b w:val="false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Title"/>
        <w:widowControl/>
        <w:jc w:val="center"/>
        <w:rPr>
          <w:rFonts w:ascii="Times New Roman" w:hAnsi="Times New Roman"/>
          <w:b w:val="false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ПОЛОЖЕНИЕ</w:t>
      </w:r>
    </w:p>
    <w:p>
      <w:pPr>
        <w:pStyle w:val="ConsTitle"/>
        <w:widowControl/>
        <w:jc w:val="center"/>
        <w:rPr>
          <w:rFonts w:ascii="Times New Roman" w:hAnsi="Times New Roman"/>
          <w:b w:val="false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 xml:space="preserve">о комиссии по </w:t>
      </w:r>
      <w:r>
        <w:rPr>
          <w:rFonts w:ascii="Times New Roman" w:hAnsi="Times New Roman"/>
          <w:b w:val="false"/>
          <w:bCs/>
          <w:sz w:val="28"/>
          <w:szCs w:val="28"/>
        </w:rPr>
        <w:t xml:space="preserve">переводу жилого помещения в нежилое помещение и нежилого помещения в жилое помещение, по переустройству и (или) перепланировки помещения в многоквартирном доме </w:t>
      </w:r>
    </w:p>
    <w:p>
      <w:pPr>
        <w:pStyle w:val="ConsTitle"/>
        <w:widowControl/>
        <w:jc w:val="center"/>
        <w:rPr>
          <w:rFonts w:ascii="Times New Roman" w:hAnsi="Times New Roman"/>
          <w:b w:val="false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</w:r>
    </w:p>
    <w:p>
      <w:pPr>
        <w:pStyle w:val="ConsTitle"/>
        <w:widowControl/>
        <w:jc w:val="center"/>
        <w:rPr>
          <w:rFonts w:ascii="Times New Roman" w:hAnsi="Times New Roman"/>
          <w:b w:val="false"/>
          <w:b w:val="false"/>
          <w:sz w:val="28"/>
          <w:szCs w:val="28"/>
        </w:rPr>
      </w:pPr>
      <w:r>
        <w:rPr>
          <w:rFonts w:ascii="Times New Roman" w:hAnsi="Times New Roman"/>
          <w:b w:val="false"/>
          <w:sz w:val="28"/>
          <w:szCs w:val="28"/>
        </w:rPr>
        <w:t>Общие положения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 Комиссия по </w:t>
      </w:r>
      <w:r>
        <w:rPr>
          <w:bCs/>
          <w:sz w:val="28"/>
          <w:szCs w:val="28"/>
        </w:rPr>
        <w:t>переводу жилого помещения в нежилое помещение и нежилого помещения в жилое помещение, по переустройству и (или) перепланировки помещения в многоквартирном доме</w:t>
      </w:r>
      <w:r>
        <w:rPr>
          <w:sz w:val="28"/>
          <w:szCs w:val="28"/>
        </w:rPr>
        <w:t xml:space="preserve"> (далее - Комиссия) создается для рассмотрения заявлений и принятия решений по  </w:t>
      </w:r>
      <w:r>
        <w:rPr>
          <w:bCs/>
          <w:sz w:val="28"/>
          <w:szCs w:val="28"/>
        </w:rPr>
        <w:t xml:space="preserve">переводу жилого помещения в нежилое помещение и нежилого помещения в жилое помещение, по переустройству и (или) перепланировки помещения в многоквартирном доме </w:t>
      </w:r>
      <w:r>
        <w:rPr>
          <w:sz w:val="28"/>
          <w:szCs w:val="28"/>
        </w:rPr>
        <w:t xml:space="preserve">об отказе в таком переводе или проведения переустройства и (или перепланировки).  </w:t>
      </w:r>
    </w:p>
    <w:p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В своей деятельности Комиссия руководствуется Конституцией Российской Федерации, Жилищным кодексом Российской Федерации, Градостроительным кодексом Российской Федерации, законами и иными правовыми актами Российской Федерации и Смоленской области, муниципальными нормативными правовыми актами, а также настоящим Положением.</w:t>
      </w:r>
    </w:p>
    <w:p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В состав Комиссии входят председатель, заместитель председателя, секретарь и члены Комиссии. На время отсутствия председателя Комиссии его функции исполняет заместитель председателя.</w:t>
      </w:r>
    </w:p>
    <w:p>
      <w:pPr>
        <w:pStyle w:val="Con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4. </w:t>
      </w:r>
      <w:r>
        <w:rPr>
          <w:rFonts w:cs="Times New Roman" w:ascii="Times New Roman" w:hAnsi="Times New Roman"/>
          <w:bCs/>
          <w:sz w:val="28"/>
          <w:szCs w:val="28"/>
        </w:rPr>
        <w:t>Перевод жилого помещения в нежилое помещение и нежилого помещения в жилое помещение, согласование проведения переустройства и (или) перепланировки помещения в многоквартирном доме</w:t>
      </w:r>
      <w:r>
        <w:rPr>
          <w:bCs/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осуществляется в порядке, предусмотренном главами 3 и 4 Жилищного кодекса Российской Федерации.</w:t>
      </w:r>
    </w:p>
    <w:p>
      <w:pPr>
        <w:pStyle w:val="ConsNormal"/>
        <w:widowControl/>
        <w:ind w:left="-180" w:hanging="0"/>
        <w:jc w:val="center"/>
        <w:rPr>
          <w:rFonts w:ascii="Times New Roman" w:hAnsi="Times New Roman" w:cs="Times New Roman"/>
          <w:sz w:val="8"/>
          <w:szCs w:val="8"/>
        </w:rPr>
      </w:pPr>
      <w:r>
        <w:rPr>
          <w:rFonts w:cs="Times New Roman" w:ascii="Times New Roman" w:hAnsi="Times New Roman"/>
          <w:sz w:val="8"/>
          <w:szCs w:val="8"/>
        </w:rPr>
      </w:r>
    </w:p>
    <w:p>
      <w:pPr>
        <w:pStyle w:val="ConsNormal"/>
        <w:widowControl/>
        <w:ind w:left="-180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Функции Комиссии.</w:t>
      </w:r>
    </w:p>
    <w:p>
      <w:pPr>
        <w:pStyle w:val="Normal"/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5. Комиссия осуществляет следующие функции: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1) рассмотрение заявления и документов, указанных в пункте 2 статьи 23 и в пункте 2 статьи 26 Жилищного кодекса Российской Федерации;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2) принятие решения о переводе жилого помещения в нежилое помещение или нежилого помещения в жилое помещение;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3) принятие решения о согласовании проведения переустройства и (или) перепланировке помещения в многоквартирном доме;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4) выдача заявителю документа, подтверждающего принятие решения о переводе жилого помещения в нежилое помещение или нежилого помещения в жилое помещение или об отказе в переводе жилого помещения в нежилое помещение или нежилого помещения в жилое помещение.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5) выдача заявителю документа, подтверждающего принятие решения о согласовании проведения переустройства и (или) перепланировке помещения в многоквартирном доме;</w:t>
      </w:r>
    </w:p>
    <w:p>
      <w:pPr>
        <w:pStyle w:val="Normal"/>
        <w:ind w:right="99" w:firstLine="72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99" w:firstLine="720"/>
        <w:jc w:val="center"/>
        <w:rPr>
          <w:sz w:val="28"/>
          <w:szCs w:val="28"/>
        </w:rPr>
      </w:pPr>
      <w:r>
        <w:rPr>
          <w:sz w:val="28"/>
          <w:szCs w:val="28"/>
        </w:rPr>
        <w:t>Права Комиссии</w:t>
      </w:r>
    </w:p>
    <w:p>
      <w:pPr>
        <w:pStyle w:val="Normal"/>
        <w:ind w:right="99" w:firstLine="720"/>
        <w:jc w:val="both"/>
        <w:rPr>
          <w:sz w:val="28"/>
          <w:szCs w:val="28"/>
        </w:rPr>
      </w:pPr>
      <w:r>
        <w:rPr>
          <w:sz w:val="28"/>
          <w:szCs w:val="28"/>
        </w:rPr>
        <w:t>6. Комиссия для осуществления возложенных на нее функций имеет право: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>1) запрашивать и получать от органов государственной власти Смоленской области, органов местного самоуправления, а также предприятий, учреждений, организаций и должностных лиц необходимые для своей деятельности материалы и документы по вопросам, отнесенным к ее компетенции;</w:t>
      </w:r>
    </w:p>
    <w:p>
      <w:pPr>
        <w:pStyle w:val="Normal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2) создавать рабочие группы для подготовки материалов к рассмотрению на заседаниях Комиссии, с привлечением необходимых специалистов в качестве экспертов.</w:t>
      </w:r>
    </w:p>
    <w:p>
      <w:pPr>
        <w:pStyle w:val="ConsPlusNonformat"/>
        <w:widowControl/>
        <w:ind w:right="99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PlusNonformat"/>
        <w:widowControl/>
        <w:ind w:right="99" w:firstLine="7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Порядок работы Комиссии  </w:t>
      </w:r>
    </w:p>
    <w:p>
      <w:pPr>
        <w:pStyle w:val="Normal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7. Работа Комиссии осуществляется путем участия членов Комиссии в заседаниях Комиссии, на которых рассматриваются и решаются вопросы по    п</w:t>
      </w:r>
      <w:r>
        <w:rPr>
          <w:bCs/>
          <w:sz w:val="28"/>
          <w:szCs w:val="28"/>
        </w:rPr>
        <w:t xml:space="preserve">ереводу жилого помещения в нежилое помещение и нежилого помещения в жилое помещение, согласованию проведения переустройства и (или) перепланировки помещения в многоквартирном доме </w:t>
      </w:r>
      <w:r>
        <w:rPr>
          <w:sz w:val="28"/>
          <w:szCs w:val="28"/>
        </w:rPr>
        <w:t xml:space="preserve">или об отказе в таком переводе или проведения переустройства и (или перепланировки).  </w:t>
      </w:r>
    </w:p>
    <w:p>
      <w:pPr>
        <w:pStyle w:val="Normal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8. Заседания Комиссии проводятся по мере поступления заявлений.</w:t>
      </w:r>
    </w:p>
    <w:p>
      <w:pPr>
        <w:pStyle w:val="Consnormal1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Дату, время и место проведения заседания Комиссии определяет председатель Комиссии. Члены Комиссии извещаются о дате и месте проведения заседания Комиссии не позднее чем за 1 день до заседания Комиссии.</w:t>
      </w:r>
    </w:p>
    <w:p>
      <w:pPr>
        <w:pStyle w:val="Consnormal1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9. Организует работу и ведет ее заседания председатель Комиссии, а в его отсутствие – заместитель председателя.</w:t>
      </w:r>
    </w:p>
    <w:p>
      <w:pPr>
        <w:pStyle w:val="Consnormal1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10. Заседание Комиссии считается правомочным, если на нем присутствует не менее 2/3 от установленного числа ее членов.</w:t>
      </w:r>
    </w:p>
    <w:p>
      <w:pPr>
        <w:pStyle w:val="Consnormal1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ab/>
        <w:t>11. Участие членов Комиссии в заседаниях является персональным. В случае отсутствия члена Комиссии на заседании он имеет право изложить свое мнение по рассматриваемым вопросам в письменной форме.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12. Члены Комиссии участвуют в ее работе с правом решающего голоса. К работе Комиссии могут привлекаться, при необходимости, специалисты государственных органов, а также заявители.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13. Решения Комиссии принимаются большинством голосов. В случае равенства голосов окончательное решение принимается председательствующим на заседании.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14. Прием заявлений и прилагаемых к ним документов, предусмотренных пунктом 2 статьи 23 и пунктом 2 статьи 26 Жилищного Кодекса Российской Федерации, осуществляет секретарь Комиссии.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15. По результатам рассмотрения представленных заявителями документов Комиссия принимает одно из следующих решений: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 переводе жилого помещения в нежилое помещение или нежилого помещения в жилое помещение или об отказе в переводе жилого помещения в нежилое помещение или нежилого помещения в жилое помещение;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 согласовании проведения переустройства и (или) перепланировки помещения в многоквартирном доме или об отказе в согласовании проведения переустройства и (или) перепланировки помещения в многоквартирном доме.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16. Сроки рассмотрения и принятия решений о п</w:t>
      </w:r>
      <w:r>
        <w:rPr>
          <w:rFonts w:cs="Times New Roman" w:ascii="Times New Roman" w:hAnsi="Times New Roman"/>
          <w:bCs/>
          <w:sz w:val="28"/>
          <w:szCs w:val="28"/>
        </w:rPr>
        <w:t>ереводе жилого помещения в нежилое помещение и нежилого помещения в жилое помещение, о согласовании проведения переустройства и (или) перепланировки помещения в многоквартирном доме</w:t>
      </w:r>
      <w:r>
        <w:rPr>
          <w:rFonts w:cs="Times New Roman" w:ascii="Times New Roman" w:hAnsi="Times New Roman"/>
          <w:sz w:val="28"/>
          <w:szCs w:val="28"/>
        </w:rPr>
        <w:t>, выдача документа, подтверждающего принятие решений Комиссией, устанавливаются Жилищным Кодексом Российской Федерации.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17. Решение об отказе в переводе жилого помещения в нежилое помещение или нежилого помещения в жилое помещение должно содержать основание с обязательной ссылкой на нарушения, предусмотренные частью 1 статьи 24 Жилищного Кодекса Российской Федерации.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18. Решение об отказе в согласовании проведения переустройства и (или) перепланировки помещения в многоквартирном доме должно содержать основание с обязательной ссылкой на нарушения, предусмотренные частью 1 статьи 27 Жилищного Кодекса Российской Федерации.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Consnormal1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Протокол  и решения Комиссии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19. По итогам заседания Комиссии составляется протокол.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20. В протоколе указываются:</w:t>
      </w:r>
    </w:p>
    <w:p>
      <w:pPr>
        <w:pStyle w:val="Consnormal1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дата заседания Комиссии, номер протокола;</w:t>
      </w:r>
    </w:p>
    <w:p>
      <w:pPr>
        <w:pStyle w:val="Consnormal1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-список членов Комиссии, присутствующих на заседании;</w:t>
      </w:r>
    </w:p>
    <w:p>
      <w:pPr>
        <w:pStyle w:val="Consnormal1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список лиц, приглашенных на заседание Комиссии;</w:t>
      </w:r>
    </w:p>
    <w:p>
      <w:pPr>
        <w:pStyle w:val="Consnormal1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перечень рассмотренных вопросов;</w:t>
      </w:r>
    </w:p>
    <w:p>
      <w:pPr>
        <w:pStyle w:val="Consnormal1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решения, принятые по результатам рассмотрения вопросов;</w:t>
      </w:r>
    </w:p>
    <w:p>
      <w:pPr>
        <w:pStyle w:val="Consnormal1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результаты голосования;</w:t>
      </w:r>
    </w:p>
    <w:p>
      <w:pPr>
        <w:pStyle w:val="Consnormal1"/>
        <w:ind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- особые мнения, предложения и замечания Комиссии.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21. Протокол заседания комиссии подписывает председательствующий и секретарь Комиссии.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22. Протокол заседания Комиссии утверждается распоряжение Администрации муниципального образования «Рославльский район» Смоленской области.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23. Распоряжения Администрации муниципального образования «Рославльский район» Смоленской области об утверждении протокола заседания Комиссии хранятся в Комитете по местному самоуправлению Администрации муниципального образования «Рославльский район» Смоленской области в течение пяти лет. По окончании этого периода вышеуказанные распоряжения передаются на хранение в Архивный отдел Администрации муниципального образования «Рославльский район» Смоленской области.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24. Решения Комиссии подтверждаются документом, форма и содержание утверждена Постановлением Правительства Российской Федерации от 28.04.2005 г. № 266 «Об утверждении формы заявления о переустройстве и (или) перепланировки помещения в многоквартирном доме и формы документа, подтверждающего принятие решения о согласовании   проведения переустройстве и (или) перепланировки помещения в многоквартирном доме»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 </w:t>
      </w:r>
    </w:p>
    <w:p>
      <w:pPr>
        <w:pStyle w:val="Consnormal1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/>
      </w:r>
    </w:p>
    <w:sectPr>
      <w:type w:val="nextPage"/>
      <w:pgSz w:w="11906" w:h="16838"/>
      <w:pgMar w:left="1418" w:right="567" w:gutter="0" w:header="0" w:top="340" w:footer="0" w:bottom="6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Wingdings">
    <w:charset w:val="cc"/>
    <w:family w:val="roman"/>
    <w:pitch w:val="variable"/>
  </w:font>
  <w:font w:name="font180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roman"/>
    <w:pitch w:val="variable"/>
  </w:font>
  <w:font w:name="MS Sans Serif">
    <w:charset w:val="cc"/>
    <w:family w:val="roman"/>
    <w:pitch w:val="variable"/>
  </w:font>
  <w:font w:name="TimesET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499"/>
        </w:tabs>
        <w:ind w:left="499" w:hanging="4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275"/>
        </w:tabs>
        <w:ind w:left="2275" w:hanging="720"/>
      </w:p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834"/>
        </w:tabs>
        <w:ind w:left="3834" w:hanging="720"/>
      </w:pPr>
    </w:lvl>
    <w:lvl w:ilvl="3">
      <w:start w:val="1"/>
      <w:numFmt w:val="decimal"/>
      <w:lvlText w:val="%1.%2.%3.%4."/>
      <w:lvlJc w:val="left"/>
      <w:pPr>
        <w:tabs>
          <w:tab w:val="num" w:pos="3867"/>
        </w:tabs>
        <w:ind w:left="3198" w:hanging="0"/>
      </w:pPr>
    </w:lvl>
    <w:lvl w:ilvl="4">
      <w:start w:val="1"/>
      <w:numFmt w:val="decimal"/>
      <w:lvlText w:val="%1.%2.%3.%4.%5."/>
      <w:lvlJc w:val="left"/>
      <w:pPr>
        <w:tabs>
          <w:tab w:val="num" w:pos="3507"/>
        </w:tabs>
        <w:ind w:left="3219" w:hanging="792"/>
      </w:pPr>
    </w:lvl>
    <w:lvl w:ilvl="5">
      <w:start w:val="1"/>
      <w:numFmt w:val="decimal"/>
      <w:lvlText w:val="%1.%2.%3.%4.%5.%6."/>
      <w:lvlJc w:val="left"/>
      <w:pPr>
        <w:tabs>
          <w:tab w:val="num" w:pos="3867"/>
        </w:tabs>
        <w:ind w:left="372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87"/>
        </w:tabs>
        <w:ind w:left="422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47"/>
        </w:tabs>
        <w:ind w:left="473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67"/>
        </w:tabs>
        <w:ind w:left="5307" w:hanging="1440"/>
      </w:p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74f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7574f3"/>
    <w:pPr>
      <w:keepNext w:val="true"/>
      <w:outlineLvl w:val="0"/>
    </w:pPr>
    <w:rPr>
      <w:b/>
      <w:szCs w:val="20"/>
    </w:rPr>
  </w:style>
  <w:style w:type="paragraph" w:styleId="2">
    <w:name w:val="Heading 2"/>
    <w:basedOn w:val="Normal"/>
    <w:next w:val="Normal"/>
    <w:link w:val="21"/>
    <w:qFormat/>
    <w:rsid w:val="00214051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qFormat/>
    <w:rsid w:val="00594df7"/>
    <w:pPr>
      <w:keepNext w:val="true"/>
      <w:widowControl w:val="fals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Normal"/>
    <w:next w:val="Normal"/>
    <w:qFormat/>
    <w:rsid w:val="007574f3"/>
    <w:pPr>
      <w:keepNext w:val="true"/>
      <w:spacing w:before="0" w:after="120"/>
      <w:jc w:val="both"/>
      <w:outlineLvl w:val="3"/>
    </w:pPr>
    <w:rPr>
      <w:szCs w:val="20"/>
    </w:rPr>
  </w:style>
  <w:style w:type="paragraph" w:styleId="5">
    <w:name w:val="Heading 5"/>
    <w:basedOn w:val="Normal"/>
    <w:next w:val="Normal"/>
    <w:qFormat/>
    <w:rsid w:val="007574f3"/>
    <w:pPr>
      <w:keepNext w:val="true"/>
      <w:spacing w:before="0" w:after="240"/>
      <w:jc w:val="both"/>
      <w:outlineLvl w:val="4"/>
    </w:pPr>
    <w:rPr>
      <w:b/>
      <w:szCs w:val="20"/>
    </w:rPr>
  </w:style>
  <w:style w:type="paragraph" w:styleId="6">
    <w:name w:val="Heading 6"/>
    <w:basedOn w:val="Normal"/>
    <w:next w:val="Normal"/>
    <w:link w:val="60"/>
    <w:qFormat/>
    <w:rsid w:val="00f56a89"/>
    <w:pPr>
      <w:keepNext w:val="true"/>
      <w:widowControl w:val="false"/>
      <w:suppressAutoHyphens w:val="true"/>
      <w:ind w:left="4320" w:hanging="180"/>
      <w:jc w:val="center"/>
      <w:outlineLvl w:val="5"/>
    </w:pPr>
    <w:rPr>
      <w:rFonts w:ascii="Arial" w:hAnsi="Arial" w:cs="Arial"/>
      <w:b/>
      <w:bCs/>
      <w:sz w:val="20"/>
      <w:szCs w:val="20"/>
      <w:lang w:eastAsia="ar-SA"/>
    </w:rPr>
  </w:style>
  <w:style w:type="paragraph" w:styleId="8">
    <w:name w:val="Heading 8"/>
    <w:basedOn w:val="Normal"/>
    <w:next w:val="Normal"/>
    <w:qFormat/>
    <w:rsid w:val="007574f3"/>
    <w:pPr>
      <w:keepNext w:val="true"/>
      <w:jc w:val="both"/>
      <w:outlineLvl w:val="7"/>
    </w:pPr>
    <w:rPr>
      <w:b/>
      <w:sz w:val="2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0"/>
    <w:qFormat/>
    <w:rsid w:val="00594df7"/>
    <w:rPr>
      <w:b/>
      <w:sz w:val="24"/>
      <w:lang w:val="ru-RU" w:eastAsia="ru-RU" w:bidi="ar-SA"/>
    </w:rPr>
  </w:style>
  <w:style w:type="character" w:styleId="21" w:customStyle="1">
    <w:name w:val="Заголовок 2 Знак"/>
    <w:basedOn w:val="DefaultParagraphFont"/>
    <w:link w:val="20"/>
    <w:semiHidden/>
    <w:qFormat/>
    <w:locked/>
    <w:rsid w:val="00b00e2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61" w:customStyle="1">
    <w:name w:val="Заголовок 6 Знак"/>
    <w:basedOn w:val="DefaultParagraphFont"/>
    <w:link w:val="6"/>
    <w:qFormat/>
    <w:rsid w:val="00f56a89"/>
    <w:rPr>
      <w:rFonts w:ascii="Arial" w:hAnsi="Arial" w:cs="Arial"/>
      <w:b/>
      <w:bCs/>
      <w:lang w:val="ru-RU" w:eastAsia="ar-SA" w:bidi="ar-SA"/>
    </w:rPr>
  </w:style>
  <w:style w:type="character" w:styleId="Style7" w:customStyle="1">
    <w:name w:val="Заголовок Знак"/>
    <w:basedOn w:val="DefaultParagraphFont"/>
    <w:link w:val="a5"/>
    <w:qFormat/>
    <w:rsid w:val="002a277d"/>
    <w:rPr>
      <w:b/>
      <w:sz w:val="36"/>
    </w:rPr>
  </w:style>
  <w:style w:type="character" w:styleId="Style8" w:customStyle="1">
    <w:name w:val="Верхний колонтитул Знак"/>
    <w:basedOn w:val="DefaultParagraphFont"/>
    <w:link w:val="a9"/>
    <w:uiPriority w:val="99"/>
    <w:semiHidden/>
    <w:qFormat/>
    <w:locked/>
    <w:rsid w:val="001f4fa7"/>
    <w:rPr>
      <w:sz w:val="24"/>
      <w:szCs w:val="24"/>
      <w:lang w:val="ru-RU" w:eastAsia="ru-RU" w:bidi="ar-SA"/>
    </w:rPr>
  </w:style>
  <w:style w:type="character" w:styleId="Pagenumber">
    <w:name w:val="page number"/>
    <w:basedOn w:val="DefaultParagraphFont"/>
    <w:qFormat/>
    <w:rsid w:val="00010d3a"/>
    <w:rPr/>
  </w:style>
  <w:style w:type="character" w:styleId="Style9" w:customStyle="1">
    <w:name w:val="Нижний колонтитул Знак"/>
    <w:basedOn w:val="DefaultParagraphFont"/>
    <w:link w:val="ac"/>
    <w:uiPriority w:val="99"/>
    <w:semiHidden/>
    <w:qFormat/>
    <w:locked/>
    <w:rsid w:val="001f4fa7"/>
    <w:rPr>
      <w:sz w:val="24"/>
      <w:szCs w:val="24"/>
      <w:lang w:val="ru-RU" w:eastAsia="ru-RU" w:bidi="ar-SA"/>
    </w:rPr>
  </w:style>
  <w:style w:type="character" w:styleId="Style10" w:customStyle="1">
    <w:name w:val="Основной текст Знак"/>
    <w:basedOn w:val="DefaultParagraphFont"/>
    <w:link w:val="ae"/>
    <w:uiPriority w:val="99"/>
    <w:qFormat/>
    <w:locked/>
    <w:rsid w:val="00594df7"/>
    <w:rPr>
      <w:sz w:val="24"/>
      <w:szCs w:val="24"/>
      <w:lang w:val="ru-RU" w:eastAsia="ru-RU" w:bidi="ar-SA"/>
    </w:rPr>
  </w:style>
  <w:style w:type="character" w:styleId="Style11" w:customStyle="1">
    <w:name w:val="Текст Знак"/>
    <w:basedOn w:val="DefaultParagraphFont"/>
    <w:link w:val="af1"/>
    <w:qFormat/>
    <w:locked/>
    <w:rsid w:val="00065380"/>
    <w:rPr>
      <w:rFonts w:ascii="Courier New" w:hAnsi="Courier New" w:cs="Courier New"/>
      <w:lang w:val="ru-RU" w:eastAsia="ru-RU" w:bidi="ar-SA"/>
    </w:rPr>
  </w:style>
  <w:style w:type="character" w:styleId="ConsPlusNormal" w:customStyle="1">
    <w:name w:val="ConsPlusNormal Знак"/>
    <w:basedOn w:val="DefaultParagraphFont"/>
    <w:link w:val="ConsPlusNormal"/>
    <w:qFormat/>
    <w:locked/>
    <w:rsid w:val="009428b3"/>
    <w:rPr>
      <w:rFonts w:ascii="Arial" w:hAnsi="Arial" w:cs="Arial"/>
      <w:lang w:val="ru-RU" w:eastAsia="ru-RU" w:bidi="ar-SA"/>
    </w:rPr>
  </w:style>
  <w:style w:type="character" w:styleId="Style12" w:customStyle="1">
    <w:name w:val="Основной текст с отступом Знак"/>
    <w:basedOn w:val="DefaultParagraphFont"/>
    <w:link w:val="af6"/>
    <w:qFormat/>
    <w:rsid w:val="00c0321c"/>
    <w:rPr/>
  </w:style>
  <w:style w:type="character" w:styleId="Style13">
    <w:name w:val="Интернет-ссылка"/>
    <w:basedOn w:val="DefaultParagraphFont"/>
    <w:uiPriority w:val="99"/>
    <w:rsid w:val="00665cd0"/>
    <w:rPr>
      <w:color w:val="0000FF"/>
      <w:u w:val="single"/>
    </w:rPr>
  </w:style>
  <w:style w:type="character" w:styleId="Style14" w:customStyle="1">
    <w:name w:val="Подзаголовок Знак"/>
    <w:basedOn w:val="DefaultParagraphFont"/>
    <w:link w:val="afe"/>
    <w:qFormat/>
    <w:rsid w:val="00a87155"/>
    <w:rPr>
      <w:b/>
      <w:sz w:val="24"/>
    </w:rPr>
  </w:style>
  <w:style w:type="character" w:styleId="22" w:customStyle="1">
    <w:name w:val="Заголовок 2 Знак Знак"/>
    <w:basedOn w:val="DefaultParagraphFont"/>
    <w:qFormat/>
    <w:rsid w:val="00594df7"/>
    <w:rPr>
      <w:b/>
      <w:bCs/>
      <w:i/>
      <w:iCs/>
      <w:sz w:val="24"/>
      <w:szCs w:val="24"/>
      <w:lang w:val="ru-RU" w:eastAsia="ru-RU" w:bidi="ar-SA"/>
    </w:rPr>
  </w:style>
  <w:style w:type="character" w:styleId="Style15" w:customStyle="1">
    <w:name w:val="Текст концевой сноски Знак"/>
    <w:basedOn w:val="DefaultParagraphFont"/>
    <w:link w:val="aff3"/>
    <w:qFormat/>
    <w:rsid w:val="00bb61ed"/>
    <w:rPr>
      <w:sz w:val="24"/>
      <w:szCs w:val="24"/>
    </w:rPr>
  </w:style>
  <w:style w:type="character" w:styleId="Style16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qFormat/>
    <w:rsid w:val="00fb15cc"/>
    <w:rPr>
      <w:vertAlign w:val="superscript"/>
    </w:rPr>
  </w:style>
  <w:style w:type="character" w:styleId="Style17" w:customStyle="1">
    <w:name w:val="Текст выноски Знак"/>
    <w:basedOn w:val="DefaultParagraphFont"/>
    <w:link w:val="aff8"/>
    <w:semiHidden/>
    <w:qFormat/>
    <w:locked/>
    <w:rsid w:val="00b00e26"/>
    <w:rPr>
      <w:rFonts w:ascii="Tahoma" w:hAnsi="Tahoma" w:cs="Tahoma"/>
      <w:sz w:val="16"/>
      <w:szCs w:val="16"/>
      <w:lang w:val="ru-RU" w:eastAsia="ru-RU" w:bidi="ar-SA"/>
    </w:rPr>
  </w:style>
  <w:style w:type="character" w:styleId="Strong">
    <w:name w:val="Strong"/>
    <w:basedOn w:val="DefaultParagraphFont"/>
    <w:qFormat/>
    <w:rsid w:val="003a610d"/>
    <w:rPr>
      <w:b/>
      <w:bCs/>
    </w:rPr>
  </w:style>
  <w:style w:type="character" w:styleId="Appleconvertedspace" w:customStyle="1">
    <w:name w:val="apple-converted-space"/>
    <w:basedOn w:val="DefaultParagraphFont"/>
    <w:qFormat/>
    <w:rsid w:val="00540efd"/>
    <w:rPr/>
  </w:style>
  <w:style w:type="character" w:styleId="HTML" w:customStyle="1">
    <w:name w:val="Стандартный HTML Знак"/>
    <w:basedOn w:val="DefaultParagraphFont"/>
    <w:link w:val="HTML"/>
    <w:qFormat/>
    <w:locked/>
    <w:rsid w:val="002034ca"/>
    <w:rPr>
      <w:sz w:val="24"/>
      <w:lang w:bidi="ar-SA"/>
    </w:rPr>
  </w:style>
  <w:style w:type="character" w:styleId="FontStyle11" w:customStyle="1">
    <w:name w:val="Font Style11"/>
    <w:basedOn w:val="DefaultParagraphFont"/>
    <w:qFormat/>
    <w:rsid w:val="00a94aed"/>
    <w:rPr>
      <w:rFonts w:ascii="Times New Roman" w:hAnsi="Times New Roman" w:cs="Times New Roman"/>
      <w:sz w:val="22"/>
      <w:szCs w:val="22"/>
    </w:rPr>
  </w:style>
  <w:style w:type="character" w:styleId="23" w:customStyle="1">
    <w:name w:val="Основной текст (2)_"/>
    <w:basedOn w:val="DefaultParagraphFont"/>
    <w:link w:val="27"/>
    <w:qFormat/>
    <w:rsid w:val="002034ca"/>
    <w:rPr>
      <w:spacing w:val="-10"/>
      <w:sz w:val="29"/>
      <w:szCs w:val="29"/>
      <w:shd w:fill="FFFFFF" w:val="clear"/>
      <w:lang w:bidi="ar-SA"/>
    </w:rPr>
  </w:style>
  <w:style w:type="character" w:styleId="Style18" w:customStyle="1">
    <w:name w:val="Текст сноски Знак"/>
    <w:basedOn w:val="DefaultParagraphFont"/>
    <w:link w:val="affc"/>
    <w:semiHidden/>
    <w:qFormat/>
    <w:locked/>
    <w:rsid w:val="001f4fa7"/>
    <w:rPr>
      <w:lang w:val="ru-RU" w:eastAsia="ru-RU" w:bidi="ar-SA"/>
    </w:rPr>
  </w:style>
  <w:style w:type="character" w:styleId="Style19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semiHidden/>
    <w:qFormat/>
    <w:rsid w:val="001f4fa7"/>
    <w:rPr>
      <w:rFonts w:cs="Times New Roman"/>
      <w:vertAlign w:val="superscript"/>
    </w:rPr>
  </w:style>
  <w:style w:type="character" w:styleId="AbsatzStandardschriftart" w:customStyle="1">
    <w:name w:val="Absatz-Standardschriftart"/>
    <w:qFormat/>
    <w:rsid w:val="00f56a89"/>
    <w:rPr/>
  </w:style>
  <w:style w:type="character" w:styleId="WWAbsatzStandardschriftart" w:customStyle="1">
    <w:name w:val="WW-Absatz-Standardschriftart"/>
    <w:qFormat/>
    <w:rsid w:val="00f56a89"/>
    <w:rPr/>
  </w:style>
  <w:style w:type="character" w:styleId="51" w:customStyle="1">
    <w:name w:val="Основной шрифт абзаца5"/>
    <w:qFormat/>
    <w:rsid w:val="00f56a89"/>
    <w:rPr/>
  </w:style>
  <w:style w:type="character" w:styleId="WWAbsatzStandardschriftart1" w:customStyle="1">
    <w:name w:val="WW-Absatz-Standardschriftart1"/>
    <w:qFormat/>
    <w:rsid w:val="00f56a89"/>
    <w:rPr/>
  </w:style>
  <w:style w:type="character" w:styleId="WWAbsatzStandardschriftart11" w:customStyle="1">
    <w:name w:val="WW-Absatz-Standardschriftart11"/>
    <w:qFormat/>
    <w:rsid w:val="00f56a89"/>
    <w:rPr/>
  </w:style>
  <w:style w:type="character" w:styleId="WWAbsatzStandardschriftart111" w:customStyle="1">
    <w:name w:val="WW-Absatz-Standardschriftart111"/>
    <w:qFormat/>
    <w:rsid w:val="00f56a89"/>
    <w:rPr/>
  </w:style>
  <w:style w:type="character" w:styleId="WWAbsatzStandardschriftart1111" w:customStyle="1">
    <w:name w:val="WW-Absatz-Standardschriftart1111"/>
    <w:qFormat/>
    <w:rsid w:val="00f56a89"/>
    <w:rPr/>
  </w:style>
  <w:style w:type="character" w:styleId="WWAbsatzStandardschriftart11111" w:customStyle="1">
    <w:name w:val="WW-Absatz-Standardschriftart11111"/>
    <w:qFormat/>
    <w:rsid w:val="00f56a89"/>
    <w:rPr/>
  </w:style>
  <w:style w:type="character" w:styleId="41" w:customStyle="1">
    <w:name w:val="Основной шрифт абзаца4"/>
    <w:qFormat/>
    <w:rsid w:val="00f56a89"/>
    <w:rPr/>
  </w:style>
  <w:style w:type="character" w:styleId="WWAbsatzStandardschriftart111111" w:customStyle="1">
    <w:name w:val="WW-Absatz-Standardschriftart111111"/>
    <w:qFormat/>
    <w:rsid w:val="00f56a89"/>
    <w:rPr/>
  </w:style>
  <w:style w:type="character" w:styleId="WWAbsatzStandardschriftart1111111" w:customStyle="1">
    <w:name w:val="WW-Absatz-Standardschriftart1111111"/>
    <w:qFormat/>
    <w:rsid w:val="00f56a89"/>
    <w:rPr/>
  </w:style>
  <w:style w:type="character" w:styleId="WWAbsatzStandardschriftart11111111" w:customStyle="1">
    <w:name w:val="WW-Absatz-Standardschriftart11111111"/>
    <w:qFormat/>
    <w:rsid w:val="00f56a89"/>
    <w:rPr/>
  </w:style>
  <w:style w:type="character" w:styleId="31" w:customStyle="1">
    <w:name w:val="Основной шрифт абзаца3"/>
    <w:qFormat/>
    <w:rsid w:val="00f56a89"/>
    <w:rPr/>
  </w:style>
  <w:style w:type="character" w:styleId="WWAbsatzStandardschriftart111111111" w:customStyle="1">
    <w:name w:val="WW-Absatz-Standardschriftart111111111"/>
    <w:qFormat/>
    <w:rsid w:val="00f56a89"/>
    <w:rPr/>
  </w:style>
  <w:style w:type="character" w:styleId="WWAbsatzStandardschriftart1111111111" w:customStyle="1">
    <w:name w:val="WW-Absatz-Standardschriftart1111111111"/>
    <w:qFormat/>
    <w:rsid w:val="00f56a89"/>
    <w:rPr/>
  </w:style>
  <w:style w:type="character" w:styleId="WWAbsatzStandardschriftart11111111111" w:customStyle="1">
    <w:name w:val="WW-Absatz-Standardschriftart11111111111"/>
    <w:qFormat/>
    <w:rsid w:val="00f56a89"/>
    <w:rPr/>
  </w:style>
  <w:style w:type="character" w:styleId="WWAbsatzStandardschriftart111111111111" w:customStyle="1">
    <w:name w:val="WW-Absatz-Standardschriftart111111111111"/>
    <w:qFormat/>
    <w:rsid w:val="00f56a89"/>
    <w:rPr/>
  </w:style>
  <w:style w:type="character" w:styleId="24" w:customStyle="1">
    <w:name w:val="Основной шрифт абзаца2"/>
    <w:qFormat/>
    <w:rsid w:val="00f56a89"/>
    <w:rPr/>
  </w:style>
  <w:style w:type="character" w:styleId="WW8Num3z0" w:customStyle="1">
    <w:name w:val="WW8Num3z0"/>
    <w:qFormat/>
    <w:rsid w:val="00f56a89"/>
    <w:rPr>
      <w:rFonts w:ascii="Symbol" w:hAnsi="Symbol" w:cs="OpenSymbol"/>
    </w:rPr>
  </w:style>
  <w:style w:type="character" w:styleId="WWAbsatzStandardschriftart1111111111111" w:customStyle="1">
    <w:name w:val="WW-Absatz-Standardschriftart1111111111111"/>
    <w:qFormat/>
    <w:rsid w:val="00f56a89"/>
    <w:rPr/>
  </w:style>
  <w:style w:type="character" w:styleId="WW8Num2z0" w:customStyle="1">
    <w:name w:val="WW8Num2z0"/>
    <w:qFormat/>
    <w:rsid w:val="00f56a89"/>
    <w:rPr>
      <w:rFonts w:ascii="OpenSymbol" w:hAnsi="OpenSymbol"/>
    </w:rPr>
  </w:style>
  <w:style w:type="character" w:styleId="WW8Num4z0" w:customStyle="1">
    <w:name w:val="WW8Num4z0"/>
    <w:qFormat/>
    <w:rsid w:val="00f56a89"/>
    <w:rPr>
      <w:rFonts w:ascii="Symbol" w:hAnsi="Symbol" w:cs="OpenSymbol"/>
    </w:rPr>
  </w:style>
  <w:style w:type="character" w:styleId="WW8Num5z0" w:customStyle="1">
    <w:name w:val="WW8Num5z0"/>
    <w:qFormat/>
    <w:rsid w:val="00f56a89"/>
    <w:rPr>
      <w:rFonts w:ascii="Symbol" w:hAnsi="Symbol" w:cs="OpenSymbol"/>
    </w:rPr>
  </w:style>
  <w:style w:type="character" w:styleId="WWAbsatzStandardschriftart11111111111111" w:customStyle="1">
    <w:name w:val="WW-Absatz-Standardschriftart11111111111111"/>
    <w:qFormat/>
    <w:rsid w:val="00f56a89"/>
    <w:rPr/>
  </w:style>
  <w:style w:type="character" w:styleId="WW8Num1z0" w:customStyle="1">
    <w:name w:val="WW8Num1z0"/>
    <w:qFormat/>
    <w:rsid w:val="00f56a89"/>
    <w:rPr>
      <w:rFonts w:ascii="Times New Roman" w:hAnsi="Times New Roman" w:cs="Times New Roman"/>
    </w:rPr>
  </w:style>
  <w:style w:type="character" w:styleId="WW8Num3z1" w:customStyle="1">
    <w:name w:val="WW8Num3z1"/>
    <w:qFormat/>
    <w:rsid w:val="00f56a89"/>
    <w:rPr>
      <w:rFonts w:ascii="Courier New" w:hAnsi="Courier New"/>
    </w:rPr>
  </w:style>
  <w:style w:type="character" w:styleId="WW8Num3z2" w:customStyle="1">
    <w:name w:val="WW8Num3z2"/>
    <w:qFormat/>
    <w:rsid w:val="00f56a89"/>
    <w:rPr>
      <w:rFonts w:ascii="Wingdings" w:hAnsi="Wingdings"/>
    </w:rPr>
  </w:style>
  <w:style w:type="character" w:styleId="WW8Num3z3" w:customStyle="1">
    <w:name w:val="WW8Num3z3"/>
    <w:qFormat/>
    <w:rsid w:val="00f56a89"/>
    <w:rPr>
      <w:rFonts w:ascii="Symbol" w:hAnsi="Symbol"/>
    </w:rPr>
  </w:style>
  <w:style w:type="character" w:styleId="WW8Num5z1" w:customStyle="1">
    <w:name w:val="WW8Num5z1"/>
    <w:qFormat/>
    <w:rsid w:val="00f56a89"/>
    <w:rPr>
      <w:rFonts w:ascii="Courier New" w:hAnsi="Courier New"/>
    </w:rPr>
  </w:style>
  <w:style w:type="character" w:styleId="WW8Num5z2" w:customStyle="1">
    <w:name w:val="WW8Num5z2"/>
    <w:qFormat/>
    <w:rsid w:val="00f56a89"/>
    <w:rPr>
      <w:rFonts w:ascii="Wingdings" w:hAnsi="Wingdings"/>
    </w:rPr>
  </w:style>
  <w:style w:type="character" w:styleId="WW8Num5z3" w:customStyle="1">
    <w:name w:val="WW8Num5z3"/>
    <w:qFormat/>
    <w:rsid w:val="00f56a89"/>
    <w:rPr>
      <w:rFonts w:ascii="Symbol" w:hAnsi="Symbol"/>
    </w:rPr>
  </w:style>
  <w:style w:type="character" w:styleId="WW8Num11z0" w:customStyle="1">
    <w:name w:val="WW8Num11z0"/>
    <w:qFormat/>
    <w:rsid w:val="00f56a89"/>
    <w:rPr>
      <w:rFonts w:ascii="Times New Roman" w:hAnsi="Times New Roman" w:cs="Times New Roman"/>
    </w:rPr>
  </w:style>
  <w:style w:type="character" w:styleId="WW8Num12z0" w:customStyle="1">
    <w:name w:val="WW8Num12z0"/>
    <w:qFormat/>
    <w:rsid w:val="00f56a89"/>
    <w:rPr>
      <w:rFonts w:ascii="Times New Roman" w:hAnsi="Times New Roman" w:cs="Times New Roman"/>
    </w:rPr>
  </w:style>
  <w:style w:type="character" w:styleId="12" w:customStyle="1">
    <w:name w:val="Основной шрифт абзаца1"/>
    <w:qFormat/>
    <w:rsid w:val="00f56a89"/>
    <w:rPr/>
  </w:style>
  <w:style w:type="character" w:styleId="Style20" w:customStyle="1">
    <w:name w:val="Символ нумерации"/>
    <w:qFormat/>
    <w:rsid w:val="00f56a89"/>
    <w:rPr/>
  </w:style>
  <w:style w:type="character" w:styleId="Style21" w:customStyle="1">
    <w:name w:val="Маркеры списка"/>
    <w:qFormat/>
    <w:rsid w:val="00f56a89"/>
    <w:rPr>
      <w:rFonts w:ascii="OpenSymbol" w:hAnsi="OpenSymbol" w:eastAsia="OpenSymbol" w:cs="OpenSymbol"/>
    </w:rPr>
  </w:style>
  <w:style w:type="character" w:styleId="FontStyle13" w:customStyle="1">
    <w:name w:val="Font Style13"/>
    <w:basedOn w:val="DefaultParagraphFont"/>
    <w:qFormat/>
    <w:rsid w:val="0013075b"/>
    <w:rPr>
      <w:rFonts w:ascii="Times New Roman" w:hAnsi="Times New Roman" w:cs="Times New Roman"/>
      <w:color w:val="000000"/>
      <w:sz w:val="18"/>
      <w:szCs w:val="18"/>
    </w:rPr>
  </w:style>
  <w:style w:type="character" w:styleId="Style22" w:customStyle="1">
    <w:name w:val="Основной стиль абзацев Знак"/>
    <w:link w:val="afff7"/>
    <w:qFormat/>
    <w:locked/>
    <w:rsid w:val="00057756"/>
    <w:rPr>
      <w:sz w:val="28"/>
      <w:szCs w:val="28"/>
    </w:rPr>
  </w:style>
  <w:style w:type="character" w:styleId="121" w:customStyle="1">
    <w:name w:val="Обычный + 12 пт Знак"/>
    <w:link w:val="12"/>
    <w:qFormat/>
    <w:rsid w:val="00f40996"/>
    <w:rPr>
      <w:shd w:fill="FFFFFF" w:val="clear"/>
    </w:rPr>
  </w:style>
  <w:style w:type="character" w:styleId="PlainTextChar" w:customStyle="1">
    <w:name w:val="Plain Text Char"/>
    <w:basedOn w:val="DefaultParagraphFont"/>
    <w:semiHidden/>
    <w:qFormat/>
    <w:locked/>
    <w:rsid w:val="001f54f8"/>
    <w:rPr>
      <w:rFonts w:ascii="Courier New" w:hAnsi="Courier New" w:cs="Courier New"/>
      <w:sz w:val="20"/>
      <w:szCs w:val="20"/>
      <w:lang w:eastAsia="ru-RU"/>
    </w:rPr>
  </w:style>
  <w:style w:type="character" w:styleId="FontStyle12" w:customStyle="1">
    <w:name w:val="Font Style12"/>
    <w:qFormat/>
    <w:rsid w:val="009511eb"/>
    <w:rPr>
      <w:rFonts w:ascii="Times New Roman" w:hAnsi="Times New Roman" w:cs="Times New Roman"/>
      <w:sz w:val="16"/>
      <w:szCs w:val="16"/>
    </w:rPr>
  </w:style>
  <w:style w:type="character" w:styleId="FontStyle19" w:customStyle="1">
    <w:name w:val="Font Style19"/>
    <w:qFormat/>
    <w:rsid w:val="004b3f3c"/>
    <w:rPr>
      <w:rFonts w:ascii="Times New Roman" w:hAnsi="Times New Roman" w:cs="Times New Roman"/>
      <w:sz w:val="26"/>
      <w:szCs w:val="26"/>
    </w:rPr>
  </w:style>
  <w:style w:type="character" w:styleId="32" w:customStyle="1">
    <w:name w:val="Абзац Уровень 3 Знак"/>
    <w:link w:val="3"/>
    <w:qFormat/>
    <w:locked/>
    <w:rsid w:val="004b3f3c"/>
    <w:rPr>
      <w:rFonts w:ascii="font180" w:hAnsi="font180" w:eastAsia="font180"/>
      <w:sz w:val="28"/>
      <w:szCs w:val="28"/>
      <w:lang w:eastAsia="ar-SA"/>
    </w:rPr>
  </w:style>
  <w:style w:type="character" w:styleId="111" w:customStyle="1">
    <w:name w:val="Знак Знак11"/>
    <w:basedOn w:val="DefaultParagraphFont"/>
    <w:semiHidden/>
    <w:qFormat/>
    <w:locked/>
    <w:rsid w:val="00a749a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62" w:customStyle="1">
    <w:name w:val="Знак Знак6"/>
    <w:basedOn w:val="DefaultParagraphFont"/>
    <w:semiHidden/>
    <w:qFormat/>
    <w:locked/>
    <w:rsid w:val="00312e02"/>
    <w:rPr>
      <w:rFonts w:ascii="Courier New" w:hAnsi="Courier New" w:cs="Courier New"/>
      <w:lang w:val="ru-RU" w:eastAsia="ru-RU" w:bidi="ar-SA"/>
    </w:rPr>
  </w:style>
  <w:style w:type="paragraph" w:styleId="Style23" w:customStyle="1">
    <w:name w:val="Заголовок"/>
    <w:next w:val="Style24"/>
    <w:qFormat/>
    <w:rsid w:val="00752f7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2"/>
      <w:szCs w:val="22"/>
      <w:lang w:val="ru-RU" w:eastAsia="ru-RU" w:bidi="ar-SA"/>
    </w:rPr>
  </w:style>
  <w:style w:type="paragraph" w:styleId="Style24">
    <w:name w:val="Body Text"/>
    <w:basedOn w:val="Normal"/>
    <w:link w:val="af"/>
    <w:rsid w:val="00bb2d7c"/>
    <w:pPr>
      <w:spacing w:before="0" w:after="120"/>
    </w:pPr>
    <w:rPr/>
  </w:style>
  <w:style w:type="paragraph" w:styleId="Style25">
    <w:name w:val="List"/>
    <w:basedOn w:val="Normal"/>
    <w:rsid w:val="00214051"/>
    <w:pPr>
      <w:ind w:left="283" w:hanging="283"/>
    </w:pPr>
    <w:rPr>
      <w:szCs w:val="20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8" w:customStyle="1">
    <w:name w:val="обычный"/>
    <w:basedOn w:val="Normal"/>
    <w:qFormat/>
    <w:rsid w:val="00ac7d7a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13" w:customStyle="1">
    <w:name w:val="Знак1"/>
    <w:basedOn w:val="Normal"/>
    <w:qFormat/>
    <w:rsid w:val="00db4fd0"/>
    <w:pPr/>
    <w:rPr>
      <w:rFonts w:ascii="Verdana" w:hAnsi="Verdana" w:cs="Verdana"/>
      <w:sz w:val="20"/>
      <w:szCs w:val="20"/>
      <w:lang w:val="en-US" w:eastAsia="en-US"/>
    </w:rPr>
  </w:style>
  <w:style w:type="paragraph" w:styleId="Style29" w:customStyle="1">
    <w:name w:val="???????"/>
    <w:qFormat/>
    <w:rsid w:val="007574f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30">
    <w:name w:val="Title"/>
    <w:basedOn w:val="Normal"/>
    <w:link w:val="a6"/>
    <w:qFormat/>
    <w:rsid w:val="007574f3"/>
    <w:pPr>
      <w:jc w:val="center"/>
    </w:pPr>
    <w:rPr>
      <w:b/>
      <w:sz w:val="36"/>
      <w:szCs w:val="20"/>
    </w:rPr>
  </w:style>
  <w:style w:type="paragraph" w:styleId="BodyText3">
    <w:name w:val="Body Text 3"/>
    <w:basedOn w:val="Normal"/>
    <w:qFormat/>
    <w:rsid w:val="007574f3"/>
    <w:pPr/>
    <w:rPr>
      <w:szCs w:val="20"/>
    </w:rPr>
  </w:style>
  <w:style w:type="paragraph" w:styleId="BodyText2">
    <w:name w:val="Body Text 2"/>
    <w:basedOn w:val="Normal"/>
    <w:qFormat/>
    <w:rsid w:val="007574f3"/>
    <w:pPr/>
    <w:rPr>
      <w:b/>
      <w:szCs w:val="20"/>
    </w:rPr>
  </w:style>
  <w:style w:type="paragraph" w:styleId="25" w:customStyle="1">
    <w:name w:val="????????? 2"/>
    <w:basedOn w:val="Style29"/>
    <w:next w:val="Style29"/>
    <w:qFormat/>
    <w:rsid w:val="007574f3"/>
    <w:pPr>
      <w:keepNext w:val="true"/>
      <w:jc w:val="center"/>
    </w:pPr>
    <w:rPr>
      <w:b/>
    </w:rPr>
  </w:style>
  <w:style w:type="paragraph" w:styleId="Style31" w:customStyle="1">
    <w:name w:val="???????? ?????"/>
    <w:basedOn w:val="Style29"/>
    <w:qFormat/>
    <w:rsid w:val="007574f3"/>
    <w:pPr>
      <w:jc w:val="both"/>
    </w:pPr>
    <w:rPr/>
  </w:style>
  <w:style w:type="paragraph" w:styleId="211" w:customStyle="1">
    <w:name w:val="Основной текст 21"/>
    <w:basedOn w:val="Style29"/>
    <w:qFormat/>
    <w:rsid w:val="007574f3"/>
    <w:pPr/>
    <w:rPr>
      <w:b/>
    </w:rPr>
  </w:style>
  <w:style w:type="paragraph" w:styleId="Style32" w:customStyle="1">
    <w:name w:val="??????? ??????????"/>
    <w:basedOn w:val="Style29"/>
    <w:qFormat/>
    <w:rsid w:val="007574f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311" w:customStyle="1">
    <w:name w:val="Основной текст 31"/>
    <w:basedOn w:val="Style29"/>
    <w:qFormat/>
    <w:rsid w:val="007574f3"/>
    <w:pPr>
      <w:jc w:val="both"/>
    </w:pPr>
    <w:rPr>
      <w:b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aa"/>
    <w:uiPriority w:val="99"/>
    <w:rsid w:val="00010d3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ad"/>
    <w:uiPriority w:val="99"/>
    <w:rsid w:val="00487b1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PlainText">
    <w:name w:val="Plain Text"/>
    <w:basedOn w:val="Normal"/>
    <w:link w:val="af2"/>
    <w:qFormat/>
    <w:rsid w:val="004f5169"/>
    <w:pPr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semiHidden/>
    <w:qFormat/>
    <w:rsid w:val="004924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onsPlusNormal1" w:customStyle="1">
    <w:name w:val="ConsPlusNormal"/>
    <w:link w:val="ConsPlusNormal0"/>
    <w:qFormat/>
    <w:rsid w:val="008f198c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36" w:customStyle="1">
    <w:name w:val="Знак Знак Знак Знак Знак Знак"/>
    <w:basedOn w:val="Normal"/>
    <w:qFormat/>
    <w:rsid w:val="00b178db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CharChar1" w:customStyle="1">
    <w:name w:val="Char Char1"/>
    <w:basedOn w:val="Normal"/>
    <w:qFormat/>
    <w:rsid w:val="00b52284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Style37">
    <w:name w:val="Body Text Indent"/>
    <w:basedOn w:val="Normal"/>
    <w:link w:val="af7"/>
    <w:rsid w:val="00326eee"/>
    <w:pPr>
      <w:spacing w:before="0" w:after="120"/>
      <w:ind w:left="283" w:hanging="0"/>
    </w:pPr>
    <w:rPr>
      <w:sz w:val="20"/>
      <w:szCs w:val="20"/>
    </w:rPr>
  </w:style>
  <w:style w:type="paragraph" w:styleId="NormalWeb">
    <w:name w:val="Normal (Web)"/>
    <w:basedOn w:val="Normal"/>
    <w:qFormat/>
    <w:rsid w:val="00665cd0"/>
    <w:pPr>
      <w:suppressAutoHyphens w:val="true"/>
      <w:spacing w:before="280" w:after="280"/>
    </w:pPr>
    <w:rPr>
      <w:lang w:eastAsia="ar-SA"/>
    </w:rPr>
  </w:style>
  <w:style w:type="paragraph" w:styleId="ConsTitle" w:customStyle="1">
    <w:name w:val="ConsTitle"/>
    <w:qFormat/>
    <w:rsid w:val="00665cd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b/>
      <w:color w:val="auto"/>
      <w:kern w:val="0"/>
      <w:sz w:val="16"/>
      <w:szCs w:val="20"/>
      <w:lang w:val="ru-RU" w:eastAsia="ru-RU" w:bidi="ar-SA"/>
    </w:rPr>
  </w:style>
  <w:style w:type="paragraph" w:styleId="BodyTextIndent2">
    <w:name w:val="Body Text Indent 2"/>
    <w:basedOn w:val="Normal"/>
    <w:qFormat/>
    <w:rsid w:val="007a239b"/>
    <w:pPr>
      <w:spacing w:lineRule="auto" w:line="480" w:before="0" w:after="120"/>
      <w:ind w:left="283" w:hanging="0"/>
    </w:pPr>
    <w:rPr/>
  </w:style>
  <w:style w:type="paragraph" w:styleId="Style38" w:customStyle="1">
    <w:name w:val="Обычный + По ширине"/>
    <w:basedOn w:val="Normal"/>
    <w:qFormat/>
    <w:rsid w:val="006a05e9"/>
    <w:pPr>
      <w:ind w:right="-5" w:hanging="0"/>
      <w:jc w:val="both"/>
    </w:pPr>
    <w:rPr/>
  </w:style>
  <w:style w:type="paragraph" w:styleId="Style39" w:customStyle="1">
    <w:name w:val="Стиль Знак Знак Знак Знак Знак Знак Знак Знак Знак Знак"/>
    <w:basedOn w:val="Normal"/>
    <w:next w:val="2"/>
    <w:autoRedefine/>
    <w:qFormat/>
    <w:rsid w:val="007818c5"/>
    <w:pPr>
      <w:spacing w:lineRule="exact" w:line="240" w:before="0" w:after="160"/>
    </w:pPr>
    <w:rPr>
      <w:lang w:val="en-US" w:eastAsia="en-US"/>
    </w:rPr>
  </w:style>
  <w:style w:type="paragraph" w:styleId="ConsPlusNonformat" w:customStyle="1">
    <w:name w:val="ConsPlusNonformat"/>
    <w:qFormat/>
    <w:rsid w:val="007818c5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qFormat/>
    <w:rsid w:val="007818c5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uiPriority w:val="1"/>
    <w:qFormat/>
    <w:rsid w:val="000d7f3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Mangal"/>
      <w:color w:val="auto"/>
      <w:kern w:val="2"/>
      <w:sz w:val="24"/>
      <w:szCs w:val="21"/>
      <w:lang w:val="ru-RU" w:eastAsia="hi-IN" w:bidi="hi-IN"/>
    </w:rPr>
  </w:style>
  <w:style w:type="paragraph" w:styleId="ConsNormal" w:customStyle="1">
    <w:name w:val="ConsNormal"/>
    <w:qFormat/>
    <w:rsid w:val="00594df7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Style40">
    <w:name w:val="Subtitle"/>
    <w:basedOn w:val="Normal"/>
    <w:link w:val="aff"/>
    <w:qFormat/>
    <w:rsid w:val="00594df7"/>
    <w:pPr>
      <w:jc w:val="center"/>
    </w:pPr>
    <w:rPr>
      <w:b/>
      <w:szCs w:val="20"/>
    </w:rPr>
  </w:style>
  <w:style w:type="paragraph" w:styleId="BodyTextIndent3">
    <w:name w:val="Body Text Indent 3"/>
    <w:basedOn w:val="Normal"/>
    <w:qFormat/>
    <w:rsid w:val="00594df7"/>
    <w:pPr>
      <w:widowControl w:val="false"/>
      <w:spacing w:before="0" w:after="120"/>
      <w:ind w:left="283" w:hanging="0"/>
    </w:pPr>
    <w:rPr>
      <w:sz w:val="16"/>
      <w:szCs w:val="16"/>
    </w:rPr>
  </w:style>
  <w:style w:type="paragraph" w:styleId="14" w:customStyle="1">
    <w:name w:val="Обычный1"/>
    <w:qFormat/>
    <w:rsid w:val="00594df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594df7"/>
    <w:pPr>
      <w:spacing w:before="0" w:after="0"/>
      <w:ind w:left="720" w:hanging="0"/>
      <w:contextualSpacing/>
    </w:pPr>
    <w:rPr>
      <w:sz w:val="20"/>
      <w:szCs w:val="20"/>
    </w:rPr>
  </w:style>
  <w:style w:type="paragraph" w:styleId="ListContinue3">
    <w:name w:val="List Continue 3"/>
    <w:basedOn w:val="Normal"/>
    <w:qFormat/>
    <w:rsid w:val="00594df7"/>
    <w:pPr>
      <w:spacing w:before="0" w:after="120"/>
      <w:ind w:left="849" w:hanging="0"/>
    </w:pPr>
    <w:rPr>
      <w:sz w:val="20"/>
      <w:szCs w:val="20"/>
    </w:rPr>
  </w:style>
  <w:style w:type="paragraph" w:styleId="ConsPlusTitle" w:customStyle="1">
    <w:name w:val="ConsPlusTitle"/>
    <w:qFormat/>
    <w:rsid w:val="00594df7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b/>
      <w:bCs/>
      <w:color w:val="auto"/>
      <w:kern w:val="0"/>
      <w:sz w:val="22"/>
      <w:szCs w:val="22"/>
      <w:lang w:val="ru-RU" w:eastAsia="ru-RU" w:bidi="ar-SA"/>
    </w:rPr>
  </w:style>
  <w:style w:type="paragraph" w:styleId="15" w:customStyle="1">
    <w:name w:val="Без интервала1"/>
    <w:qFormat/>
    <w:rsid w:val="00594df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Style41" w:customStyle="1">
    <w:name w:val="Содержимое таблицы"/>
    <w:basedOn w:val="Normal"/>
    <w:qFormat/>
    <w:rsid w:val="00594df7"/>
    <w:pPr>
      <w:widowControl w:val="false"/>
      <w:suppressLineNumbers/>
      <w:suppressAutoHyphens w:val="true"/>
    </w:pPr>
    <w:rPr>
      <w:rFonts w:eastAsia="Lucida Sans Unicode" w:cs="Mangal"/>
      <w:kern w:val="2"/>
      <w:lang w:eastAsia="hi-IN" w:bidi="hi-IN"/>
    </w:rPr>
  </w:style>
  <w:style w:type="paragraph" w:styleId="Web" w:customStyle="1">
    <w:name w:val="Обычный (Web)"/>
    <w:basedOn w:val="Normal"/>
    <w:qFormat/>
    <w:rsid w:val="00594df7"/>
    <w:pPr>
      <w:spacing w:beforeAutospacing="1" w:afterAutospacing="1"/>
      <w:ind w:firstLine="288"/>
      <w:jc w:val="both"/>
    </w:pPr>
    <w:rPr>
      <w:rFonts w:ascii="MS Sans Serif" w:hAnsi="MS Sans Serif"/>
      <w:sz w:val="39"/>
      <w:szCs w:val="39"/>
    </w:rPr>
  </w:style>
  <w:style w:type="paragraph" w:styleId="16" w:customStyle="1">
    <w:name w:val="Название объекта1"/>
    <w:basedOn w:val="Normal"/>
    <w:qFormat/>
    <w:rsid w:val="00594df7"/>
    <w:pPr>
      <w:widowControl w:val="false"/>
      <w:suppressAutoHyphens w:val="true"/>
      <w:spacing w:before="240" w:after="0"/>
      <w:jc w:val="center"/>
    </w:pPr>
    <w:rPr>
      <w:rFonts w:ascii="TimesET" w:hAnsi="TimesET" w:eastAsia="Arial"/>
      <w:b/>
      <w:spacing w:val="20"/>
      <w:kern w:val="2"/>
      <w:sz w:val="44"/>
      <w:szCs w:val="20"/>
      <w:lang w:eastAsia="ar-SA"/>
    </w:rPr>
  </w:style>
  <w:style w:type="paragraph" w:styleId="Style42">
    <w:name w:val="Endnote Text"/>
    <w:basedOn w:val="Normal"/>
    <w:link w:val="aff2"/>
    <w:rsid w:val="00fb15cc"/>
    <w:pPr>
      <w:widowControl w:val="false"/>
    </w:pPr>
    <w:rPr/>
  </w:style>
  <w:style w:type="paragraph" w:styleId="Style43" w:customStyle="1">
    <w:name w:val="Знак"/>
    <w:basedOn w:val="Normal"/>
    <w:qFormat/>
    <w:rsid w:val="002668a0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Style44" w:customStyle="1">
    <w:name w:val="Заголовок статьи"/>
    <w:basedOn w:val="Normal"/>
    <w:next w:val="Normal"/>
    <w:qFormat/>
    <w:rsid w:val="009e16d6"/>
    <w:pPr>
      <w:ind w:left="1612" w:hanging="892"/>
      <w:jc w:val="both"/>
    </w:pPr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aff9"/>
    <w:semiHidden/>
    <w:qFormat/>
    <w:rsid w:val="00bd294f"/>
    <w:pPr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qFormat/>
    <w:rsid w:val="00803d0c"/>
    <w:pPr>
      <w:ind w:left="284" w:right="-133" w:hanging="0"/>
      <w:jc w:val="both"/>
    </w:pPr>
    <w:rPr/>
  </w:style>
  <w:style w:type="paragraph" w:styleId="Msonormalcxspmiddle" w:customStyle="1">
    <w:name w:val="msonormalcxspmiddle"/>
    <w:basedOn w:val="Normal"/>
    <w:qFormat/>
    <w:rsid w:val="00297a1b"/>
    <w:pPr>
      <w:spacing w:beforeAutospacing="1" w:afterAutospacing="1"/>
    </w:pPr>
    <w:rPr/>
  </w:style>
  <w:style w:type="paragraph" w:styleId="17" w:customStyle="1">
    <w:name w:val="Абзац списка1"/>
    <w:basedOn w:val="Normal"/>
    <w:qFormat/>
    <w:rsid w:val="00cb4265"/>
    <w:pPr>
      <w:spacing w:before="0" w:after="0"/>
      <w:ind w:left="720" w:hanging="0"/>
      <w:contextualSpacing/>
    </w:pPr>
    <w:rPr>
      <w:sz w:val="20"/>
      <w:szCs w:val="20"/>
    </w:rPr>
  </w:style>
  <w:style w:type="paragraph" w:styleId="HTMLPreformatted">
    <w:name w:val="HTML Preformatted"/>
    <w:basedOn w:val="Normal"/>
    <w:link w:val="HTML0"/>
    <w:qFormat/>
    <w:rsid w:val="00e624ad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szCs w:val="20"/>
    </w:rPr>
  </w:style>
  <w:style w:type="paragraph" w:styleId="122" w:customStyle="1">
    <w:name w:val="1 Знак Знак Знак2 Знак"/>
    <w:basedOn w:val="Normal"/>
    <w:qFormat/>
    <w:rsid w:val="00e624ad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Style110" w:customStyle="1">
    <w:name w:val="Style1"/>
    <w:basedOn w:val="Normal"/>
    <w:qFormat/>
    <w:rsid w:val="00a94aed"/>
    <w:pPr>
      <w:widowControl w:val="false"/>
      <w:spacing w:lineRule="exact" w:line="317"/>
      <w:jc w:val="center"/>
    </w:pPr>
    <w:rPr/>
  </w:style>
  <w:style w:type="paragraph" w:styleId="Style210" w:customStyle="1">
    <w:name w:val="Style2"/>
    <w:basedOn w:val="Normal"/>
    <w:qFormat/>
    <w:rsid w:val="00a94aed"/>
    <w:pPr>
      <w:widowControl w:val="false"/>
      <w:spacing w:lineRule="exact" w:line="322"/>
      <w:ind w:hanging="346"/>
    </w:pPr>
    <w:rPr/>
  </w:style>
  <w:style w:type="paragraph" w:styleId="Style45" w:customStyle="1">
    <w:name w:val="Style4"/>
    <w:basedOn w:val="Normal"/>
    <w:qFormat/>
    <w:rsid w:val="00a94aed"/>
    <w:pPr>
      <w:widowControl w:val="false"/>
    </w:pPr>
    <w:rPr/>
  </w:style>
  <w:style w:type="paragraph" w:styleId="Style51" w:customStyle="1">
    <w:name w:val="Style5"/>
    <w:basedOn w:val="Normal"/>
    <w:qFormat/>
    <w:rsid w:val="00a94aed"/>
    <w:pPr>
      <w:widowControl w:val="false"/>
      <w:spacing w:lineRule="exact" w:line="317"/>
      <w:ind w:firstLine="1008"/>
      <w:jc w:val="both"/>
    </w:pPr>
    <w:rPr/>
  </w:style>
  <w:style w:type="paragraph" w:styleId="Style61" w:customStyle="1">
    <w:name w:val="Style6"/>
    <w:basedOn w:val="Normal"/>
    <w:qFormat/>
    <w:rsid w:val="00a94aed"/>
    <w:pPr>
      <w:widowControl w:val="false"/>
    </w:pPr>
    <w:rPr/>
  </w:style>
  <w:style w:type="paragraph" w:styleId="26" w:customStyle="1">
    <w:name w:val="Основной текст (2)"/>
    <w:basedOn w:val="Normal"/>
    <w:link w:val="26"/>
    <w:qFormat/>
    <w:rsid w:val="002034ca"/>
    <w:pPr>
      <w:shd w:val="clear" w:color="auto" w:fill="FFFFFF"/>
      <w:spacing w:lineRule="exact" w:line="315"/>
      <w:ind w:firstLine="700"/>
      <w:jc w:val="both"/>
    </w:pPr>
    <w:rPr>
      <w:spacing w:val="-10"/>
      <w:sz w:val="29"/>
      <w:szCs w:val="29"/>
      <w:shd w:fill="FFFFFF" w:val="clear"/>
    </w:rPr>
  </w:style>
  <w:style w:type="paragraph" w:styleId="Consplusnormal2" w:customStyle="1">
    <w:name w:val="consplusnormal"/>
    <w:basedOn w:val="Normal"/>
    <w:qFormat/>
    <w:rsid w:val="001f4fa7"/>
    <w:pPr>
      <w:spacing w:beforeAutospacing="1" w:afterAutospacing="1"/>
    </w:pPr>
    <w:rPr/>
  </w:style>
  <w:style w:type="paragraph" w:styleId="Style46">
    <w:name w:val="Footnote Text"/>
    <w:basedOn w:val="Normal"/>
    <w:link w:val="affd"/>
    <w:semiHidden/>
    <w:rsid w:val="001f4fa7"/>
    <w:pPr/>
    <w:rPr>
      <w:sz w:val="20"/>
      <w:szCs w:val="20"/>
    </w:rPr>
  </w:style>
  <w:style w:type="paragraph" w:styleId="Style47" w:customStyle="1">
    <w:name w:val="Стиль Знак"/>
    <w:basedOn w:val="Normal"/>
    <w:next w:val="2"/>
    <w:autoRedefine/>
    <w:qFormat/>
    <w:rsid w:val="00b00e26"/>
    <w:pPr>
      <w:spacing w:lineRule="exact" w:line="240" w:before="0" w:after="160"/>
    </w:pPr>
    <w:rPr>
      <w:rFonts w:ascii="Calibri" w:hAnsi="Calibri"/>
      <w:sz w:val="22"/>
      <w:szCs w:val="22"/>
      <w:lang w:val="en-US" w:eastAsia="en-US"/>
    </w:rPr>
  </w:style>
  <w:style w:type="paragraph" w:styleId="Style48" w:customStyle="1">
    <w:name w:val="Знак Знак Знак Знак Знак Знак Знак Знак"/>
    <w:basedOn w:val="Normal"/>
    <w:next w:val="2"/>
    <w:autoRedefine/>
    <w:qFormat/>
    <w:rsid w:val="00b00e26"/>
    <w:pPr>
      <w:spacing w:lineRule="exact" w:line="240" w:before="0" w:after="160"/>
    </w:pPr>
    <w:rPr>
      <w:lang w:val="en-US" w:eastAsia="en-US"/>
    </w:rPr>
  </w:style>
  <w:style w:type="paragraph" w:styleId="Style49" w:customStyle="1">
    <w:name w:val="Style"/>
    <w:qFormat/>
    <w:rsid w:val="00b00e26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Arial"/>
      <w:color w:val="auto"/>
      <w:kern w:val="0"/>
      <w:sz w:val="24"/>
      <w:szCs w:val="24"/>
      <w:lang w:val="ru-RU" w:eastAsia="ru-RU" w:bidi="ar-SA"/>
    </w:rPr>
  </w:style>
  <w:style w:type="paragraph" w:styleId="Default" w:customStyle="1">
    <w:name w:val="Default"/>
    <w:qFormat/>
    <w:rsid w:val="00b00e2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BodyText21" w:customStyle="1">
    <w:name w:val="Body Text 21"/>
    <w:basedOn w:val="Normal"/>
    <w:qFormat/>
    <w:rsid w:val="00bb6a01"/>
    <w:pPr>
      <w:overflowPunct w:val="false"/>
      <w:ind w:firstLine="709"/>
      <w:textAlignment w:val="baseline"/>
    </w:pPr>
    <w:rPr>
      <w:sz w:val="28"/>
      <w:szCs w:val="20"/>
    </w:rPr>
  </w:style>
  <w:style w:type="paragraph" w:styleId="312" w:customStyle="1">
    <w:name w:val="Основной текст с отступом 31"/>
    <w:basedOn w:val="Normal"/>
    <w:qFormat/>
    <w:rsid w:val="00955166"/>
    <w:pPr>
      <w:widowControl w:val="false"/>
      <w:shd w:val="clear" w:color="auto" w:fill="FFFFFF"/>
      <w:tabs>
        <w:tab w:val="clear" w:pos="708"/>
        <w:tab w:val="left" w:pos="1134" w:leader="none"/>
        <w:tab w:val="left" w:pos="1176" w:leader="none"/>
      </w:tabs>
      <w:suppressAutoHyphens w:val="true"/>
      <w:spacing w:before="120" w:after="0"/>
      <w:ind w:left="1134" w:hanging="567"/>
      <w:jc w:val="both"/>
    </w:pPr>
    <w:rPr>
      <w:color w:val="000000"/>
      <w:lang w:eastAsia="ar-SA"/>
    </w:rPr>
  </w:style>
  <w:style w:type="paragraph" w:styleId="212" w:customStyle="1">
    <w:name w:val="Основной текст с отступом 21"/>
    <w:basedOn w:val="Normal"/>
    <w:qFormat/>
    <w:rsid w:val="00e8579b"/>
    <w:pPr>
      <w:widowControl w:val="false"/>
      <w:shd w:val="clear" w:color="auto" w:fill="FFFFFF"/>
      <w:suppressAutoHyphens w:val="true"/>
      <w:ind w:firstLine="567"/>
      <w:jc w:val="both"/>
    </w:pPr>
    <w:rPr>
      <w:color w:val="000000"/>
      <w:lang w:eastAsia="ar-SA"/>
    </w:rPr>
  </w:style>
  <w:style w:type="paragraph" w:styleId="18" w:customStyle="1">
    <w:name w:val="Заголовок1"/>
    <w:basedOn w:val="Normal"/>
    <w:next w:val="Style24"/>
    <w:qFormat/>
    <w:rsid w:val="00f56a89"/>
    <w:pPr>
      <w:keepNext w:val="true"/>
      <w:widowControl w:val="false"/>
      <w:suppressAutoHyphens w:val="true"/>
      <w:spacing w:before="240" w:after="120"/>
    </w:pPr>
    <w:rPr>
      <w:rFonts w:ascii="Arial" w:hAnsi="Arial" w:eastAsia="MS Mincho" w:cs="Tahoma"/>
      <w:sz w:val="28"/>
      <w:szCs w:val="28"/>
      <w:lang w:eastAsia="ar-SA"/>
    </w:rPr>
  </w:style>
  <w:style w:type="paragraph" w:styleId="52" w:customStyle="1">
    <w:name w:val="Название5"/>
    <w:basedOn w:val="Normal"/>
    <w:qFormat/>
    <w:rsid w:val="00f56a89"/>
    <w:pPr>
      <w:widowControl w:val="false"/>
      <w:suppressLineNumbers/>
      <w:suppressAutoHyphens w:val="true"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53" w:customStyle="1">
    <w:name w:val="Указатель5"/>
    <w:basedOn w:val="Normal"/>
    <w:qFormat/>
    <w:rsid w:val="00f56a89"/>
    <w:pPr>
      <w:widowControl w:val="false"/>
      <w:suppressLineNumbers/>
      <w:suppressAutoHyphens w:val="true"/>
    </w:pPr>
    <w:rPr>
      <w:rFonts w:ascii="Arial" w:hAnsi="Arial" w:cs="Tahoma"/>
      <w:sz w:val="20"/>
      <w:szCs w:val="20"/>
      <w:lang w:eastAsia="ar-SA"/>
    </w:rPr>
  </w:style>
  <w:style w:type="paragraph" w:styleId="42" w:customStyle="1">
    <w:name w:val="Название4"/>
    <w:basedOn w:val="Normal"/>
    <w:qFormat/>
    <w:rsid w:val="00f56a89"/>
    <w:pPr>
      <w:widowControl w:val="false"/>
      <w:suppressLineNumbers/>
      <w:suppressAutoHyphens w:val="true"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43" w:customStyle="1">
    <w:name w:val="Указатель4"/>
    <w:basedOn w:val="Normal"/>
    <w:qFormat/>
    <w:rsid w:val="00f56a89"/>
    <w:pPr>
      <w:widowControl w:val="false"/>
      <w:suppressLineNumbers/>
      <w:suppressAutoHyphens w:val="true"/>
    </w:pPr>
    <w:rPr>
      <w:rFonts w:ascii="Arial" w:hAnsi="Arial" w:cs="Tahoma"/>
      <w:sz w:val="20"/>
      <w:szCs w:val="20"/>
      <w:lang w:eastAsia="ar-SA"/>
    </w:rPr>
  </w:style>
  <w:style w:type="paragraph" w:styleId="33" w:customStyle="1">
    <w:name w:val="Название3"/>
    <w:basedOn w:val="Normal"/>
    <w:qFormat/>
    <w:rsid w:val="00f56a89"/>
    <w:pPr>
      <w:widowControl w:val="false"/>
      <w:suppressLineNumbers/>
      <w:suppressAutoHyphens w:val="true"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34" w:customStyle="1">
    <w:name w:val="Указатель3"/>
    <w:basedOn w:val="Normal"/>
    <w:qFormat/>
    <w:rsid w:val="00f56a89"/>
    <w:pPr>
      <w:widowControl w:val="false"/>
      <w:suppressLineNumbers/>
      <w:suppressAutoHyphens w:val="true"/>
    </w:pPr>
    <w:rPr>
      <w:rFonts w:ascii="Arial" w:hAnsi="Arial" w:cs="Tahoma"/>
      <w:sz w:val="20"/>
      <w:szCs w:val="20"/>
      <w:lang w:eastAsia="ar-SA"/>
    </w:rPr>
  </w:style>
  <w:style w:type="paragraph" w:styleId="27" w:customStyle="1">
    <w:name w:val="Название2"/>
    <w:basedOn w:val="Normal"/>
    <w:qFormat/>
    <w:rsid w:val="00f56a89"/>
    <w:pPr>
      <w:widowControl w:val="false"/>
      <w:suppressLineNumbers/>
      <w:suppressAutoHyphens w:val="true"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28" w:customStyle="1">
    <w:name w:val="Указатель2"/>
    <w:basedOn w:val="Normal"/>
    <w:qFormat/>
    <w:rsid w:val="00f56a89"/>
    <w:pPr>
      <w:widowControl w:val="false"/>
      <w:suppressLineNumbers/>
      <w:suppressAutoHyphens w:val="true"/>
    </w:pPr>
    <w:rPr>
      <w:rFonts w:ascii="Arial" w:hAnsi="Arial" w:cs="Tahoma"/>
      <w:sz w:val="20"/>
      <w:szCs w:val="20"/>
      <w:lang w:eastAsia="ar-SA"/>
    </w:rPr>
  </w:style>
  <w:style w:type="paragraph" w:styleId="19" w:customStyle="1">
    <w:name w:val="Название1"/>
    <w:basedOn w:val="Normal"/>
    <w:qFormat/>
    <w:rsid w:val="00f56a89"/>
    <w:pPr>
      <w:widowControl w:val="false"/>
      <w:suppressLineNumbers/>
      <w:suppressAutoHyphens w:val="true"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110" w:customStyle="1">
    <w:name w:val="Указатель1"/>
    <w:basedOn w:val="Normal"/>
    <w:qFormat/>
    <w:rsid w:val="00f56a89"/>
    <w:pPr>
      <w:widowControl w:val="false"/>
      <w:suppressLineNumbers/>
      <w:suppressAutoHyphens w:val="true"/>
    </w:pPr>
    <w:rPr>
      <w:rFonts w:ascii="Arial" w:hAnsi="Arial" w:cs="Tahoma"/>
      <w:sz w:val="20"/>
      <w:szCs w:val="20"/>
      <w:lang w:eastAsia="ar-SA"/>
    </w:rPr>
  </w:style>
  <w:style w:type="paragraph" w:styleId="112" w:customStyle="1">
    <w:name w:val="Схема документа1"/>
    <w:basedOn w:val="Normal"/>
    <w:qFormat/>
    <w:rsid w:val="00f56a89"/>
    <w:pPr>
      <w:widowControl w:val="false"/>
      <w:shd w:val="clear" w:color="auto" w:fill="000080"/>
      <w:suppressAutoHyphens w:val="true"/>
    </w:pPr>
    <w:rPr>
      <w:rFonts w:ascii="Tahoma" w:hAnsi="Tahoma" w:cs="Tahoma"/>
      <w:sz w:val="20"/>
      <w:szCs w:val="20"/>
      <w:lang w:eastAsia="ar-SA"/>
    </w:rPr>
  </w:style>
  <w:style w:type="paragraph" w:styleId="Style50" w:customStyle="1">
    <w:name w:val="Заголовок таблицы"/>
    <w:basedOn w:val="Style41"/>
    <w:qFormat/>
    <w:rsid w:val="00f56a89"/>
    <w:pPr>
      <w:jc w:val="center"/>
    </w:pPr>
    <w:rPr>
      <w:rFonts w:eastAsia="Times New Roman" w:cs="Times New Roman"/>
      <w:b/>
      <w:bCs/>
      <w:kern w:val="0"/>
      <w:sz w:val="20"/>
      <w:szCs w:val="20"/>
      <w:lang w:eastAsia="ar-SA" w:bidi="ar-SA"/>
    </w:rPr>
  </w:style>
  <w:style w:type="paragraph" w:styleId="Style52" w:customStyle="1">
    <w:name w:val="Содержимое врезки"/>
    <w:basedOn w:val="Style24"/>
    <w:qFormat/>
    <w:rsid w:val="00f56a89"/>
    <w:pPr>
      <w:tabs>
        <w:tab w:val="clear" w:pos="708"/>
        <w:tab w:val="left" w:pos="2009" w:leader="none"/>
      </w:tabs>
      <w:suppressAutoHyphens w:val="true"/>
      <w:spacing w:before="0" w:after="0"/>
      <w:jc w:val="both"/>
    </w:pPr>
    <w:rPr>
      <w:lang w:eastAsia="ar-SA"/>
    </w:rPr>
  </w:style>
  <w:style w:type="paragraph" w:styleId="Style53" w:customStyle="1">
    <w:name w:val="Знак Знак Знак Знак"/>
    <w:basedOn w:val="Normal"/>
    <w:qFormat/>
    <w:rsid w:val="007b0d6d"/>
    <w:pPr/>
    <w:rPr>
      <w:rFonts w:ascii="Verdana" w:hAnsi="Verdana" w:cs="Verdana"/>
      <w:sz w:val="20"/>
      <w:szCs w:val="20"/>
      <w:lang w:val="en-US" w:eastAsia="en-US"/>
    </w:rPr>
  </w:style>
  <w:style w:type="paragraph" w:styleId="Style54" w:customStyle="1">
    <w:name w:val="Основной стиль абзацев"/>
    <w:basedOn w:val="Normal"/>
    <w:link w:val="afff6"/>
    <w:qFormat/>
    <w:rsid w:val="00057756"/>
    <w:pPr>
      <w:keepLines/>
      <w:tabs>
        <w:tab w:val="clear" w:pos="708"/>
        <w:tab w:val="left" w:pos="1080" w:leader="none"/>
        <w:tab w:val="left" w:pos="1260" w:leader="none"/>
        <w:tab w:val="left" w:pos="1440" w:leader="none"/>
      </w:tabs>
      <w:suppressAutoHyphens w:val="true"/>
      <w:ind w:firstLine="567"/>
      <w:jc w:val="both"/>
    </w:pPr>
    <w:rPr>
      <w:sz w:val="28"/>
      <w:szCs w:val="28"/>
    </w:rPr>
  </w:style>
  <w:style w:type="paragraph" w:styleId="123" w:customStyle="1">
    <w:name w:val="Обычный + 12 пт"/>
    <w:basedOn w:val="Normal"/>
    <w:link w:val="121"/>
    <w:qFormat/>
    <w:rsid w:val="00f40996"/>
    <w:pPr>
      <w:widowControl w:val="false"/>
      <w:numPr>
        <w:ilvl w:val="0"/>
        <w:numId w:val="1"/>
      </w:numPr>
      <w:shd w:val="clear" w:color="auto" w:fill="FFFFFF"/>
      <w:spacing w:lineRule="exact" w:line="269" w:before="10" w:after="0"/>
      <w:jc w:val="both"/>
    </w:pPr>
    <w:rPr>
      <w:sz w:val="20"/>
      <w:szCs w:val="20"/>
    </w:rPr>
  </w:style>
  <w:style w:type="paragraph" w:styleId="ConsNonformat" w:customStyle="1">
    <w:name w:val="ConsNonformat"/>
    <w:qFormat/>
    <w:rsid w:val="00141bd5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onstitle1" w:customStyle="1">
    <w:name w:val="constitle"/>
    <w:basedOn w:val="Normal"/>
    <w:qFormat/>
    <w:rsid w:val="003a239f"/>
    <w:pPr/>
    <w:rPr>
      <w:rFonts w:ascii="Arial" w:hAnsi="Arial" w:cs="Arial"/>
      <w:b/>
      <w:bCs/>
      <w:sz w:val="20"/>
      <w:szCs w:val="20"/>
    </w:rPr>
  </w:style>
  <w:style w:type="paragraph" w:styleId="113" w:customStyle="1">
    <w:name w:val="Абзац Уровень 1"/>
    <w:basedOn w:val="Normal"/>
    <w:qFormat/>
    <w:rsid w:val="004b3f3c"/>
    <w:pPr>
      <w:numPr>
        <w:ilvl w:val="0"/>
        <w:numId w:val="2"/>
      </w:numPr>
      <w:tabs>
        <w:tab w:val="clear" w:pos="708"/>
        <w:tab w:val="left" w:pos="360" w:leader="none"/>
      </w:tabs>
      <w:spacing w:lineRule="auto" w:line="360"/>
      <w:ind w:left="0" w:hanging="0"/>
      <w:jc w:val="both"/>
    </w:pPr>
    <w:rPr>
      <w:sz w:val="28"/>
      <w:szCs w:val="28"/>
    </w:rPr>
  </w:style>
  <w:style w:type="paragraph" w:styleId="29" w:customStyle="1">
    <w:name w:val="Абзац Уровень 2"/>
    <w:basedOn w:val="113"/>
    <w:qFormat/>
    <w:rsid w:val="004b3f3c"/>
    <w:pPr>
      <w:spacing w:before="120" w:after="0"/>
      <w:ind w:left="0" w:hanging="0"/>
    </w:pPr>
    <w:rPr/>
  </w:style>
  <w:style w:type="paragraph" w:styleId="35" w:customStyle="1">
    <w:name w:val="Абзац Уровень 3"/>
    <w:basedOn w:val="113"/>
    <w:link w:val="37"/>
    <w:qFormat/>
    <w:rsid w:val="004b3f3c"/>
    <w:pPr>
      <w:tabs>
        <w:tab w:val="left" w:pos="360" w:leader="none"/>
        <w:tab w:val="left" w:pos="2275" w:leader="none"/>
      </w:tabs>
      <w:ind w:left="0" w:hanging="0"/>
    </w:pPr>
    <w:rPr>
      <w:rFonts w:ascii="font180" w:hAnsi="font180" w:eastAsia="font180"/>
      <w:lang w:eastAsia="ar-SA"/>
    </w:rPr>
  </w:style>
  <w:style w:type="paragraph" w:styleId="44" w:customStyle="1">
    <w:name w:val="Абзац Уровень 4"/>
    <w:basedOn w:val="113"/>
    <w:qFormat/>
    <w:rsid w:val="004b3f3c"/>
    <w:pPr>
      <w:tabs>
        <w:tab w:val="left" w:pos="360" w:leader="none"/>
        <w:tab w:val="left" w:pos="2275" w:leader="none"/>
      </w:tabs>
      <w:ind w:left="3060" w:hanging="360"/>
    </w:pPr>
    <w:rPr/>
  </w:style>
  <w:style w:type="paragraph" w:styleId="Consnormal1" w:customStyle="1">
    <w:name w:val="consnormal"/>
    <w:basedOn w:val="Normal"/>
    <w:qFormat/>
    <w:rsid w:val="00f91673"/>
    <w:pPr>
      <w:ind w:firstLine="720"/>
    </w:pPr>
    <w:rPr>
      <w:rFonts w:ascii="Arial" w:hAnsi="Arial" w:cs="Arial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rsid w:val="00ab51f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Application>LibreOffice/7.2.4.1$Windows_X86_64 LibreOffice_project/27d75539669ac387bb498e35313b970b7fe9c4f9</Application>
  <AppVersion>15.0000</AppVersion>
  <Pages>4</Pages>
  <Words>1086</Words>
  <Characters>7802</Characters>
  <CharactersWithSpaces>8853</CharactersWithSpaces>
  <Paragraphs>72</Paragraphs>
  <Company>Организация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2023-03-09T12:51:00Z</dcterms:created>
  <dc:creator>Customer</dc:creator>
  <dc:description/>
  <dc:language>ru-RU</dc:language>
  <cp:lastModifiedBy/>
  <cp:lastPrinted>2023-03-22T16:04:54Z</cp:lastPrinted>
  <dcterms:modified xsi:type="dcterms:W3CDTF">2023-03-24T13:44:39Z</dcterms:modified>
  <cp:revision>28</cp:revision>
  <dc:subject/>
  <dc:title>Приложение № 1 к постановлению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