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/>
        <w:drawing>
          <wp:inline distT="0" distB="0" distL="0" distR="0">
            <wp:extent cx="457200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>
          <w:rFonts w:cs="Times New Roman" w:ascii="Times New Roman" w:hAnsi="Times New Roman"/>
          <w:b/>
          <w:sz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А Д М И Н И С Т Р А Ц И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>
          <w:rFonts w:cs="Times New Roman" w:ascii="Times New Roman" w:hAnsi="Times New Roman"/>
          <w:b/>
          <w:sz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«РОСЛАВЛЬСКИЙ РАЙОН»  СМОЛЕНСКОЙ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60"/>
          <w:sz w:val="28"/>
          <w:szCs w:val="28"/>
        </w:rPr>
      </w:pPr>
      <w:r>
        <w:rPr>
          <w:rFonts w:cs="Times New Roman" w:ascii="Times New Roman" w:hAnsi="Times New Roman"/>
          <w:b/>
          <w:spacing w:val="6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cs="Times New Roman" w:ascii="Times New Roman" w:hAnsi="Times New Roman"/>
          <w:spacing w:val="6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28.03.2023 № 415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708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 внесении изменений в постановление Администрации муниципального образования «Рославльский район» Смоленской области от 20.10.2022 № 1483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708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  <w:tab w:val="left" w:pos="4860" w:leader="none"/>
        </w:tabs>
        <w:spacing w:lineRule="auto" w:line="240" w:before="0" w:after="0"/>
        <w:ind w:right="570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На основании Указа Губернатора Смоленской области от  24.03.2023  № 34 «О внесении  изменений в Указ Губернатора  Смоленской области от 19.10.2022 № 103» и в целях социальной поддержки </w:t>
      </w:r>
      <w:r>
        <w:rPr>
          <w:rFonts w:cs="Times New Roman" w:ascii="Times New Roman" w:hAnsi="Times New Roman"/>
          <w:sz w:val="28"/>
          <w:szCs w:val="28"/>
        </w:rPr>
        <w:t xml:space="preserve"> семей граждан Российской  Федерации, пребывающих в период  проведения  специальной  военной операции в добровольческих формированиях, содействующих  выполнению  задач, возложенных  на Вооруженные  Силы Российской Федерации,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муниципального образования «Рославльский район» Смоленской области от 20.10.2022 № 1483 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Федерации» (в редакции постановления Администрации «Рославльский район» Смоленской области от 23.03.2023 № 392) следующие изменения: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заголовок дополнить  словами «, семей граждан Российской  Федерации, пребывающих в период  проведения  специальной  военной операции в добровольческих формированиях, содействующих  выполнению  задач, возложенных  на Вооруженные  Силы Российской Федерации»;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преамбулу  после  слов  «</w:t>
      </w:r>
      <w:r>
        <w:rPr>
          <w:sz w:val="28"/>
          <w:szCs w:val="28"/>
        </w:rPr>
        <w:t>Вооруженные  Силы Российской Федерации,»</w:t>
      </w:r>
      <w:r>
        <w:rPr>
          <w:color w:val="000000"/>
          <w:sz w:val="28"/>
          <w:szCs w:val="28"/>
        </w:rPr>
        <w:t xml:space="preserve">  дополнить  словами «семей граждан Российской  Федерации, пребывающих в период  проведения  специальной  военной операции в добровольческих формированиях, содействующих  выполнению  задач, возложенных  на Вооруженные  Силы Российской Федерации,»;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абзац первый пункта 1 после слов «(далее – мобилизованные граждане»),» дополнить словами «семьям граждан Российской  Федерации, пребывающих в период  проведения  специальной  военной операции  на территориях  Украины, Донецкой Народной Республики, Луганской Народной Республики, Херсонской и Запорожской областей в  добровольческих формированиях, содействующих  выполнению  задач, возложенных  на Вооруженные  Силы Российской Федерации, и включенных в именной список Федерального  казенного учреждения «Военный комиссариат Смоленской области» изъявивших желание добровольно принять  участие в специальной  военной операции (далее – добровольцы),»;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пункт  4 дополнить  словами «либо  в период  пребывания  добровольца в добровольческом формировании, содействующем выполнению задач, возложенных на Вооруженные  Силы Российской Федерации».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 исполнения  настоящего  постановления возложить на  заместителя Главы муниципального образования «Рославльский район» Смоленской области Филипченко С.В.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  <w:bookmarkStart w:id="0" w:name="_GoBack"/>
      <w:bookmarkEnd w:id="0"/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                                               В.В.Ильин</w:t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/>
      </w:r>
    </w:p>
    <w:sectPr>
      <w:footerReference w:type="default" r:id="rId3"/>
      <w:type w:val="nextPage"/>
      <w:pgSz w:w="11906" w:h="16838"/>
      <w:pgMar w:left="1134" w:right="567" w:gutter="0" w:header="0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>
        <w:rStyle w:val="Pagenumber"/>
      </w:rPr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sz w:val="24"/>
        <w:i w:val="false"/>
        <w:b w:val="false"/>
        <w:szCs w:val="24"/>
        <w:rFonts w:ascii="Times New Roman" w:hAnsi="Times New Roman"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70" w:hanging="170"/>
      </w:pPr>
    </w:lvl>
    <w:lvl w:ilvl="2">
      <w:start w:val="1"/>
      <w:numFmt w:val="bullet"/>
      <w:lvlText w:val=""/>
      <w:lvlJc w:val="left"/>
      <w:pPr>
        <w:tabs>
          <w:tab w:val="num" w:pos="0"/>
        </w:tabs>
        <w:ind w:left="794" w:hanging="11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List" w:qFormat="1"/>
    <w:lsdException w:name="List 2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525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760b2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760b2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next w:val="Normal"/>
    <w:link w:val="30"/>
    <w:uiPriority w:val="9"/>
    <w:unhideWhenUsed/>
    <w:qFormat/>
    <w:rsid w:val="00b55255"/>
    <w:pPr>
      <w:widowControl/>
      <w:bidi w:val="0"/>
      <w:spacing w:lineRule="auto" w:line="360" w:before="120" w:after="120"/>
      <w:jc w:val="center"/>
      <w:outlineLvl w:val="2"/>
    </w:pPr>
    <w:rPr>
      <w:rFonts w:ascii="Times New Roman" w:hAnsi="Times New Roman" w:eastAsia="Times New Roman" w:cs="Times New Roman"/>
      <w:b/>
      <w:color w:val="000000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b55255"/>
    <w:rPr>
      <w:rFonts w:ascii="Times New Roman" w:hAnsi="Times New Roman" w:eastAsia="Times New Roman" w:cs="Times New Roman"/>
      <w:b/>
      <w:color w:val="000000"/>
      <w:sz w:val="24"/>
      <w:szCs w:val="24"/>
      <w:lang w:eastAsia="ru-RU"/>
    </w:rPr>
  </w:style>
  <w:style w:type="character" w:styleId="Style11" w:customStyle="1">
    <w:name w:val="Подзаголовок Знак"/>
    <w:basedOn w:val="DefaultParagraphFont"/>
    <w:link w:val="a5"/>
    <w:uiPriority w:val="11"/>
    <w:qFormat/>
    <w:rsid w:val="00b55255"/>
    <w:rPr>
      <w:rFonts w:ascii="Times New Roman" w:hAnsi="Times New Roman" w:eastAsia="Times New Roman" w:cs="Times New Roman"/>
      <w:color w:val="000000"/>
      <w:sz w:val="24"/>
      <w:szCs w:val="28"/>
      <w:lang w:eastAsia="ru-RU"/>
    </w:rPr>
  </w:style>
  <w:style w:type="character" w:styleId="Appleconvertedspace" w:customStyle="1">
    <w:name w:val="apple-converted-space"/>
    <w:qFormat/>
    <w:rsid w:val="00b55255"/>
    <w:rPr/>
  </w:style>
  <w:style w:type="character" w:styleId="Style12" w:customStyle="1">
    <w:name w:val="текст таблицы Знак"/>
    <w:link w:val="a7"/>
    <w:qFormat/>
    <w:rsid w:val="00b5525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9"/>
    <w:uiPriority w:val="99"/>
    <w:semiHidden/>
    <w:qFormat/>
    <w:rsid w:val="00290ca2"/>
    <w:rPr>
      <w:rFonts w:ascii="Tahoma" w:hAnsi="Tahoma" w:cs="Tahoma"/>
      <w:sz w:val="16"/>
      <w:szCs w:val="16"/>
    </w:rPr>
  </w:style>
  <w:style w:type="character" w:styleId="Style14" w:customStyle="1">
    <w:name w:val="Пункт Знак"/>
    <w:link w:val="a"/>
    <w:qFormat/>
    <w:rsid w:val="00760b27"/>
    <w:rPr>
      <w:rFonts w:ascii="Times New Roman" w:hAnsi="Times New Roman" w:eastAsia="Times New Roman" w:cs="Times New Roman"/>
      <w:szCs w:val="24"/>
      <w:lang w:eastAsia="ru-RU"/>
    </w:rPr>
  </w:style>
  <w:style w:type="character" w:styleId="21" w:customStyle="1">
    <w:name w:val="Заголовок 2 Знак"/>
    <w:basedOn w:val="DefaultParagraphFont"/>
    <w:link w:val="20"/>
    <w:uiPriority w:val="9"/>
    <w:qFormat/>
    <w:rsid w:val="00760b2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760b2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5" w:customStyle="1">
    <w:name w:val="Основной текст Знак"/>
    <w:basedOn w:val="DefaultParagraphFont"/>
    <w:link w:val="ad"/>
    <w:semiHidden/>
    <w:qFormat/>
    <w:rsid w:val="000634b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Верхний колонтитул Знак"/>
    <w:basedOn w:val="DefaultParagraphFont"/>
    <w:link w:val="af"/>
    <w:uiPriority w:val="99"/>
    <w:qFormat/>
    <w:rsid w:val="00f94df9"/>
    <w:rPr/>
  </w:style>
  <w:style w:type="character" w:styleId="Style17" w:customStyle="1">
    <w:name w:val="Нижний колонтитул Знак"/>
    <w:basedOn w:val="DefaultParagraphFont"/>
    <w:link w:val="af1"/>
    <w:uiPriority w:val="99"/>
    <w:qFormat/>
    <w:rsid w:val="00f94df9"/>
    <w:rPr/>
  </w:style>
  <w:style w:type="character" w:styleId="Style18" w:customStyle="1">
    <w:name w:val="Название Знак"/>
    <w:basedOn w:val="DefaultParagraphFont"/>
    <w:link w:val="af3"/>
    <w:uiPriority w:val="10"/>
    <w:qFormat/>
    <w:rsid w:val="0022486d"/>
    <w:rPr>
      <w:rFonts w:ascii="Times New Roman" w:hAnsi="Times New Roman" w:eastAsia="Times New Roman" w:cs="Times New Roman"/>
      <w:b/>
      <w:color w:val="000000"/>
      <w:sz w:val="28"/>
      <w:szCs w:val="24"/>
      <w:lang w:eastAsia="ru-RU"/>
    </w:rPr>
  </w:style>
  <w:style w:type="character" w:styleId="Pagenumber">
    <w:name w:val="page number"/>
    <w:qFormat/>
    <w:rsid w:val="00ea48e4"/>
    <w:rPr/>
  </w:style>
  <w:style w:type="character" w:styleId="Style19" w:customStyle="1">
    <w:name w:val="Текст сноски Знак"/>
    <w:basedOn w:val="DefaultParagraphFont"/>
    <w:link w:val="af6"/>
    <w:uiPriority w:val="99"/>
    <w:qFormat/>
    <w:rsid w:val="00ea48e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ea48e4"/>
    <w:rPr>
      <w:vertAlign w:val="superscript"/>
    </w:rPr>
  </w:style>
  <w:style w:type="character" w:styleId="Style21">
    <w:name w:val="Интернет-ссылка"/>
    <w:uiPriority w:val="99"/>
    <w:unhideWhenUsed/>
    <w:rsid w:val="00ea48e4"/>
    <w:rPr>
      <w:color w:val="0000FF"/>
      <w:u w:val="single"/>
    </w:rPr>
  </w:style>
  <w:style w:type="character" w:styleId="FontStyle34" w:customStyle="1">
    <w:name w:val="Font Style34"/>
    <w:qFormat/>
    <w:rsid w:val="00ea48e4"/>
    <w:rPr>
      <w:rFonts w:ascii="Times New Roman" w:hAnsi="Times New Roman" w:cs="Times New Roman"/>
      <w:sz w:val="26"/>
      <w:szCs w:val="26"/>
    </w:rPr>
  </w:style>
  <w:style w:type="character" w:styleId="Style22" w:customStyle="1">
    <w:name w:val="Без интервала Знак"/>
    <w:link w:val="afa"/>
    <w:uiPriority w:val="1"/>
    <w:qFormat/>
    <w:rsid w:val="001b2070"/>
    <w:rPr>
      <w:rFonts w:ascii="Calibri" w:hAnsi="Calibri" w:eastAsia="Times New Roman" w:cs="Times New Roman"/>
      <w:lang w:eastAsia="ru-RU"/>
    </w:rPr>
  </w:style>
  <w:style w:type="character" w:styleId="Style23" w:customStyle="1">
    <w:name w:val="Текст примечания Знак"/>
    <w:basedOn w:val="DefaultParagraphFont"/>
    <w:link w:val="afd"/>
    <w:uiPriority w:val="99"/>
    <w:semiHidden/>
    <w:qFormat/>
    <w:rsid w:val="004c646f"/>
    <w:rPr>
      <w:sz w:val="20"/>
      <w:szCs w:val="20"/>
    </w:rPr>
  </w:style>
  <w:style w:type="character" w:styleId="Style24" w:customStyle="1">
    <w:name w:val="Тема примечания Знак"/>
    <w:basedOn w:val="Style23"/>
    <w:link w:val="aff"/>
    <w:uiPriority w:val="99"/>
    <w:semiHidden/>
    <w:qFormat/>
    <w:rsid w:val="004c646f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Head1" w:customStyle="1">
    <w:name w:val="head1"/>
    <w:basedOn w:val="DefaultParagraphFont"/>
    <w:qFormat/>
    <w:rsid w:val="001007a9"/>
    <w:rPr/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6">
    <w:name w:val="Body Text"/>
    <w:basedOn w:val="Normal"/>
    <w:link w:val="ae"/>
    <w:semiHidden/>
    <w:rsid w:val="000634b5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>
    <w:name w:val="List"/>
    <w:uiPriority w:val="99"/>
    <w:unhideWhenUsed/>
    <w:qFormat/>
    <w:rsid w:val="00760b27"/>
    <w:pPr>
      <w:widowControl/>
      <w:numPr>
        <w:ilvl w:val="0"/>
        <w:numId w:val="1"/>
      </w:numPr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ru-RU" w:val="ru-RU" w:bidi="ar-SA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Title" w:customStyle="1">
    <w:name w:val="ConsPlusTitle"/>
    <w:uiPriority w:val="99"/>
    <w:qFormat/>
    <w:rsid w:val="00b55255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bCs/>
      <w:color w:val="auto"/>
      <w:kern w:val="0"/>
      <w:sz w:val="22"/>
      <w:szCs w:val="22"/>
      <w:lang w:eastAsia="ru-RU" w:val="ru-RU" w:bidi="ar-SA"/>
    </w:rPr>
  </w:style>
  <w:style w:type="paragraph" w:styleId="ConsPlusCell" w:customStyle="1">
    <w:name w:val="ConsPlusCell"/>
    <w:uiPriority w:val="99"/>
    <w:qFormat/>
    <w:rsid w:val="00b55255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Style30">
    <w:name w:val="Subtitle"/>
    <w:next w:val="Normal"/>
    <w:link w:val="a6"/>
    <w:uiPriority w:val="11"/>
    <w:qFormat/>
    <w:rsid w:val="00b55255"/>
    <w:pPr>
      <w:keepNext w:val="true"/>
      <w:pageBreakBefore/>
      <w:widowControl/>
      <w:bidi w:val="0"/>
      <w:spacing w:lineRule="auto" w:line="240" w:before="0" w:after="600"/>
      <w:jc w:val="righ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8"/>
      <w:lang w:eastAsia="ru-RU" w:val="ru-RU" w:bidi="ar-SA"/>
    </w:rPr>
  </w:style>
  <w:style w:type="paragraph" w:styleId="Style31" w:customStyle="1">
    <w:name w:val="текст таблицы"/>
    <w:link w:val="a8"/>
    <w:qFormat/>
    <w:rsid w:val="00b5525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290ca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290ca2"/>
    <w:pPr>
      <w:widowControl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Style32" w:customStyle="1">
    <w:name w:val="Пункт"/>
    <w:link w:val="ab"/>
    <w:qFormat/>
    <w:rsid w:val="00760b27"/>
    <w:pPr>
      <w:widowControl/>
      <w:numPr>
        <w:ilvl w:val="0"/>
        <w:numId w:val="1"/>
      </w:numPr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ru-RU" w:val="ru-RU" w:bidi="ar-SA"/>
    </w:rPr>
  </w:style>
  <w:style w:type="paragraph" w:styleId="22">
    <w:name w:val="List Bullet 3"/>
    <w:basedOn w:val="Style27"/>
    <w:uiPriority w:val="99"/>
    <w:unhideWhenUsed/>
    <w:qFormat/>
    <w:rsid w:val="00760b27"/>
    <w:pPr/>
    <w:rPr/>
  </w:style>
  <w:style w:type="paragraph" w:styleId="ListParagraph">
    <w:name w:val="List Paragraph"/>
    <w:basedOn w:val="Normal"/>
    <w:uiPriority w:val="34"/>
    <w:qFormat/>
    <w:rsid w:val="00760b27"/>
    <w:pPr>
      <w:spacing w:before="0" w:after="200"/>
      <w:ind w:left="720" w:hanging="0"/>
      <w:contextualSpacing/>
    </w:pPr>
    <w:rPr/>
  </w:style>
  <w:style w:type="paragraph" w:styleId="Style33">
    <w:name w:val="Колонтитул"/>
    <w:basedOn w:val="Normal"/>
    <w:qFormat/>
    <w:pPr/>
    <w:rPr/>
  </w:style>
  <w:style w:type="paragraph" w:styleId="Style34">
    <w:name w:val="Header"/>
    <w:basedOn w:val="Normal"/>
    <w:link w:val="af0"/>
    <w:uiPriority w:val="99"/>
    <w:unhideWhenUsed/>
    <w:rsid w:val="00f94df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5">
    <w:name w:val="Footer"/>
    <w:basedOn w:val="Normal"/>
    <w:link w:val="af2"/>
    <w:uiPriority w:val="99"/>
    <w:unhideWhenUsed/>
    <w:rsid w:val="00f94df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6">
    <w:name w:val="Title"/>
    <w:next w:val="Normal"/>
    <w:link w:val="af4"/>
    <w:uiPriority w:val="10"/>
    <w:qFormat/>
    <w:rsid w:val="0022486d"/>
    <w:pPr>
      <w:widowControl/>
      <w:bidi w:val="0"/>
      <w:spacing w:lineRule="auto" w:line="360" w:before="0" w:after="0"/>
      <w:jc w:val="center"/>
      <w:outlineLvl w:val="2"/>
    </w:pPr>
    <w:rPr>
      <w:rFonts w:ascii="Times New Roman" w:hAnsi="Times New Roman" w:eastAsia="Times New Roman" w:cs="Times New Roman"/>
      <w:b/>
      <w:color w:val="000000"/>
      <w:kern w:val="0"/>
      <w:sz w:val="28"/>
      <w:szCs w:val="24"/>
      <w:lang w:eastAsia="ru-RU" w:val="ru-RU" w:bidi="ar-SA"/>
    </w:rPr>
  </w:style>
  <w:style w:type="paragraph" w:styleId="ConsPlusNonformat" w:customStyle="1">
    <w:name w:val="ConsPlusNonformat"/>
    <w:qFormat/>
    <w:rsid w:val="00ea48e4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37">
    <w:name w:val="Footnote Text"/>
    <w:link w:val="af7"/>
    <w:uiPriority w:val="99"/>
    <w:unhideWhenUsed/>
    <w:qFormat/>
    <w:rsid w:val="00ea48e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NoSpacing">
    <w:name w:val="No Spacing"/>
    <w:link w:val="afb"/>
    <w:uiPriority w:val="1"/>
    <w:qFormat/>
    <w:rsid w:val="001b2070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1b20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fe"/>
    <w:uiPriority w:val="99"/>
    <w:semiHidden/>
    <w:unhideWhenUsed/>
    <w:qFormat/>
    <w:rsid w:val="004c646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0"/>
    <w:uiPriority w:val="99"/>
    <w:semiHidden/>
    <w:unhideWhenUsed/>
    <w:qFormat/>
    <w:rsid w:val="004c646f"/>
    <w:pPr>
      <w:spacing w:before="0" w:after="0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ConsPlusNormal" w:customStyle="1">
    <w:name w:val="ConsPlusNormal"/>
    <w:qFormat/>
    <w:rsid w:val="00035503"/>
    <w:pPr>
      <w:widowControl w:val="fals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E2795-296B-4E6F-8A2D-C83CF948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LibreOffice/7.2.4.1$Windows_X86_64 LibreOffice_project/27d75539669ac387bb498e35313b970b7fe9c4f9</Application>
  <AppVersion>15.0000</AppVersion>
  <Pages>2</Pages>
  <Words>368</Words>
  <Characters>2651</Characters>
  <CharactersWithSpaces>3110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2014-12-29T12:39:00Z</dcterms:created>
  <dc:creator>Комитет</dc:creator>
  <dc:description/>
  <dc:language>ru-RU</dc:language>
  <cp:lastModifiedBy/>
  <cp:lastPrinted>2023-03-28T17:17:18Z</cp:lastPrinted>
  <dcterms:modified xsi:type="dcterms:W3CDTF">2023-03-28T17:17:27Z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