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Normal1"/>
        <w:widowControl/>
        <w:numPr>
          <w:ilvl w:val="0"/>
          <w:numId w:val="0"/>
        </w:numPr>
        <w:ind w:left="5245" w:hanging="0"/>
        <w:jc w:val="right"/>
        <w:outlineLvl w:val="0"/>
        <w:rPr>
          <w:rFonts w:ascii="Times New Roman" w:hAnsi="Times New Roman" w:cs="Times New Roman"/>
          <w:color w:val="000000"/>
          <w:sz w:val="28"/>
          <w:szCs w:val="28"/>
        </w:rPr>
      </w:pPr>
      <w:r>
        <w:rPr>
          <w:rFonts w:cs="Times New Roman" w:ascii="Times New Roman" w:hAnsi="Times New Roman"/>
          <w:color w:val="000000"/>
          <w:sz w:val="28"/>
          <w:szCs w:val="28"/>
        </w:rPr>
        <w:t>Утвержден</w:t>
      </w:r>
    </w:p>
    <w:p>
      <w:pPr>
        <w:pStyle w:val="ConsPlusNormal1"/>
        <w:widowControl/>
        <w:ind w:left="5245" w:hanging="0"/>
        <w:jc w:val="right"/>
        <w:rPr>
          <w:rFonts w:ascii="Times New Roman" w:hAnsi="Times New Roman" w:cs="Times New Roman"/>
          <w:color w:val="000000"/>
          <w:sz w:val="28"/>
          <w:szCs w:val="28"/>
        </w:rPr>
      </w:pPr>
      <w:r>
        <w:rPr>
          <w:rFonts w:cs="Times New Roman" w:ascii="Times New Roman" w:hAnsi="Times New Roman"/>
          <w:color w:val="000000"/>
          <w:sz w:val="28"/>
          <w:szCs w:val="28"/>
        </w:rPr>
        <w:t xml:space="preserve">постановлением Администрации </w:t>
      </w:r>
    </w:p>
    <w:p>
      <w:pPr>
        <w:pStyle w:val="ConsPlusNormal1"/>
        <w:widowControl/>
        <w:ind w:left="5245" w:hanging="0"/>
        <w:jc w:val="right"/>
        <w:rPr>
          <w:rFonts w:ascii="Times New Roman" w:hAnsi="Times New Roman" w:cs="Times New Roman"/>
          <w:color w:val="000000"/>
          <w:sz w:val="28"/>
          <w:szCs w:val="28"/>
        </w:rPr>
      </w:pPr>
      <w:r>
        <w:rPr>
          <w:rFonts w:cs="Times New Roman" w:ascii="Times New Roman" w:hAnsi="Times New Roman"/>
          <w:color w:val="000000"/>
          <w:sz w:val="28"/>
          <w:szCs w:val="28"/>
        </w:rPr>
        <w:t xml:space="preserve">муниципального образования </w:t>
      </w:r>
    </w:p>
    <w:p>
      <w:pPr>
        <w:pStyle w:val="ConsPlusNormal1"/>
        <w:widowControl/>
        <w:ind w:left="5245" w:hanging="0"/>
        <w:jc w:val="right"/>
        <w:rPr>
          <w:rFonts w:ascii="Times New Roman" w:hAnsi="Times New Roman" w:cs="Times New Roman"/>
          <w:color w:val="000000"/>
          <w:sz w:val="28"/>
          <w:szCs w:val="28"/>
        </w:rPr>
      </w:pPr>
      <w:r>
        <w:rPr>
          <w:rFonts w:cs="Times New Roman" w:ascii="Times New Roman" w:hAnsi="Times New Roman"/>
          <w:color w:val="000000"/>
          <w:sz w:val="28"/>
          <w:szCs w:val="28"/>
        </w:rPr>
        <w:t xml:space="preserve">«Рославльский район» Смоленской </w:t>
      </w:r>
    </w:p>
    <w:p>
      <w:pPr>
        <w:pStyle w:val="ConsPlusNormal1"/>
        <w:widowControl/>
        <w:ind w:left="5245" w:hanging="0"/>
        <w:jc w:val="right"/>
        <w:rPr>
          <w:rFonts w:ascii="Times New Roman" w:hAnsi="Times New Roman" w:cs="Times New Roman"/>
          <w:color w:val="000000"/>
          <w:sz w:val="28"/>
          <w:szCs w:val="28"/>
        </w:rPr>
      </w:pPr>
      <w:r>
        <w:rPr>
          <w:rFonts w:cs="Times New Roman" w:ascii="Times New Roman" w:hAnsi="Times New Roman"/>
          <w:color w:val="000000"/>
          <w:sz w:val="28"/>
          <w:szCs w:val="28"/>
        </w:rPr>
        <w:t>области от 13.04.2023 № 491</w:t>
      </w:r>
    </w:p>
    <w:p>
      <w:pPr>
        <w:pStyle w:val="ConsPlusNormal1"/>
        <w:widowControl/>
        <w:ind w:left="5670" w:hanging="0"/>
        <w:jc w:val="right"/>
        <w:rPr>
          <w:rFonts w:ascii="Times New Roman" w:hAnsi="Times New Roman" w:cs="Times New Roman"/>
          <w:color w:val="000000"/>
          <w:sz w:val="28"/>
          <w:szCs w:val="28"/>
        </w:rPr>
      </w:pPr>
      <w:r>
        <w:rPr>
          <w:rFonts w:cs="Times New Roman" w:ascii="Times New Roman" w:hAnsi="Times New Roman"/>
          <w:color w:val="000000"/>
          <w:sz w:val="28"/>
          <w:szCs w:val="28"/>
        </w:rPr>
      </w:r>
    </w:p>
    <w:p>
      <w:pPr>
        <w:pStyle w:val="Normal"/>
        <w:ind w:left="161" w:right="211" w:firstLine="547"/>
        <w:jc w:val="center"/>
        <w:rPr>
          <w:b/>
          <w:b/>
          <w:sz w:val="28"/>
          <w:szCs w:val="28"/>
        </w:rPr>
      </w:pPr>
      <w:r>
        <w:rPr>
          <w:b/>
          <w:sz w:val="28"/>
          <w:szCs w:val="28"/>
        </w:rPr>
      </w:r>
    </w:p>
    <w:p>
      <w:pPr>
        <w:pStyle w:val="Normal"/>
        <w:ind w:left="161" w:right="211" w:firstLine="547"/>
        <w:jc w:val="center"/>
        <w:rPr>
          <w:b/>
          <w:b/>
          <w:sz w:val="28"/>
          <w:szCs w:val="28"/>
        </w:rPr>
      </w:pPr>
      <w:r>
        <w:rPr>
          <w:b/>
          <w:sz w:val="28"/>
          <w:szCs w:val="28"/>
        </w:rPr>
        <w:t>Административный</w:t>
      </w:r>
      <w:r>
        <w:rPr>
          <w:b/>
          <w:spacing w:val="-7"/>
          <w:sz w:val="28"/>
          <w:szCs w:val="28"/>
        </w:rPr>
        <w:t xml:space="preserve"> </w:t>
      </w:r>
      <w:r>
        <w:rPr>
          <w:b/>
          <w:sz w:val="28"/>
          <w:szCs w:val="28"/>
        </w:rPr>
        <w:t xml:space="preserve">регламент </w:t>
      </w:r>
    </w:p>
    <w:p>
      <w:pPr>
        <w:pStyle w:val="Normal"/>
        <w:ind w:left="161" w:right="211" w:firstLine="547"/>
        <w:jc w:val="center"/>
        <w:rPr>
          <w:b/>
          <w:b/>
          <w:sz w:val="28"/>
          <w:szCs w:val="28"/>
        </w:rPr>
      </w:pPr>
      <w:r>
        <w:rPr>
          <w:b/>
          <w:sz w:val="28"/>
          <w:szCs w:val="28"/>
        </w:rPr>
        <w:t>предоставления</w:t>
      </w:r>
      <w:r>
        <w:rPr>
          <w:b/>
          <w:spacing w:val="-5"/>
          <w:sz w:val="28"/>
          <w:szCs w:val="28"/>
        </w:rPr>
        <w:t xml:space="preserve"> </w:t>
      </w:r>
      <w:r>
        <w:rPr>
          <w:b/>
          <w:sz w:val="28"/>
          <w:szCs w:val="28"/>
        </w:rPr>
        <w:t>муниципальной</w:t>
      </w:r>
      <w:r>
        <w:rPr>
          <w:b/>
          <w:spacing w:val="-8"/>
          <w:sz w:val="28"/>
          <w:szCs w:val="28"/>
        </w:rPr>
        <w:t xml:space="preserve"> у</w:t>
      </w:r>
      <w:r>
        <w:rPr>
          <w:b/>
          <w:sz w:val="28"/>
          <w:szCs w:val="28"/>
        </w:rPr>
        <w:t>слуги «Предоставление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pPr>
        <w:pStyle w:val="ListParagraph"/>
        <w:tabs>
          <w:tab w:val="clear" w:pos="708"/>
          <w:tab w:val="left" w:pos="4166" w:leader="none"/>
        </w:tabs>
        <w:spacing w:before="213" w:after="0"/>
        <w:ind w:left="4165" w:right="0" w:hanging="0"/>
        <w:jc w:val="left"/>
        <w:rPr>
          <w:b/>
          <w:b/>
          <w:sz w:val="28"/>
        </w:rPr>
      </w:pPr>
      <w:r>
        <w:rPr>
          <w:b/>
          <w:sz w:val="28"/>
        </w:rPr>
      </w:r>
    </w:p>
    <w:p>
      <w:pPr>
        <w:pStyle w:val="ListParagraph"/>
        <w:spacing w:before="213" w:after="0"/>
        <w:ind w:left="0" w:right="0" w:hanging="0"/>
        <w:jc w:val="center"/>
        <w:rPr>
          <w:b/>
          <w:b/>
          <w:sz w:val="28"/>
        </w:rPr>
      </w:pPr>
      <w:r>
        <w:rPr>
          <w:b/>
          <w:sz w:val="28"/>
        </w:rPr>
        <w:t>Раздел 1. ОБЩИЕ ПОЛОЖЕНИЯ</w:t>
      </w:r>
    </w:p>
    <w:p>
      <w:pPr>
        <w:pStyle w:val="11"/>
        <w:ind w:left="1606" w:right="0" w:hanging="0"/>
        <w:jc w:val="left"/>
        <w:rPr/>
      </w:pPr>
      <w:r>
        <w:rPr/>
      </w:r>
    </w:p>
    <w:p>
      <w:pPr>
        <w:pStyle w:val="11"/>
        <w:ind w:left="1606" w:right="0" w:hanging="0"/>
        <w:jc w:val="left"/>
        <w:rPr/>
      </w:pPr>
      <w:r>
        <w:rPr/>
        <w:t>Предмет</w:t>
      </w:r>
      <w:r>
        <w:rPr>
          <w:spacing w:val="-6"/>
        </w:rPr>
        <w:t xml:space="preserve"> </w:t>
      </w:r>
      <w:r>
        <w:rPr/>
        <w:t>регулирования</w:t>
      </w:r>
      <w:r>
        <w:rPr>
          <w:spacing w:val="-7"/>
        </w:rPr>
        <w:t xml:space="preserve"> </w:t>
      </w:r>
      <w:r>
        <w:rPr/>
        <w:t>административного</w:t>
      </w:r>
      <w:r>
        <w:rPr>
          <w:spacing w:val="-5"/>
        </w:rPr>
        <w:t xml:space="preserve"> </w:t>
      </w:r>
      <w:r>
        <w:rPr/>
        <w:t>регламента</w:t>
      </w:r>
    </w:p>
    <w:p>
      <w:pPr>
        <w:pStyle w:val="11"/>
        <w:ind w:left="1606" w:right="0" w:hanging="0"/>
        <w:jc w:val="left"/>
        <w:rPr/>
      </w:pPr>
      <w:r>
        <w:rPr/>
      </w:r>
    </w:p>
    <w:p>
      <w:pPr>
        <w:pStyle w:val="Normal"/>
        <w:tabs>
          <w:tab w:val="clear" w:pos="708"/>
          <w:tab w:val="left" w:pos="0" w:leader="none"/>
        </w:tabs>
        <w:jc w:val="both"/>
        <w:rPr>
          <w:sz w:val="28"/>
          <w:szCs w:val="28"/>
        </w:rPr>
      </w:pPr>
      <w:r>
        <w:rPr>
          <w:sz w:val="28"/>
          <w:szCs w:val="28"/>
        </w:rPr>
        <w:tab/>
        <w:t>1.1. Административный регламент</w:t>
      </w:r>
      <w:r>
        <w:rPr/>
        <w:t xml:space="preserve"> </w:t>
      </w:r>
      <w:r>
        <w:rPr>
          <w:sz w:val="28"/>
          <w:szCs w:val="28"/>
        </w:rPr>
        <w:t>предоставления муниципальной услуги</w:t>
      </w:r>
      <w:r>
        <w:rPr>
          <w:spacing w:val="-1"/>
          <w:sz w:val="28"/>
          <w:szCs w:val="28"/>
        </w:rPr>
        <w:t xml:space="preserve"> </w:t>
      </w:r>
      <w:r>
        <w:rPr>
          <w:sz w:val="28"/>
          <w:szCs w:val="28"/>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w:t>
        <w:tab/>
        <w:t xml:space="preserve"> муниципального образования «Рославльский район» Смоленской области полномочий по предоставлению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p>
      <w:pPr>
        <w:pStyle w:val="Normal"/>
        <w:tabs>
          <w:tab w:val="clear" w:pos="708"/>
          <w:tab w:val="left" w:pos="0" w:leader="none"/>
        </w:tabs>
        <w:jc w:val="both"/>
        <w:rPr>
          <w:sz w:val="28"/>
          <w:szCs w:val="28"/>
        </w:rPr>
      </w:pPr>
      <w:r>
        <w:rPr>
          <w:sz w:val="28"/>
        </w:rPr>
        <w:tab/>
        <w:t>В</w:t>
      </w:r>
      <w:r>
        <w:rPr>
          <w:spacing w:val="-2"/>
          <w:sz w:val="28"/>
        </w:rPr>
        <w:t xml:space="preserve"> </w:t>
      </w:r>
      <w:r>
        <w:rPr>
          <w:sz w:val="28"/>
        </w:rPr>
        <w:t>рамках</w:t>
      </w:r>
      <w:r>
        <w:rPr>
          <w:spacing w:val="-1"/>
          <w:sz w:val="28"/>
        </w:rPr>
        <w:t xml:space="preserve"> предоставления муниципальной услуги </w:t>
      </w:r>
      <w:r>
        <w:rPr>
          <w:sz w:val="28"/>
        </w:rPr>
        <w:t>может</w:t>
      </w:r>
      <w:r>
        <w:rPr>
          <w:spacing w:val="-2"/>
          <w:sz w:val="28"/>
        </w:rPr>
        <w:t xml:space="preserve"> </w:t>
      </w:r>
      <w:r>
        <w:rPr>
          <w:sz w:val="28"/>
        </w:rPr>
        <w:t>быть</w:t>
      </w:r>
      <w:r>
        <w:rPr>
          <w:spacing w:val="-3"/>
          <w:sz w:val="28"/>
        </w:rPr>
        <w:t xml:space="preserve"> </w:t>
      </w:r>
      <w:r>
        <w:rPr>
          <w:sz w:val="28"/>
        </w:rPr>
        <w:t>предоставлена</w:t>
      </w:r>
      <w:r>
        <w:rPr>
          <w:spacing w:val="-2"/>
          <w:sz w:val="28"/>
        </w:rPr>
        <w:t xml:space="preserve"> </w:t>
      </w:r>
      <w:r>
        <w:rPr>
          <w:sz w:val="28"/>
        </w:rPr>
        <w:t>информация</w:t>
      </w:r>
      <w:r>
        <w:rPr>
          <w:spacing w:val="2"/>
          <w:sz w:val="28"/>
        </w:rPr>
        <w:t xml:space="preserve"> </w:t>
      </w:r>
      <w:r>
        <w:rPr>
          <w:sz w:val="28"/>
        </w:rPr>
        <w:t>в</w:t>
      </w:r>
      <w:r>
        <w:rPr>
          <w:spacing w:val="-5"/>
          <w:sz w:val="28"/>
        </w:rPr>
        <w:t xml:space="preserve"> </w:t>
      </w:r>
      <w:r>
        <w:rPr>
          <w:sz w:val="28"/>
        </w:rPr>
        <w:t>отношении:</w:t>
      </w:r>
    </w:p>
    <w:p>
      <w:pPr>
        <w:pStyle w:val="ListParagraph"/>
        <w:numPr>
          <w:ilvl w:val="0"/>
          <w:numId w:val="4"/>
        </w:numPr>
        <w:tabs>
          <w:tab w:val="clear" w:pos="708"/>
          <w:tab w:val="left" w:pos="709" w:leader="none"/>
        </w:tabs>
        <w:ind w:left="0" w:right="163" w:firstLine="709"/>
        <w:rPr>
          <w:sz w:val="28"/>
        </w:rPr>
      </w:pPr>
      <w:r>
        <w:rPr>
          <w:sz w:val="28"/>
        </w:rPr>
        <w:t>находящегося</w:t>
      </w:r>
      <w:r>
        <w:rPr>
          <w:spacing w:val="1"/>
          <w:sz w:val="28"/>
        </w:rPr>
        <w:t xml:space="preserve"> в </w:t>
      </w:r>
      <w:r>
        <w:rPr>
          <w:sz w:val="28"/>
        </w:rPr>
        <w:t>муниципальной</w:t>
      </w:r>
      <w:r>
        <w:rPr>
          <w:spacing w:val="1"/>
          <w:sz w:val="28"/>
        </w:rPr>
        <w:t xml:space="preserve"> </w:t>
      </w:r>
      <w:r>
        <w:rPr>
          <w:sz w:val="28"/>
        </w:rPr>
        <w:t xml:space="preserve">собственности муниципального образования «Рославльский район» Смоленской области, </w:t>
      </w:r>
      <w:r>
        <w:rPr>
          <w:sz w:val="28"/>
          <w:szCs w:val="28"/>
        </w:rPr>
        <w:t xml:space="preserve">Рославльского городского поселения Рославльского района Смоленской области </w:t>
      </w:r>
      <w:r>
        <w:rPr>
          <w:sz w:val="28"/>
        </w:rPr>
        <w:t xml:space="preserve"> недвижимого имущества (здание, строение, сооружение или объект незавершенного</w:t>
      </w:r>
      <w:r>
        <w:rPr>
          <w:spacing w:val="1"/>
          <w:sz w:val="28"/>
        </w:rPr>
        <w:t xml:space="preserve"> </w:t>
      </w:r>
      <w:r>
        <w:rPr>
          <w:sz w:val="28"/>
        </w:rPr>
        <w:t>строительства, земельный участок, жилое, нежилое помещение или иной прочно</w:t>
      </w:r>
      <w:r>
        <w:rPr>
          <w:spacing w:val="1"/>
          <w:sz w:val="28"/>
        </w:rPr>
        <w:t xml:space="preserve"> </w:t>
      </w:r>
      <w:r>
        <w:rPr>
          <w:sz w:val="28"/>
        </w:rPr>
        <w:t>связанный с землей объект, перемещение которого без соразмерного ущерба его</w:t>
      </w:r>
      <w:r>
        <w:rPr>
          <w:spacing w:val="1"/>
          <w:sz w:val="28"/>
        </w:rPr>
        <w:t xml:space="preserve"> </w:t>
      </w:r>
      <w:r>
        <w:rPr>
          <w:sz w:val="28"/>
        </w:rPr>
        <w:t>назначению невозможно, либо иное имущество, отнесенное законом</w:t>
      </w:r>
      <w:r>
        <w:rPr>
          <w:spacing w:val="-68"/>
          <w:sz w:val="28"/>
        </w:rPr>
        <w:t xml:space="preserve">     </w:t>
      </w:r>
      <w:r>
        <w:rPr>
          <w:sz w:val="28"/>
        </w:rPr>
        <w:t>к</w:t>
      </w:r>
      <w:r>
        <w:rPr>
          <w:spacing w:val="-1"/>
          <w:sz w:val="28"/>
        </w:rPr>
        <w:t xml:space="preserve"> </w:t>
      </w:r>
      <w:r>
        <w:rPr>
          <w:sz w:val="28"/>
        </w:rPr>
        <w:t>недвижимости);</w:t>
      </w:r>
    </w:p>
    <w:p>
      <w:pPr>
        <w:pStyle w:val="ListParagraph"/>
        <w:numPr>
          <w:ilvl w:val="0"/>
          <w:numId w:val="4"/>
        </w:numPr>
        <w:tabs>
          <w:tab w:val="clear" w:pos="708"/>
          <w:tab w:val="left" w:pos="709" w:leader="none"/>
        </w:tabs>
        <w:ind w:left="0" w:right="163" w:firstLine="709"/>
        <w:rPr>
          <w:sz w:val="28"/>
          <w:szCs w:val="28"/>
        </w:rPr>
      </w:pPr>
      <w:r>
        <w:rPr>
          <w:sz w:val="28"/>
        </w:rPr>
        <w:t>находящегося</w:t>
      </w:r>
      <w:r>
        <w:rPr>
          <w:spacing w:val="1"/>
          <w:sz w:val="28"/>
        </w:rPr>
        <w:t xml:space="preserve"> </w:t>
      </w:r>
      <w:r>
        <w:rPr>
          <w:sz w:val="28"/>
        </w:rPr>
        <w:t>в</w:t>
      </w:r>
      <w:r>
        <w:rPr>
          <w:spacing w:val="1"/>
          <w:sz w:val="28"/>
        </w:rPr>
        <w:t xml:space="preserve"> </w:t>
      </w:r>
      <w:r>
        <w:rPr>
          <w:sz w:val="28"/>
        </w:rPr>
        <w:t>муниципальной</w:t>
      </w:r>
      <w:r>
        <w:rPr>
          <w:spacing w:val="1"/>
          <w:sz w:val="28"/>
        </w:rPr>
        <w:t xml:space="preserve"> </w:t>
      </w:r>
      <w:r>
        <w:rPr>
          <w:sz w:val="28"/>
        </w:rPr>
        <w:t>собственности</w:t>
      </w:r>
      <w:r>
        <w:rPr>
          <w:spacing w:val="1"/>
          <w:sz w:val="28"/>
        </w:rPr>
        <w:t xml:space="preserve"> </w:t>
      </w:r>
      <w:r>
        <w:rPr>
          <w:sz w:val="28"/>
        </w:rPr>
        <w:t xml:space="preserve">муниципального образования «Рославльский район» Смоленской области, </w:t>
      </w:r>
      <w:r>
        <w:rPr>
          <w:sz w:val="28"/>
          <w:szCs w:val="28"/>
        </w:rPr>
        <w:t>Рославльского городского поселения Рославльского района Смоленской области</w:t>
      </w:r>
      <w:r>
        <w:rPr>
          <w:sz w:val="28"/>
        </w:rPr>
        <w:t xml:space="preserve"> движимого имущества, акций, долей (вкладов) в уставном (складочном) капитале</w:t>
      </w:r>
      <w:r>
        <w:rPr>
          <w:spacing w:val="1"/>
          <w:sz w:val="28"/>
        </w:rPr>
        <w:t xml:space="preserve"> </w:t>
      </w:r>
      <w:r>
        <w:rPr>
          <w:sz w:val="28"/>
        </w:rPr>
        <w:t>хозяйственного</w:t>
      </w:r>
      <w:r>
        <w:rPr>
          <w:spacing w:val="24"/>
          <w:sz w:val="28"/>
        </w:rPr>
        <w:t xml:space="preserve"> </w:t>
      </w:r>
      <w:r>
        <w:rPr>
          <w:sz w:val="28"/>
        </w:rPr>
        <w:t>общества</w:t>
      </w:r>
      <w:r>
        <w:rPr>
          <w:spacing w:val="23"/>
          <w:sz w:val="28"/>
        </w:rPr>
        <w:t xml:space="preserve"> </w:t>
      </w:r>
      <w:r>
        <w:rPr>
          <w:sz w:val="28"/>
        </w:rPr>
        <w:t>или</w:t>
      </w:r>
      <w:r>
        <w:rPr>
          <w:spacing w:val="24"/>
          <w:sz w:val="28"/>
        </w:rPr>
        <w:t xml:space="preserve"> </w:t>
      </w:r>
      <w:r>
        <w:rPr>
          <w:sz w:val="28"/>
        </w:rPr>
        <w:t>товарищества</w:t>
      </w:r>
      <w:r>
        <w:rPr>
          <w:spacing w:val="23"/>
          <w:sz w:val="28"/>
        </w:rPr>
        <w:t xml:space="preserve"> </w:t>
      </w:r>
      <w:r>
        <w:rPr>
          <w:sz w:val="28"/>
        </w:rPr>
        <w:t>либо</w:t>
      </w:r>
      <w:r>
        <w:rPr>
          <w:spacing w:val="24"/>
          <w:sz w:val="28"/>
        </w:rPr>
        <w:t xml:space="preserve"> </w:t>
      </w:r>
      <w:r>
        <w:rPr>
          <w:sz w:val="28"/>
        </w:rPr>
        <w:t>иное</w:t>
      </w:r>
      <w:r>
        <w:rPr>
          <w:spacing w:val="24"/>
          <w:sz w:val="28"/>
        </w:rPr>
        <w:t xml:space="preserve"> </w:t>
      </w:r>
      <w:r>
        <w:rPr>
          <w:sz w:val="28"/>
        </w:rPr>
        <w:t>имущество,</w:t>
      </w:r>
      <w:r>
        <w:rPr>
          <w:spacing w:val="23"/>
          <w:sz w:val="28"/>
        </w:rPr>
        <w:t xml:space="preserve"> </w:t>
      </w:r>
      <w:r>
        <w:rPr>
          <w:sz w:val="28"/>
        </w:rPr>
        <w:t>не</w:t>
      </w:r>
      <w:r>
        <w:rPr>
          <w:spacing w:val="24"/>
          <w:sz w:val="28"/>
        </w:rPr>
        <w:t xml:space="preserve"> </w:t>
      </w:r>
      <w:r>
        <w:rPr>
          <w:sz w:val="28"/>
        </w:rPr>
        <w:t xml:space="preserve">относящееся </w:t>
      </w:r>
      <w:r>
        <w:rPr>
          <w:spacing w:val="-68"/>
          <w:sz w:val="28"/>
        </w:rPr>
        <w:t xml:space="preserve">    </w:t>
      </w:r>
      <w:r>
        <w:rPr>
          <w:sz w:val="28"/>
        </w:rPr>
        <w:t>к</w:t>
      </w:r>
      <w:r>
        <w:rPr>
          <w:spacing w:val="1"/>
          <w:sz w:val="28"/>
        </w:rPr>
        <w:t xml:space="preserve"> </w:t>
      </w:r>
      <w:r>
        <w:rPr>
          <w:sz w:val="28"/>
        </w:rPr>
        <w:t>недвижимым</w:t>
      </w:r>
      <w:r>
        <w:rPr>
          <w:spacing w:val="1"/>
          <w:sz w:val="28"/>
        </w:rPr>
        <w:t xml:space="preserve"> </w:t>
      </w:r>
      <w:r>
        <w:rPr>
          <w:sz w:val="28"/>
        </w:rPr>
        <w:t>и</w:t>
      </w:r>
      <w:r>
        <w:rPr>
          <w:spacing w:val="1"/>
          <w:sz w:val="28"/>
        </w:rPr>
        <w:t xml:space="preserve"> </w:t>
      </w:r>
      <w:r>
        <w:rPr>
          <w:sz w:val="28"/>
        </w:rPr>
        <w:t>движимым</w:t>
      </w:r>
      <w:r>
        <w:rPr>
          <w:spacing w:val="1"/>
          <w:sz w:val="28"/>
        </w:rPr>
        <w:t xml:space="preserve"> </w:t>
      </w:r>
      <w:r>
        <w:rPr>
          <w:sz w:val="28"/>
        </w:rPr>
        <w:t>вещам,</w:t>
      </w:r>
      <w:r>
        <w:rPr>
          <w:spacing w:val="1"/>
          <w:sz w:val="28"/>
        </w:rPr>
        <w:t xml:space="preserve"> </w:t>
      </w:r>
      <w:r>
        <w:rPr>
          <w:sz w:val="28"/>
        </w:rPr>
        <w:t>стоимость</w:t>
      </w:r>
      <w:r>
        <w:rPr>
          <w:spacing w:val="1"/>
          <w:sz w:val="28"/>
        </w:rPr>
        <w:t xml:space="preserve"> </w:t>
      </w:r>
      <w:r>
        <w:rPr>
          <w:sz w:val="28"/>
        </w:rPr>
        <w:t>которого</w:t>
      </w:r>
      <w:r>
        <w:rPr>
          <w:spacing w:val="1"/>
          <w:sz w:val="28"/>
        </w:rPr>
        <w:t xml:space="preserve"> </w:t>
      </w:r>
      <w:r>
        <w:rPr>
          <w:sz w:val="28"/>
        </w:rPr>
        <w:t>превышает</w:t>
      </w:r>
      <w:r>
        <w:rPr>
          <w:spacing w:val="1"/>
          <w:sz w:val="28"/>
        </w:rPr>
        <w:t xml:space="preserve"> </w:t>
      </w:r>
      <w:r>
        <w:rPr>
          <w:sz w:val="28"/>
        </w:rPr>
        <w:t>размер,</w:t>
      </w:r>
      <w:r>
        <w:rPr>
          <w:spacing w:val="1"/>
          <w:sz w:val="28"/>
        </w:rPr>
        <w:t xml:space="preserve"> </w:t>
      </w:r>
      <w:r>
        <w:rPr>
          <w:sz w:val="28"/>
        </w:rPr>
        <w:t>установленный</w:t>
      </w:r>
      <w:r>
        <w:rPr>
          <w:spacing w:val="1"/>
          <w:sz w:val="28"/>
        </w:rPr>
        <w:t xml:space="preserve"> </w:t>
      </w:r>
      <w:r>
        <w:rPr>
          <w:sz w:val="28"/>
        </w:rPr>
        <w:t>решениями</w:t>
      </w:r>
      <w:r>
        <w:rPr>
          <w:spacing w:val="1"/>
          <w:sz w:val="28"/>
        </w:rPr>
        <w:t xml:space="preserve"> </w:t>
      </w:r>
      <w:r>
        <w:rPr>
          <w:sz w:val="28"/>
        </w:rPr>
        <w:t>представительных</w:t>
      </w:r>
      <w:r>
        <w:rPr>
          <w:spacing w:val="1"/>
          <w:sz w:val="28"/>
        </w:rPr>
        <w:t xml:space="preserve"> </w:t>
      </w:r>
      <w:r>
        <w:rPr>
          <w:sz w:val="28"/>
        </w:rPr>
        <w:t>органов</w:t>
      </w:r>
      <w:r>
        <w:rPr>
          <w:spacing w:val="1"/>
          <w:sz w:val="28"/>
        </w:rPr>
        <w:t xml:space="preserve"> </w:t>
      </w:r>
      <w:r>
        <w:rPr>
          <w:sz w:val="28"/>
        </w:rPr>
        <w:t>соответствующих</w:t>
      </w:r>
      <w:r>
        <w:rPr>
          <w:spacing w:val="-67"/>
          <w:sz w:val="28"/>
        </w:rPr>
        <w:t xml:space="preserve"> </w:t>
      </w:r>
      <w:r>
        <w:rPr>
          <w:sz w:val="28"/>
        </w:rPr>
        <w:t>муниципальных</w:t>
      </w:r>
      <w:r>
        <w:rPr>
          <w:spacing w:val="1"/>
          <w:sz w:val="28"/>
        </w:rPr>
        <w:t xml:space="preserve"> </w:t>
      </w:r>
      <w:r>
        <w:rPr>
          <w:sz w:val="28"/>
        </w:rPr>
        <w:t>образований,</w:t>
      </w:r>
      <w:r>
        <w:rPr>
          <w:spacing w:val="1"/>
          <w:sz w:val="28"/>
        </w:rPr>
        <w:t xml:space="preserve"> </w:t>
      </w:r>
      <w:r>
        <w:rPr>
          <w:sz w:val="28"/>
        </w:rPr>
        <w:t>а</w:t>
      </w:r>
      <w:r>
        <w:rPr>
          <w:spacing w:val="1"/>
          <w:sz w:val="28"/>
        </w:rPr>
        <w:t xml:space="preserve"> </w:t>
      </w:r>
      <w:r>
        <w:rPr>
          <w:sz w:val="28"/>
        </w:rPr>
        <w:t>также</w:t>
      </w:r>
      <w:r>
        <w:rPr>
          <w:spacing w:val="1"/>
          <w:sz w:val="28"/>
        </w:rPr>
        <w:t xml:space="preserve"> </w:t>
      </w:r>
      <w:r>
        <w:rPr>
          <w:sz w:val="28"/>
        </w:rPr>
        <w:t>особо</w:t>
      </w:r>
      <w:r>
        <w:rPr>
          <w:spacing w:val="1"/>
          <w:sz w:val="28"/>
        </w:rPr>
        <w:t xml:space="preserve"> </w:t>
      </w:r>
      <w:r>
        <w:rPr>
          <w:sz w:val="28"/>
        </w:rPr>
        <w:t>ценного</w:t>
      </w:r>
      <w:r>
        <w:rPr>
          <w:spacing w:val="1"/>
          <w:sz w:val="28"/>
        </w:rPr>
        <w:t xml:space="preserve"> </w:t>
      </w:r>
      <w:r>
        <w:rPr>
          <w:sz w:val="28"/>
        </w:rPr>
        <w:t>движимого</w:t>
      </w:r>
      <w:r>
        <w:rPr>
          <w:spacing w:val="1"/>
          <w:sz w:val="28"/>
        </w:rPr>
        <w:t xml:space="preserve"> </w:t>
      </w:r>
      <w:r>
        <w:rPr>
          <w:sz w:val="28"/>
        </w:rPr>
        <w:t>имущества,</w:t>
      </w:r>
      <w:r>
        <w:rPr>
          <w:spacing w:val="-67"/>
          <w:sz w:val="28"/>
        </w:rPr>
        <w:t xml:space="preserve"> </w:t>
      </w:r>
      <w:r>
        <w:rPr>
          <w:sz w:val="28"/>
        </w:rPr>
        <w:t>закрепленного</w:t>
      </w:r>
      <w:r>
        <w:rPr>
          <w:spacing w:val="1"/>
          <w:sz w:val="28"/>
        </w:rPr>
        <w:t xml:space="preserve"> </w:t>
      </w:r>
      <w:r>
        <w:rPr>
          <w:sz w:val="28"/>
        </w:rPr>
        <w:t>за</w:t>
      </w:r>
      <w:r>
        <w:rPr>
          <w:spacing w:val="1"/>
          <w:sz w:val="28"/>
        </w:rPr>
        <w:t xml:space="preserve"> </w:t>
      </w:r>
      <w:r>
        <w:rPr>
          <w:sz w:val="28"/>
        </w:rPr>
        <w:t>автономными</w:t>
      </w:r>
      <w:r>
        <w:rPr>
          <w:spacing w:val="1"/>
          <w:sz w:val="28"/>
        </w:rPr>
        <w:t xml:space="preserve"> </w:t>
      </w:r>
      <w:r>
        <w:rPr>
          <w:sz w:val="28"/>
        </w:rPr>
        <w:t>и</w:t>
      </w:r>
      <w:r>
        <w:rPr>
          <w:spacing w:val="1"/>
          <w:sz w:val="28"/>
        </w:rPr>
        <w:t xml:space="preserve"> </w:t>
      </w:r>
      <w:r>
        <w:rPr>
          <w:sz w:val="28"/>
        </w:rPr>
        <w:t>бюджетными</w:t>
      </w:r>
      <w:r>
        <w:rPr>
          <w:spacing w:val="1"/>
          <w:sz w:val="28"/>
        </w:rPr>
        <w:t xml:space="preserve"> </w:t>
      </w:r>
      <w:r>
        <w:rPr>
          <w:spacing w:val="-67"/>
          <w:sz w:val="28"/>
        </w:rPr>
        <w:t xml:space="preserve"> </w:t>
      </w:r>
      <w:r>
        <w:rPr>
          <w:sz w:val="28"/>
        </w:rPr>
        <w:t>муниципальными</w:t>
      </w:r>
      <w:r>
        <w:rPr>
          <w:spacing w:val="1"/>
          <w:sz w:val="28"/>
        </w:rPr>
        <w:t xml:space="preserve"> </w:t>
      </w:r>
      <w:r>
        <w:rPr>
          <w:sz w:val="28"/>
        </w:rPr>
        <w:t>учреждениями</w:t>
      </w:r>
      <w:r>
        <w:rPr>
          <w:spacing w:val="1"/>
          <w:sz w:val="28"/>
        </w:rPr>
        <w:t xml:space="preserve"> </w:t>
      </w:r>
      <w:r>
        <w:rPr>
          <w:sz w:val="28"/>
        </w:rPr>
        <w:t>и</w:t>
      </w:r>
      <w:r>
        <w:rPr>
          <w:spacing w:val="1"/>
          <w:sz w:val="28"/>
        </w:rPr>
        <w:t xml:space="preserve"> </w:t>
      </w:r>
      <w:r>
        <w:rPr>
          <w:sz w:val="28"/>
        </w:rPr>
        <w:t>определенное</w:t>
      </w:r>
      <w:r>
        <w:rPr>
          <w:spacing w:val="1"/>
          <w:sz w:val="28"/>
        </w:rPr>
        <w:t xml:space="preserve"> </w:t>
      </w:r>
      <w:r>
        <w:rPr>
          <w:sz w:val="28"/>
        </w:rPr>
        <w:t>в</w:t>
      </w:r>
      <w:r>
        <w:rPr>
          <w:spacing w:val="1"/>
          <w:sz w:val="28"/>
        </w:rPr>
        <w:t xml:space="preserve"> </w:t>
      </w:r>
      <w:r>
        <w:rPr>
          <w:sz w:val="28"/>
        </w:rPr>
        <w:t>соответствии</w:t>
      </w:r>
      <w:r>
        <w:rPr>
          <w:spacing w:val="1"/>
          <w:sz w:val="28"/>
        </w:rPr>
        <w:t xml:space="preserve"> </w:t>
      </w:r>
      <w:r>
        <w:rPr>
          <w:sz w:val="28"/>
        </w:rPr>
        <w:t>с</w:t>
      </w:r>
      <w:r>
        <w:rPr>
          <w:spacing w:val="1"/>
          <w:sz w:val="28"/>
        </w:rPr>
        <w:t xml:space="preserve"> </w:t>
      </w:r>
      <w:r>
        <w:rPr>
          <w:sz w:val="28"/>
        </w:rPr>
        <w:t>Федеральным</w:t>
      </w:r>
      <w:r>
        <w:rPr>
          <w:spacing w:val="-67"/>
          <w:sz w:val="28"/>
        </w:rPr>
        <w:t xml:space="preserve"> </w:t>
      </w:r>
      <w:r>
        <w:rPr>
          <w:sz w:val="28"/>
        </w:rPr>
        <w:t>законом</w:t>
      </w:r>
      <w:r>
        <w:rPr>
          <w:spacing w:val="-4"/>
          <w:sz w:val="28"/>
        </w:rPr>
        <w:t xml:space="preserve"> </w:t>
      </w:r>
      <w:r>
        <w:rPr>
          <w:sz w:val="28"/>
        </w:rPr>
        <w:t>от</w:t>
      </w:r>
      <w:r>
        <w:rPr>
          <w:spacing w:val="-1"/>
          <w:sz w:val="28"/>
        </w:rPr>
        <w:t xml:space="preserve"> </w:t>
      </w:r>
      <w:r>
        <w:rPr>
          <w:sz w:val="28"/>
        </w:rPr>
        <w:t>3</w:t>
      </w:r>
      <w:r>
        <w:rPr>
          <w:spacing w:val="-4"/>
          <w:sz w:val="28"/>
        </w:rPr>
        <w:t xml:space="preserve"> </w:t>
      </w:r>
      <w:r>
        <w:rPr>
          <w:sz w:val="28"/>
        </w:rPr>
        <w:t>ноября</w:t>
      </w:r>
      <w:r>
        <w:rPr>
          <w:spacing w:val="-2"/>
          <w:sz w:val="28"/>
        </w:rPr>
        <w:t xml:space="preserve"> </w:t>
      </w:r>
      <w:r>
        <w:rPr>
          <w:sz w:val="28"/>
        </w:rPr>
        <w:t>2006 г.</w:t>
      </w:r>
      <w:r>
        <w:rPr>
          <w:spacing w:val="-5"/>
          <w:sz w:val="28"/>
        </w:rPr>
        <w:t xml:space="preserve"> </w:t>
      </w:r>
      <w:r>
        <w:rPr>
          <w:sz w:val="28"/>
        </w:rPr>
        <w:t>№174-ФЗ</w:t>
      </w:r>
      <w:r>
        <w:rPr>
          <w:spacing w:val="-1"/>
          <w:sz w:val="28"/>
        </w:rPr>
        <w:t xml:space="preserve"> </w:t>
      </w:r>
      <w:r>
        <w:rPr>
          <w:sz w:val="28"/>
        </w:rPr>
        <w:t>«Об</w:t>
      </w:r>
      <w:r>
        <w:rPr>
          <w:spacing w:val="1"/>
          <w:sz w:val="28"/>
        </w:rPr>
        <w:t xml:space="preserve"> </w:t>
      </w:r>
      <w:r>
        <w:rPr>
          <w:sz w:val="28"/>
        </w:rPr>
        <w:t xml:space="preserve">автономных учреждениях»; </w:t>
      </w:r>
    </w:p>
    <w:p>
      <w:pPr>
        <w:pStyle w:val="ListParagraph"/>
        <w:numPr>
          <w:ilvl w:val="0"/>
          <w:numId w:val="4"/>
        </w:numPr>
        <w:tabs>
          <w:tab w:val="clear" w:pos="708"/>
          <w:tab w:val="left" w:pos="709" w:leader="none"/>
        </w:tabs>
        <w:ind w:left="0" w:right="163" w:firstLine="709"/>
        <w:rPr>
          <w:sz w:val="28"/>
          <w:szCs w:val="28"/>
        </w:rPr>
      </w:pPr>
      <w:r>
        <w:rPr>
          <w:sz w:val="28"/>
          <w:szCs w:val="28"/>
        </w:rPr>
        <w:t>муниципальных</w:t>
      </w:r>
      <w:r>
        <w:rPr>
          <w:spacing w:val="1"/>
          <w:sz w:val="28"/>
          <w:szCs w:val="28"/>
        </w:rPr>
        <w:t xml:space="preserve"> </w:t>
      </w:r>
      <w:r>
        <w:rPr>
          <w:sz w:val="28"/>
          <w:szCs w:val="28"/>
        </w:rPr>
        <w:t>унитарных</w:t>
      </w:r>
      <w:r>
        <w:rPr>
          <w:spacing w:val="1"/>
          <w:sz w:val="28"/>
          <w:szCs w:val="28"/>
        </w:rPr>
        <w:t xml:space="preserve"> </w:t>
      </w:r>
      <w:r>
        <w:rPr>
          <w:sz w:val="28"/>
          <w:szCs w:val="28"/>
        </w:rPr>
        <w:t>предприятий,</w:t>
      </w:r>
      <w:r>
        <w:rPr>
          <w:spacing w:val="1"/>
          <w:sz w:val="28"/>
          <w:szCs w:val="28"/>
        </w:rPr>
        <w:t xml:space="preserve"> </w:t>
      </w:r>
      <w:r>
        <w:rPr>
          <w:sz w:val="28"/>
          <w:szCs w:val="28"/>
        </w:rPr>
        <w:t>муниципальных</w:t>
      </w:r>
      <w:r>
        <w:rPr>
          <w:spacing w:val="1"/>
          <w:sz w:val="28"/>
          <w:szCs w:val="28"/>
        </w:rPr>
        <w:t xml:space="preserve"> </w:t>
      </w:r>
      <w:r>
        <w:rPr>
          <w:sz w:val="28"/>
          <w:szCs w:val="28"/>
        </w:rPr>
        <w:t>учреждений,</w:t>
      </w:r>
      <w:r>
        <w:rPr>
          <w:spacing w:val="1"/>
          <w:sz w:val="28"/>
          <w:szCs w:val="28"/>
        </w:rPr>
        <w:t xml:space="preserve"> </w:t>
      </w:r>
      <w:r>
        <w:rPr>
          <w:sz w:val="28"/>
          <w:szCs w:val="28"/>
        </w:rPr>
        <w:t>хозяйственных</w:t>
      </w:r>
      <w:r>
        <w:rPr>
          <w:spacing w:val="1"/>
          <w:sz w:val="28"/>
          <w:szCs w:val="28"/>
        </w:rPr>
        <w:t xml:space="preserve"> </w:t>
      </w:r>
      <w:r>
        <w:rPr>
          <w:sz w:val="28"/>
          <w:szCs w:val="28"/>
        </w:rPr>
        <w:t>обществ,</w:t>
      </w:r>
      <w:r>
        <w:rPr>
          <w:spacing w:val="1"/>
          <w:sz w:val="28"/>
          <w:szCs w:val="28"/>
        </w:rPr>
        <w:t xml:space="preserve"> </w:t>
      </w:r>
      <w:r>
        <w:rPr>
          <w:sz w:val="28"/>
          <w:szCs w:val="28"/>
        </w:rPr>
        <w:t>товариществ,</w:t>
      </w:r>
      <w:r>
        <w:rPr>
          <w:spacing w:val="1"/>
          <w:sz w:val="28"/>
          <w:szCs w:val="28"/>
        </w:rPr>
        <w:t xml:space="preserve"> </w:t>
      </w:r>
      <w:r>
        <w:rPr>
          <w:sz w:val="28"/>
          <w:szCs w:val="28"/>
        </w:rPr>
        <w:t>акции,</w:t>
      </w:r>
      <w:r>
        <w:rPr>
          <w:spacing w:val="1"/>
          <w:sz w:val="28"/>
          <w:szCs w:val="28"/>
        </w:rPr>
        <w:t xml:space="preserve"> </w:t>
      </w:r>
      <w:r>
        <w:rPr>
          <w:sz w:val="28"/>
          <w:szCs w:val="28"/>
        </w:rPr>
        <w:t>доли</w:t>
      </w:r>
      <w:r>
        <w:rPr>
          <w:spacing w:val="1"/>
          <w:sz w:val="28"/>
          <w:szCs w:val="28"/>
        </w:rPr>
        <w:t xml:space="preserve"> </w:t>
      </w:r>
      <w:r>
        <w:rPr>
          <w:sz w:val="28"/>
          <w:szCs w:val="28"/>
        </w:rPr>
        <w:t>(вклады)</w:t>
      </w:r>
      <w:r>
        <w:rPr>
          <w:spacing w:val="1"/>
          <w:sz w:val="28"/>
          <w:szCs w:val="28"/>
        </w:rPr>
        <w:t xml:space="preserve"> </w:t>
      </w:r>
      <w:r>
        <w:rPr>
          <w:sz w:val="28"/>
          <w:szCs w:val="28"/>
        </w:rPr>
        <w:t>в</w:t>
      </w:r>
      <w:r>
        <w:rPr>
          <w:spacing w:val="1"/>
          <w:sz w:val="28"/>
          <w:szCs w:val="28"/>
        </w:rPr>
        <w:t xml:space="preserve"> </w:t>
      </w:r>
      <w:r>
        <w:rPr>
          <w:sz w:val="28"/>
          <w:szCs w:val="28"/>
        </w:rPr>
        <w:t>уставном</w:t>
      </w:r>
      <w:r>
        <w:rPr>
          <w:spacing w:val="1"/>
          <w:sz w:val="28"/>
          <w:szCs w:val="28"/>
        </w:rPr>
        <w:t xml:space="preserve"> </w:t>
      </w:r>
      <w:r>
        <w:rPr>
          <w:sz w:val="28"/>
          <w:szCs w:val="28"/>
        </w:rPr>
        <w:t>(складочном)</w:t>
      </w:r>
      <w:r>
        <w:rPr>
          <w:spacing w:val="1"/>
          <w:sz w:val="28"/>
          <w:szCs w:val="28"/>
        </w:rPr>
        <w:t xml:space="preserve"> </w:t>
      </w:r>
      <w:r>
        <w:rPr>
          <w:sz w:val="28"/>
          <w:szCs w:val="28"/>
        </w:rPr>
        <w:t>капитале</w:t>
      </w:r>
      <w:r>
        <w:rPr>
          <w:spacing w:val="1"/>
          <w:sz w:val="28"/>
          <w:szCs w:val="28"/>
        </w:rPr>
        <w:t xml:space="preserve"> </w:t>
      </w:r>
      <w:r>
        <w:rPr>
          <w:sz w:val="28"/>
          <w:szCs w:val="28"/>
        </w:rPr>
        <w:t>которых</w:t>
      </w:r>
      <w:r>
        <w:rPr>
          <w:spacing w:val="1"/>
          <w:sz w:val="28"/>
          <w:szCs w:val="28"/>
        </w:rPr>
        <w:t xml:space="preserve"> </w:t>
      </w:r>
      <w:r>
        <w:rPr>
          <w:sz w:val="28"/>
          <w:szCs w:val="28"/>
        </w:rPr>
        <w:t>принадлежат</w:t>
      </w:r>
      <w:r>
        <w:rPr>
          <w:spacing w:val="1"/>
          <w:sz w:val="28"/>
          <w:szCs w:val="28"/>
        </w:rPr>
        <w:t xml:space="preserve"> </w:t>
      </w:r>
      <w:r>
        <w:rPr>
          <w:sz w:val="28"/>
          <w:szCs w:val="28"/>
        </w:rPr>
        <w:t>муниципальному образованию, иных юридических лиц, учредителем (участником)</w:t>
      </w:r>
      <w:r>
        <w:rPr>
          <w:spacing w:val="1"/>
          <w:sz w:val="28"/>
          <w:szCs w:val="28"/>
        </w:rPr>
        <w:t xml:space="preserve"> </w:t>
      </w:r>
      <w:r>
        <w:rPr>
          <w:sz w:val="28"/>
          <w:szCs w:val="28"/>
        </w:rPr>
        <w:t>которых является муниципальное</w:t>
      </w:r>
      <w:r>
        <w:rPr>
          <w:spacing w:val="-1"/>
          <w:sz w:val="28"/>
          <w:szCs w:val="28"/>
        </w:rPr>
        <w:t xml:space="preserve"> </w:t>
      </w:r>
      <w:r>
        <w:rPr>
          <w:sz w:val="28"/>
          <w:szCs w:val="28"/>
        </w:rPr>
        <w:t>образование «Рославльский район» Смоленской области, муниципальное</w:t>
      </w:r>
      <w:r>
        <w:rPr>
          <w:spacing w:val="-1"/>
          <w:sz w:val="28"/>
          <w:szCs w:val="28"/>
        </w:rPr>
        <w:t xml:space="preserve"> </w:t>
      </w:r>
      <w:r>
        <w:rPr>
          <w:sz w:val="28"/>
          <w:szCs w:val="28"/>
        </w:rPr>
        <w:t>образование Рославльское городское поселение Рославльского района Смоленской области.</w:t>
      </w:r>
    </w:p>
    <w:p>
      <w:pPr>
        <w:pStyle w:val="Normal"/>
        <w:jc w:val="both"/>
        <w:rPr>
          <w:sz w:val="28"/>
          <w:szCs w:val="28"/>
        </w:rPr>
      </w:pPr>
      <w:r>
        <w:rPr>
          <w:sz w:val="28"/>
          <w:szCs w:val="28"/>
        </w:rPr>
      </w:r>
    </w:p>
    <w:p>
      <w:pPr>
        <w:pStyle w:val="11"/>
        <w:spacing w:before="84" w:after="0"/>
        <w:ind w:left="4157" w:right="0" w:hanging="0"/>
        <w:jc w:val="left"/>
        <w:rPr/>
      </w:pPr>
      <w:r>
        <w:rPr/>
        <w:t xml:space="preserve"> </w:t>
      </w:r>
      <w:r>
        <w:rPr/>
        <w:t>Круг</w:t>
      </w:r>
      <w:r>
        <w:rPr>
          <w:spacing w:val="-3"/>
        </w:rPr>
        <w:t xml:space="preserve"> </w:t>
      </w:r>
      <w:r>
        <w:rPr/>
        <w:t>заявителей</w:t>
      </w:r>
    </w:p>
    <w:p>
      <w:pPr>
        <w:pStyle w:val="Normal"/>
        <w:tabs>
          <w:tab w:val="clear" w:pos="708"/>
          <w:tab w:val="left" w:pos="0" w:leader="none"/>
        </w:tabs>
        <w:spacing w:before="156" w:after="0"/>
        <w:ind w:right="159" w:firstLine="709"/>
        <w:jc w:val="both"/>
        <w:rPr>
          <w:sz w:val="28"/>
          <w:szCs w:val="28"/>
        </w:rPr>
      </w:pPr>
      <w:r>
        <w:rPr>
          <w:sz w:val="28"/>
        </w:rPr>
        <w:t xml:space="preserve">1.2. Заявителями </w:t>
      </w:r>
      <w:r>
        <w:rPr>
          <w:sz w:val="28"/>
          <w:szCs w:val="28"/>
        </w:rPr>
        <w:t xml:space="preserve">на получение муниципальной услуги являются </w:t>
      </w:r>
      <w:r>
        <w:rPr>
          <w:sz w:val="28"/>
        </w:rPr>
        <w:t>физические</w:t>
      </w:r>
      <w:r>
        <w:rPr>
          <w:spacing w:val="-8"/>
          <w:sz w:val="28"/>
        </w:rPr>
        <w:t xml:space="preserve"> </w:t>
      </w:r>
      <w:r>
        <w:rPr>
          <w:sz w:val="28"/>
        </w:rPr>
        <w:t>лица,</w:t>
      </w:r>
      <w:r>
        <w:rPr>
          <w:spacing w:val="-10"/>
          <w:sz w:val="28"/>
        </w:rPr>
        <w:t xml:space="preserve"> </w:t>
      </w:r>
      <w:r>
        <w:rPr>
          <w:sz w:val="28"/>
        </w:rPr>
        <w:t>индивидуальные</w:t>
      </w:r>
      <w:r>
        <w:rPr>
          <w:spacing w:val="-8"/>
          <w:sz w:val="28"/>
        </w:rPr>
        <w:t xml:space="preserve"> </w:t>
      </w:r>
      <w:r>
        <w:rPr>
          <w:sz w:val="28"/>
        </w:rPr>
        <w:t>предприниматели,</w:t>
      </w:r>
      <w:r>
        <w:rPr>
          <w:spacing w:val="-7"/>
          <w:sz w:val="28"/>
        </w:rPr>
        <w:t xml:space="preserve"> а также </w:t>
      </w:r>
      <w:r>
        <w:rPr>
          <w:sz w:val="28"/>
        </w:rPr>
        <w:t>юридические</w:t>
      </w:r>
      <w:r>
        <w:rPr>
          <w:spacing w:val="-7"/>
          <w:sz w:val="28"/>
        </w:rPr>
        <w:t xml:space="preserve"> </w:t>
      </w:r>
      <w:r>
        <w:rPr>
          <w:sz w:val="28"/>
        </w:rPr>
        <w:t>лица (далее – заявитель)</w:t>
      </w:r>
      <w:r>
        <w:rPr>
          <w:spacing w:val="-8"/>
          <w:sz w:val="28"/>
        </w:rPr>
        <w:t>.</w:t>
      </w:r>
    </w:p>
    <w:p>
      <w:pPr>
        <w:pStyle w:val="Style22"/>
        <w:spacing w:before="8" w:after="0"/>
        <w:ind w:firstLine="709"/>
        <w:jc w:val="both"/>
        <w:rPr/>
      </w:pPr>
      <w:r>
        <w:rPr/>
        <w:t>1.3. Заявитель вправе обратиться за получением муниципальной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pPr>
        <w:pStyle w:val="Style22"/>
        <w:spacing w:before="8" w:after="0"/>
        <w:rPr/>
      </w:pPr>
      <w:r>
        <w:rPr/>
      </w:r>
    </w:p>
    <w:p>
      <w:pPr>
        <w:pStyle w:val="Style22"/>
        <w:spacing w:before="8" w:after="0"/>
        <w:rPr>
          <w:b/>
          <w:b/>
        </w:rPr>
      </w:pPr>
      <w:r>
        <w:rPr>
          <w:b/>
        </w:rPr>
      </w:r>
    </w:p>
    <w:p>
      <w:pPr>
        <w:pStyle w:val="Style22"/>
        <w:spacing w:before="8" w:after="0"/>
        <w:jc w:val="center"/>
        <w:rPr>
          <w:b/>
          <w:b/>
        </w:rPr>
      </w:pPr>
      <w:r>
        <w:rPr>
          <w:b/>
        </w:rPr>
        <w:t>Требования к порядку информирования о предоставлении муниципальной услуги</w:t>
      </w:r>
    </w:p>
    <w:p>
      <w:pPr>
        <w:pStyle w:val="Style22"/>
        <w:spacing w:before="8" w:after="0"/>
        <w:jc w:val="center"/>
        <w:rPr>
          <w:b/>
          <w:b/>
        </w:rPr>
      </w:pPr>
      <w:r>
        <w:rPr>
          <w:b/>
        </w:rPr>
      </w:r>
    </w:p>
    <w:p>
      <w:pPr>
        <w:pStyle w:val="Style22"/>
        <w:spacing w:before="8" w:after="0"/>
        <w:jc w:val="both"/>
        <w:rPr/>
      </w:pPr>
      <w:r>
        <w:rPr/>
        <w:tab/>
        <w:t>1.4. Информирование о порядке предоставления муниципальной услуги осуществляется:</w:t>
      </w:r>
    </w:p>
    <w:p>
      <w:pPr>
        <w:pStyle w:val="Style22"/>
        <w:spacing w:before="8" w:after="0"/>
        <w:ind w:firstLine="709"/>
        <w:jc w:val="both"/>
        <w:rPr/>
      </w:pPr>
      <w:r>
        <w:rPr/>
        <w:t>1) непосредственно при личном приеме заявителя в Администрации муниципального образования «Рославльский район» Смоленской области (далее также – Администрация), Комитете имущественных и земельных отношений Администрации муниципального образования «Рославльский район» Смоленской области (далее также – Комитет) или многофункциональном центре предоставления государственных и муниципальных услуг (далее – многофункциональный центр);</w:t>
      </w:r>
    </w:p>
    <w:p>
      <w:pPr>
        <w:pStyle w:val="Style22"/>
        <w:spacing w:before="8" w:after="0"/>
        <w:ind w:firstLine="709"/>
        <w:jc w:val="both"/>
        <w:rPr/>
      </w:pPr>
      <w:r>
        <w:rPr/>
        <w:t>2) по телефону Администрацией, Комитетом или многофункциональным центром;</w:t>
      </w:r>
    </w:p>
    <w:p>
      <w:pPr>
        <w:pStyle w:val="Style22"/>
        <w:spacing w:before="8" w:after="0"/>
        <w:ind w:firstLine="709"/>
        <w:jc w:val="both"/>
        <w:rPr/>
      </w:pPr>
      <w:r>
        <w:rPr/>
        <w:t>3) письменно, в том числе посредством электронной почты, факсимильной связи;</w:t>
      </w:r>
    </w:p>
    <w:p>
      <w:pPr>
        <w:pStyle w:val="Style22"/>
        <w:spacing w:before="8" w:after="0"/>
        <w:ind w:firstLine="709"/>
        <w:jc w:val="both"/>
        <w:rPr/>
      </w:pPr>
      <w:r>
        <w:rPr/>
        <w:t>4) посредством размещения в открытой и доступной форме информации:</w:t>
      </w:r>
    </w:p>
    <w:p>
      <w:pPr>
        <w:pStyle w:val="Style22"/>
        <w:spacing w:before="8" w:after="0"/>
        <w:jc w:val="both"/>
        <w:rPr/>
      </w:pPr>
      <w:r>
        <w:rPr/>
        <w:t>в региональной государственной информационной системе «Реестр государственных и муниципальных услуг (функций) Смоленской области» и «Портал государственных и муниципальных услуг (функций) Смоленской области» (далее – РПГУ) с последующим размещением сведений в федеральной государственной информационной системе «Единый портал государственных и муниципальных услуг (функций)» (https://www.gosuslugi.ru/) (далее – ЕПГУ), на официальном сайте Администрации (www.roslavl.ru);</w:t>
      </w:r>
    </w:p>
    <w:p>
      <w:pPr>
        <w:pStyle w:val="Style22"/>
        <w:spacing w:before="8" w:after="0"/>
        <w:ind w:firstLine="709"/>
        <w:jc w:val="both"/>
        <w:rPr/>
      </w:pPr>
      <w:r>
        <w:rPr/>
        <w:t xml:space="preserve">5) посредством размещения информации на информационных стендах Администрации или многофункционального центра. </w:t>
      </w:r>
    </w:p>
    <w:p>
      <w:pPr>
        <w:pStyle w:val="Style22"/>
        <w:spacing w:before="8" w:after="0"/>
        <w:ind w:firstLine="709"/>
        <w:rPr/>
      </w:pPr>
      <w:r>
        <w:rPr/>
        <w:t>1.5. Информирование осуществляется по вопросам, касающимся:</w:t>
      </w:r>
    </w:p>
    <w:p>
      <w:pPr>
        <w:pStyle w:val="Style22"/>
        <w:numPr>
          <w:ilvl w:val="0"/>
          <w:numId w:val="5"/>
        </w:numPr>
        <w:spacing w:before="8" w:after="0"/>
        <w:jc w:val="both"/>
        <w:rPr/>
      </w:pPr>
      <w:r>
        <w:rPr/>
        <w:t>способов подачи заявления о предоставлении муниципальной услуги;</w:t>
      </w:r>
    </w:p>
    <w:p>
      <w:pPr>
        <w:pStyle w:val="Style22"/>
        <w:numPr>
          <w:ilvl w:val="0"/>
          <w:numId w:val="5"/>
        </w:numPr>
        <w:spacing w:before="8" w:after="0"/>
        <w:ind w:left="0" w:firstLine="360"/>
        <w:jc w:val="both"/>
        <w:rPr/>
      </w:pPr>
      <w:r>
        <w:rPr/>
        <w:t>адресов Администрации и многофункциональных центров, обращение в которые необходимо для предоставления муниципальной услуги;</w:t>
      </w:r>
    </w:p>
    <w:p>
      <w:pPr>
        <w:pStyle w:val="Style22"/>
        <w:numPr>
          <w:ilvl w:val="0"/>
          <w:numId w:val="5"/>
        </w:numPr>
        <w:spacing w:before="8" w:after="0"/>
        <w:jc w:val="both"/>
        <w:rPr/>
      </w:pPr>
      <w:r>
        <w:rPr/>
        <w:t>справочной информации о работе Администрации (Комитета);</w:t>
      </w:r>
    </w:p>
    <w:p>
      <w:pPr>
        <w:pStyle w:val="Style22"/>
        <w:numPr>
          <w:ilvl w:val="0"/>
          <w:numId w:val="5"/>
        </w:numPr>
        <w:spacing w:before="8" w:after="0"/>
        <w:ind w:left="0" w:firstLine="360"/>
        <w:jc w:val="both"/>
        <w:rPr/>
      </w:pPr>
      <w:r>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pPr>
        <w:pStyle w:val="Style22"/>
        <w:numPr>
          <w:ilvl w:val="0"/>
          <w:numId w:val="5"/>
        </w:numPr>
        <w:spacing w:before="8" w:after="0"/>
        <w:jc w:val="both"/>
        <w:rPr/>
      </w:pPr>
      <w:r>
        <w:rPr/>
        <w:t>порядка и сроков предоставления муниципальной услуги;</w:t>
      </w:r>
    </w:p>
    <w:p>
      <w:pPr>
        <w:pStyle w:val="Style22"/>
        <w:numPr>
          <w:ilvl w:val="0"/>
          <w:numId w:val="5"/>
        </w:numPr>
        <w:spacing w:before="8" w:after="0"/>
        <w:ind w:left="0" w:firstLine="360"/>
        <w:jc w:val="both"/>
        <w:rPr/>
      </w:pPr>
      <w:r>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pPr>
        <w:pStyle w:val="Style22"/>
        <w:numPr>
          <w:ilvl w:val="0"/>
          <w:numId w:val="5"/>
        </w:numPr>
        <w:spacing w:before="8" w:after="0"/>
        <w:ind w:left="0" w:firstLine="360"/>
        <w:jc w:val="both"/>
        <w:rPr/>
      </w:pPr>
      <w:r>
        <w:rPr/>
        <w:t>по вопросам предоставления услуг, которые являются необходимыми и обязательными для предоставления муниципальной услуги;</w:t>
      </w:r>
    </w:p>
    <w:p>
      <w:pPr>
        <w:pStyle w:val="Style22"/>
        <w:numPr>
          <w:ilvl w:val="0"/>
          <w:numId w:val="5"/>
        </w:numPr>
        <w:spacing w:before="8" w:after="0"/>
        <w:ind w:left="0" w:firstLine="360"/>
        <w:jc w:val="both"/>
        <w:rPr/>
      </w:pPr>
      <w:r>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pPr>
        <w:pStyle w:val="Style22"/>
        <w:spacing w:before="8" w:after="0"/>
        <w:ind w:firstLine="709"/>
        <w:jc w:val="both"/>
        <w:rPr/>
      </w:pPr>
      <w:r>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pPr>
        <w:pStyle w:val="Style22"/>
        <w:spacing w:before="8" w:after="0"/>
        <w:ind w:firstLine="709"/>
        <w:jc w:val="both"/>
        <w:rPr/>
      </w:pPr>
      <w:r>
        <w:rPr/>
        <w:t>1.6. При устном обращении Заявителя (лично или по телефону) специалист Комитета, ответственный за предоставление муниципальной услуги,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pPr>
        <w:pStyle w:val="Style22"/>
        <w:spacing w:before="8" w:after="0"/>
        <w:ind w:firstLine="709"/>
        <w:jc w:val="both"/>
        <w:rPr/>
      </w:pPr>
      <w:r>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pPr>
        <w:pStyle w:val="Style22"/>
        <w:spacing w:before="8" w:after="0"/>
        <w:ind w:firstLine="709"/>
        <w:jc w:val="both"/>
        <w:rPr/>
      </w:pPr>
      <w:r>
        <w:rPr/>
        <w:t>Если специалист Комитета, ответственный за предоставление муниципальной услуги, не может самостоятельно дать ответ, телефонный звонок должен быть переадресован (переведен) на другое должностное лицо Комитета или же обратившемуся лицу должен быть сообщен телефонный номер, по которому можно будет получить необходимую информацию.</w:t>
      </w:r>
    </w:p>
    <w:p>
      <w:pPr>
        <w:pStyle w:val="Style22"/>
        <w:spacing w:before="8" w:after="0"/>
        <w:ind w:firstLine="709"/>
        <w:jc w:val="both"/>
        <w:rPr/>
      </w:pPr>
      <w:r>
        <w:rPr/>
        <w:t>Если подготовка ответа требует продолжительного времени, он предлагает Заявителю один из следующих вариантов дальнейших действий:</w:t>
      </w:r>
    </w:p>
    <w:p>
      <w:pPr>
        <w:pStyle w:val="Style22"/>
        <w:numPr>
          <w:ilvl w:val="0"/>
          <w:numId w:val="5"/>
        </w:numPr>
        <w:spacing w:before="8" w:after="0"/>
        <w:rPr/>
      </w:pPr>
      <w:r>
        <w:rPr/>
        <w:t>изложить обращение в письменной форме;</w:t>
      </w:r>
    </w:p>
    <w:p>
      <w:pPr>
        <w:pStyle w:val="Style22"/>
        <w:numPr>
          <w:ilvl w:val="0"/>
          <w:numId w:val="5"/>
        </w:numPr>
        <w:spacing w:before="8" w:after="0"/>
        <w:rPr/>
      </w:pPr>
      <w:r>
        <w:rPr/>
        <w:t>назначить другое время для консультаций.</w:t>
      </w:r>
    </w:p>
    <w:p>
      <w:pPr>
        <w:pStyle w:val="Style22"/>
        <w:spacing w:before="8" w:after="0"/>
        <w:ind w:firstLine="709"/>
        <w:jc w:val="both"/>
        <w:rPr/>
      </w:pPr>
      <w:r>
        <w:rPr/>
        <w:t>Специалист Комитета, ответственный за предоставление муниципальной услуги,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pPr>
        <w:pStyle w:val="Style22"/>
        <w:spacing w:before="8" w:after="0"/>
        <w:ind w:firstLine="709"/>
        <w:jc w:val="both"/>
        <w:rPr/>
      </w:pPr>
      <w:r>
        <w:rPr/>
        <w:t>Продолжительность информирования по телефону не должна превышать 10 минут.</w:t>
      </w:r>
    </w:p>
    <w:p>
      <w:pPr>
        <w:pStyle w:val="Style22"/>
        <w:spacing w:before="8" w:after="0"/>
        <w:ind w:firstLine="709"/>
        <w:jc w:val="both"/>
        <w:rPr/>
      </w:pPr>
      <w:r>
        <w:rPr/>
        <w:t>Информирование осуществляется в соответствии с графиком приема граждан.</w:t>
      </w:r>
    </w:p>
    <w:p>
      <w:pPr>
        <w:pStyle w:val="Style22"/>
        <w:spacing w:before="8" w:after="0"/>
        <w:ind w:firstLine="709"/>
        <w:jc w:val="both"/>
        <w:rPr/>
      </w:pPr>
      <w:r>
        <w:rPr/>
        <w:t>1.7. По письменному обращению специалист Комитета,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pPr>
        <w:pStyle w:val="Style22"/>
        <w:spacing w:before="8" w:after="0"/>
        <w:ind w:firstLine="709"/>
        <w:jc w:val="both"/>
        <w:rPr/>
      </w:pPr>
      <w:r>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pPr>
        <w:pStyle w:val="Style22"/>
        <w:spacing w:before="8" w:after="0"/>
        <w:ind w:firstLine="709"/>
        <w:jc w:val="both"/>
        <w:rPr/>
      </w:pPr>
      <w:r>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pPr>
        <w:pStyle w:val="Style22"/>
        <w:spacing w:before="8" w:after="0"/>
        <w:ind w:firstLine="709"/>
        <w:jc w:val="both"/>
        <w:rPr/>
      </w:pPr>
      <w:r>
        <w:rPr/>
        <w:t>1.9. На официальном сайте Администрации,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pPr>
        <w:pStyle w:val="Style22"/>
        <w:numPr>
          <w:ilvl w:val="0"/>
          <w:numId w:val="14"/>
        </w:numPr>
        <w:spacing w:before="8" w:after="0"/>
        <w:ind w:left="0" w:firstLine="709"/>
        <w:rPr/>
      </w:pPr>
      <w:r>
        <w:rPr/>
        <w:t>о месте нахождения и графике работы Администрации и Комитета, а также многофункциональных центров;</w:t>
      </w:r>
    </w:p>
    <w:p>
      <w:pPr>
        <w:pStyle w:val="Style22"/>
        <w:numPr>
          <w:ilvl w:val="0"/>
          <w:numId w:val="14"/>
        </w:numPr>
        <w:spacing w:before="8" w:after="0"/>
        <w:ind w:left="0" w:firstLine="709"/>
        <w:jc w:val="both"/>
        <w:rPr/>
      </w:pPr>
      <w:r>
        <w:rPr/>
        <w:t>справочные телефоны Комитета, в том числе номер телефона-автоинформатора (при наличии);</w:t>
      </w:r>
    </w:p>
    <w:p>
      <w:pPr>
        <w:pStyle w:val="Style22"/>
        <w:numPr>
          <w:ilvl w:val="0"/>
          <w:numId w:val="14"/>
        </w:numPr>
        <w:spacing w:before="8" w:after="0"/>
        <w:ind w:left="0" w:firstLine="709"/>
        <w:rPr/>
      </w:pPr>
      <w:r>
        <w:rPr/>
        <w:t>адрес официального сайта, а также электронной почты и (или) формы обратной связи Администрации в сети «Интернет».</w:t>
      </w:r>
    </w:p>
    <w:p>
      <w:pPr>
        <w:pStyle w:val="Style22"/>
        <w:spacing w:before="8" w:after="0"/>
        <w:ind w:firstLine="709"/>
        <w:jc w:val="both"/>
        <w:rPr/>
      </w:pPr>
      <w:r>
        <w:rPr/>
        <w:t>1.10. В залах ожидания Комитета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pPr>
        <w:pStyle w:val="Style22"/>
        <w:spacing w:before="8" w:after="0"/>
        <w:ind w:firstLine="709"/>
        <w:jc w:val="both"/>
        <w:rPr/>
      </w:pPr>
      <w:r>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pPr>
        <w:pStyle w:val="Style22"/>
        <w:spacing w:before="8" w:after="0"/>
        <w:ind w:firstLine="709"/>
        <w:jc w:val="both"/>
        <w:rPr/>
      </w:pPr>
      <w:r>
        <w:rPr/>
        <w:t>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Комитете при обращении заявителя лично, по телефону, посредством электронной почты.</w:t>
      </w:r>
    </w:p>
    <w:p>
      <w:pPr>
        <w:pStyle w:val="11"/>
        <w:tabs>
          <w:tab w:val="clear" w:pos="708"/>
          <w:tab w:val="left" w:pos="1026" w:leader="none"/>
        </w:tabs>
        <w:ind w:left="1567" w:right="718" w:hanging="0"/>
        <w:rPr/>
      </w:pPr>
      <w:r>
        <w:rPr/>
      </w:r>
    </w:p>
    <w:p>
      <w:pPr>
        <w:pStyle w:val="11"/>
        <w:tabs>
          <w:tab w:val="clear" w:pos="708"/>
          <w:tab w:val="left" w:pos="1026" w:leader="none"/>
        </w:tabs>
        <w:ind w:left="1567" w:right="718" w:hanging="0"/>
        <w:rPr/>
      </w:pPr>
      <w:r>
        <w:rPr/>
        <w:t>Раздел 2. СТАНДАРТ ПРЕДОСТАВЛЕНИЯ МУНИЦИПАЛЬНОЙ УСЛУГИ</w:t>
      </w:r>
    </w:p>
    <w:p>
      <w:pPr>
        <w:pStyle w:val="11"/>
        <w:tabs>
          <w:tab w:val="clear" w:pos="708"/>
          <w:tab w:val="left" w:pos="1026" w:leader="none"/>
        </w:tabs>
        <w:ind w:left="1567" w:right="718" w:hanging="0"/>
        <w:rPr/>
      </w:pPr>
      <w:r>
        <w:rPr/>
      </w:r>
    </w:p>
    <w:p>
      <w:pPr>
        <w:pStyle w:val="11"/>
        <w:tabs>
          <w:tab w:val="clear" w:pos="708"/>
          <w:tab w:val="left" w:pos="1026" w:leader="none"/>
        </w:tabs>
        <w:ind w:left="1567" w:right="718" w:hanging="0"/>
        <w:rPr/>
      </w:pPr>
      <w:r>
        <w:rPr/>
        <w:t>Наименование муниципальной</w:t>
      </w:r>
      <w:r>
        <w:rPr>
          <w:spacing w:val="-2"/>
        </w:rPr>
        <w:t xml:space="preserve"> у</w:t>
      </w:r>
      <w:r>
        <w:rPr/>
        <w:t>слуги</w:t>
      </w:r>
    </w:p>
    <w:p>
      <w:pPr>
        <w:pStyle w:val="11"/>
        <w:tabs>
          <w:tab w:val="clear" w:pos="708"/>
          <w:tab w:val="left" w:pos="1026" w:leader="none"/>
        </w:tabs>
        <w:ind w:left="1567" w:right="718" w:hanging="0"/>
        <w:rPr/>
      </w:pPr>
      <w:r>
        <w:rPr/>
      </w:r>
    </w:p>
    <w:p>
      <w:pPr>
        <w:pStyle w:val="Normal"/>
        <w:tabs>
          <w:tab w:val="clear" w:pos="708"/>
          <w:tab w:val="left" w:pos="0" w:leader="none"/>
        </w:tabs>
        <w:jc w:val="both"/>
        <w:rPr>
          <w:sz w:val="28"/>
        </w:rPr>
      </w:pPr>
      <w:r>
        <w:rPr>
          <w:sz w:val="28"/>
        </w:rPr>
        <w:tab/>
        <w:t xml:space="preserve">2.1. Муниципальная услуга: </w:t>
      </w:r>
      <w:r>
        <w:rPr>
          <w:sz w:val="28"/>
          <w:szCs w:val="28"/>
        </w:rPr>
        <w:t>«Предоставление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r>
        <w:rPr>
          <w:sz w:val="28"/>
        </w:rPr>
        <w:t xml:space="preserve">. </w:t>
      </w:r>
    </w:p>
    <w:p>
      <w:pPr>
        <w:pStyle w:val="Normal"/>
        <w:tabs>
          <w:tab w:val="clear" w:pos="708"/>
          <w:tab w:val="left" w:pos="0" w:leader="none"/>
        </w:tabs>
        <w:jc w:val="both"/>
        <w:rPr>
          <w:sz w:val="28"/>
        </w:rPr>
      </w:pPr>
      <w:r>
        <w:rPr>
          <w:sz w:val="28"/>
        </w:rPr>
      </w:r>
    </w:p>
    <w:p>
      <w:pPr>
        <w:pStyle w:val="1"/>
        <w:tabs>
          <w:tab w:val="clear" w:pos="360"/>
          <w:tab w:val="left" w:pos="2280" w:leader="none"/>
        </w:tabs>
        <w:spacing w:before="0" w:after="0"/>
        <w:ind w:left="0" w:firstLine="680"/>
        <w:jc w:val="center"/>
        <w:rPr>
          <w:b/>
          <w:b/>
          <w:sz w:val="28"/>
          <w:szCs w:val="28"/>
        </w:rPr>
      </w:pPr>
      <w:r>
        <w:rPr>
          <w:b/>
          <w:sz w:val="28"/>
          <w:szCs w:val="28"/>
        </w:rPr>
        <w:t>Наименование органа местного самоуправления, предоставляющего муниципальную услугу</w:t>
      </w:r>
    </w:p>
    <w:p>
      <w:pPr>
        <w:pStyle w:val="1"/>
        <w:tabs>
          <w:tab w:val="clear" w:pos="360"/>
          <w:tab w:val="left" w:pos="2280" w:leader="none"/>
        </w:tabs>
        <w:spacing w:before="0" w:after="0"/>
        <w:ind w:left="0" w:firstLine="680"/>
        <w:jc w:val="center"/>
        <w:rPr>
          <w:b/>
          <w:b/>
          <w:sz w:val="28"/>
          <w:szCs w:val="28"/>
        </w:rPr>
      </w:pPr>
      <w:r>
        <w:rPr>
          <w:b/>
          <w:sz w:val="28"/>
          <w:szCs w:val="28"/>
        </w:rPr>
      </w:r>
    </w:p>
    <w:p>
      <w:pPr>
        <w:pStyle w:val="Normal"/>
        <w:ind w:right="-112" w:hanging="0"/>
        <w:jc w:val="both"/>
        <w:rPr>
          <w:sz w:val="28"/>
          <w:szCs w:val="28"/>
        </w:rPr>
      </w:pPr>
      <w:r>
        <w:rPr>
          <w:sz w:val="28"/>
          <w:szCs w:val="28"/>
        </w:rPr>
        <w:tab/>
        <w:t>2.2. М</w:t>
      </w:r>
      <w:r>
        <w:rPr>
          <w:bCs/>
          <w:sz w:val="28"/>
          <w:szCs w:val="28"/>
        </w:rPr>
        <w:t xml:space="preserve">униципальная услуга предоставляется </w:t>
      </w:r>
      <w:r>
        <w:rPr>
          <w:sz w:val="28"/>
          <w:szCs w:val="28"/>
        </w:rPr>
        <w:t>Администрацией муниципального образования «Рославльский район» Смоленской области.</w:t>
      </w:r>
    </w:p>
    <w:p>
      <w:pPr>
        <w:pStyle w:val="Normal"/>
        <w:ind w:right="-112" w:hanging="0"/>
        <w:jc w:val="both"/>
        <w:rPr>
          <w:sz w:val="28"/>
          <w:szCs w:val="28"/>
        </w:rPr>
      </w:pPr>
      <w:r>
        <w:rPr>
          <w:sz w:val="28"/>
          <w:szCs w:val="28"/>
        </w:rPr>
        <w:tab/>
        <w:t>Структурным подразделением Администрации, ответственным за предоставление муниципальной услуги является Комитет имущественных и земельных отношений Администрации муниципального образования «Рославльский район» Смоленской области.</w:t>
      </w:r>
    </w:p>
    <w:p>
      <w:pPr>
        <w:pStyle w:val="Normal"/>
        <w:ind w:right="-112" w:firstLine="708"/>
        <w:jc w:val="both"/>
        <w:rPr>
          <w:sz w:val="28"/>
          <w:szCs w:val="28"/>
        </w:rPr>
      </w:pPr>
      <w:r>
        <w:rPr>
          <w:sz w:val="28"/>
          <w:szCs w:val="28"/>
        </w:rPr>
        <w:t>2.3. Многофункциональный центр участвует в предоставлении муниципальной услуги в части:</w:t>
      </w:r>
    </w:p>
    <w:p>
      <w:pPr>
        <w:pStyle w:val="ListParagraph"/>
        <w:numPr>
          <w:ilvl w:val="0"/>
          <w:numId w:val="6"/>
        </w:numPr>
        <w:ind w:left="993" w:right="-112" w:hanging="284"/>
        <w:rPr>
          <w:sz w:val="28"/>
          <w:szCs w:val="28"/>
        </w:rPr>
      </w:pPr>
      <w:r>
        <w:rPr>
          <w:sz w:val="28"/>
          <w:szCs w:val="28"/>
        </w:rPr>
        <w:t>информирования по вопросам предоставления муниципальной услуги;</w:t>
      </w:r>
    </w:p>
    <w:p>
      <w:pPr>
        <w:pStyle w:val="ListParagraph"/>
        <w:numPr>
          <w:ilvl w:val="0"/>
          <w:numId w:val="6"/>
        </w:numPr>
        <w:ind w:left="993" w:right="-112" w:hanging="284"/>
        <w:rPr>
          <w:sz w:val="28"/>
          <w:szCs w:val="28"/>
        </w:rPr>
      </w:pPr>
      <w:r>
        <w:rPr>
          <w:sz w:val="28"/>
          <w:szCs w:val="28"/>
        </w:rPr>
        <w:t>приема заявления и документов, необходимых для предоставления муниципальной услуги;</w:t>
      </w:r>
    </w:p>
    <w:p>
      <w:pPr>
        <w:pStyle w:val="ListParagraph"/>
        <w:numPr>
          <w:ilvl w:val="0"/>
          <w:numId w:val="6"/>
        </w:numPr>
        <w:ind w:left="993" w:right="-112" w:hanging="284"/>
        <w:rPr>
          <w:sz w:val="28"/>
          <w:szCs w:val="28"/>
        </w:rPr>
      </w:pPr>
      <w:r>
        <w:rPr>
          <w:sz w:val="28"/>
          <w:szCs w:val="28"/>
        </w:rPr>
        <w:t>выдачи результата предоставления муниципальной услуги.</w:t>
      </w:r>
    </w:p>
    <w:p>
      <w:pPr>
        <w:pStyle w:val="Normal"/>
        <w:ind w:right="-112" w:firstLine="709"/>
        <w:jc w:val="both"/>
        <w:rPr>
          <w:sz w:val="28"/>
          <w:szCs w:val="28"/>
        </w:rPr>
      </w:pPr>
      <w:r>
        <w:rPr>
          <w:sz w:val="28"/>
          <w:szCs w:val="28"/>
        </w:rPr>
        <w:t>2.4. Заявитель вправе подать заявление о выдаче выписки из реестра муниципального имущества через многофункциональный центр в соответствии с соглашением о взаимодействии между многофункциональным центром и Администрацией, почтовым отправлением или с помощью ЕПГУ, РПГУ.</w:t>
      </w:r>
    </w:p>
    <w:p>
      <w:pPr>
        <w:pStyle w:val="Normal"/>
        <w:tabs>
          <w:tab w:val="clear" w:pos="708"/>
          <w:tab w:val="left" w:pos="0" w:leader="none"/>
        </w:tabs>
        <w:ind w:right="164" w:hanging="0"/>
        <w:jc w:val="both"/>
        <w:rPr/>
      </w:pPr>
      <w:r>
        <w:rPr>
          <w:sz w:val="28"/>
        </w:rPr>
        <w:tab/>
      </w:r>
    </w:p>
    <w:p>
      <w:pPr>
        <w:pStyle w:val="11"/>
        <w:spacing w:before="89" w:after="0"/>
        <w:ind w:left="161" w:right="212" w:hanging="0"/>
        <w:rPr/>
      </w:pPr>
      <w:r>
        <w:rPr/>
        <w:t>Результат</w:t>
      </w:r>
      <w:r>
        <w:rPr>
          <w:spacing w:val="-4"/>
        </w:rPr>
        <w:t xml:space="preserve"> </w:t>
      </w:r>
      <w:r>
        <w:rPr/>
        <w:t>предоставления муниципальной</w:t>
      </w:r>
      <w:r>
        <w:rPr>
          <w:spacing w:val="-4"/>
        </w:rPr>
        <w:t xml:space="preserve"> </w:t>
      </w:r>
      <w:r>
        <w:rPr/>
        <w:t>услуги</w:t>
      </w:r>
    </w:p>
    <w:p>
      <w:pPr>
        <w:pStyle w:val="Normal"/>
        <w:tabs>
          <w:tab w:val="clear" w:pos="708"/>
          <w:tab w:val="left" w:pos="0" w:leader="none"/>
        </w:tabs>
        <w:spacing w:before="235" w:after="0"/>
        <w:jc w:val="both"/>
        <w:rPr>
          <w:sz w:val="28"/>
        </w:rPr>
      </w:pPr>
      <w:r>
        <w:rPr>
          <w:sz w:val="28"/>
        </w:rPr>
        <w:tab/>
        <w:t>2.5. Результатом предоставления муниципальной услуги является:</w:t>
      </w:r>
    </w:p>
    <w:p>
      <w:pPr>
        <w:pStyle w:val="ListParagraph"/>
        <w:numPr>
          <w:ilvl w:val="0"/>
          <w:numId w:val="2"/>
        </w:numPr>
        <w:ind w:left="0" w:right="163" w:firstLine="709"/>
        <w:rPr>
          <w:sz w:val="28"/>
          <w:szCs w:val="28"/>
        </w:rPr>
      </w:pPr>
      <w:r>
        <w:rPr>
          <w:sz w:val="28"/>
          <w:szCs w:val="28"/>
        </w:rPr>
        <w:t>решение о предоставлении выписки с приложением самой выписки из реестра муниципального имущества муниципального образования «Рославльский район» Смоленской области или реестра муниципального имущества Рославльского городского поселения Рославльского района Смоленской области (электронный документ,</w:t>
      </w:r>
      <w:r>
        <w:rPr>
          <w:spacing w:val="1"/>
          <w:sz w:val="28"/>
          <w:szCs w:val="28"/>
        </w:rPr>
        <w:t xml:space="preserve"> </w:t>
      </w:r>
      <w:r>
        <w:rPr>
          <w:sz w:val="28"/>
          <w:szCs w:val="28"/>
        </w:rPr>
        <w:t>подписанный усиленной квалифицированной электронной подписью, электронный</w:t>
      </w:r>
      <w:r>
        <w:rPr>
          <w:spacing w:val="1"/>
          <w:sz w:val="28"/>
          <w:szCs w:val="28"/>
        </w:rPr>
        <w:t xml:space="preserve"> </w:t>
      </w:r>
      <w:r>
        <w:rPr>
          <w:sz w:val="28"/>
          <w:szCs w:val="28"/>
        </w:rPr>
        <w:t>документ, распечатанный на бумажном носителе, заверенный подписью и печатью</w:t>
      </w:r>
      <w:r>
        <w:rPr>
          <w:spacing w:val="1"/>
          <w:sz w:val="28"/>
          <w:szCs w:val="28"/>
        </w:rPr>
        <w:t xml:space="preserve"> </w:t>
      </w:r>
      <w:r>
        <w:rPr>
          <w:sz w:val="28"/>
          <w:szCs w:val="28"/>
        </w:rPr>
        <w:t>МФЦ</w:t>
      </w:r>
      <w:r>
        <w:rPr>
          <w:spacing w:val="-2"/>
          <w:sz w:val="28"/>
          <w:szCs w:val="28"/>
        </w:rPr>
        <w:t xml:space="preserve"> </w:t>
      </w:r>
      <w:r>
        <w:rPr>
          <w:sz w:val="28"/>
          <w:szCs w:val="28"/>
        </w:rPr>
        <w:t>(опционально),</w:t>
      </w:r>
      <w:r>
        <w:rPr>
          <w:spacing w:val="-1"/>
          <w:sz w:val="28"/>
          <w:szCs w:val="28"/>
        </w:rPr>
        <w:t xml:space="preserve"> </w:t>
      </w:r>
      <w:r>
        <w:rPr>
          <w:sz w:val="28"/>
          <w:szCs w:val="28"/>
        </w:rPr>
        <w:t>документ</w:t>
      </w:r>
      <w:r>
        <w:rPr>
          <w:spacing w:val="-1"/>
          <w:sz w:val="28"/>
          <w:szCs w:val="28"/>
        </w:rPr>
        <w:t xml:space="preserve"> </w:t>
      </w:r>
      <w:r>
        <w:rPr>
          <w:sz w:val="28"/>
          <w:szCs w:val="28"/>
        </w:rPr>
        <w:t>на бумажном носителе), согласно приложению № 1 к настоящему Административному регламенту;</w:t>
      </w:r>
    </w:p>
    <w:p>
      <w:pPr>
        <w:pStyle w:val="ListParagraph"/>
        <w:numPr>
          <w:ilvl w:val="0"/>
          <w:numId w:val="2"/>
        </w:numPr>
        <w:ind w:left="0" w:right="163" w:firstLine="709"/>
        <w:rPr>
          <w:sz w:val="28"/>
          <w:szCs w:val="28"/>
        </w:rPr>
      </w:pPr>
      <w:r>
        <w:rPr>
          <w:sz w:val="28"/>
          <w:szCs w:val="28"/>
        </w:rPr>
        <w:t>уведомление об отсутствии в реестре муниципального имущества запрашиваемых сведений (электронный документ,</w:t>
      </w:r>
      <w:r>
        <w:rPr>
          <w:spacing w:val="1"/>
          <w:sz w:val="28"/>
          <w:szCs w:val="28"/>
        </w:rPr>
        <w:t xml:space="preserve"> </w:t>
      </w:r>
      <w:r>
        <w:rPr>
          <w:sz w:val="28"/>
          <w:szCs w:val="28"/>
        </w:rPr>
        <w:t>подписанный усиленной квалифицированной электронной подписью, электронный</w:t>
      </w:r>
      <w:r>
        <w:rPr>
          <w:spacing w:val="1"/>
          <w:sz w:val="28"/>
          <w:szCs w:val="28"/>
        </w:rPr>
        <w:t xml:space="preserve"> </w:t>
      </w:r>
      <w:r>
        <w:rPr>
          <w:sz w:val="28"/>
          <w:szCs w:val="28"/>
        </w:rPr>
        <w:t>документ, распечатанный на бумажном носителе, заверенный подписью и печатью</w:t>
      </w:r>
      <w:r>
        <w:rPr>
          <w:spacing w:val="1"/>
          <w:sz w:val="28"/>
          <w:szCs w:val="28"/>
        </w:rPr>
        <w:t xml:space="preserve"> </w:t>
      </w:r>
      <w:r>
        <w:rPr>
          <w:sz w:val="28"/>
          <w:szCs w:val="28"/>
        </w:rPr>
        <w:t>МФЦ</w:t>
      </w:r>
      <w:r>
        <w:rPr>
          <w:spacing w:val="-2"/>
          <w:sz w:val="28"/>
          <w:szCs w:val="28"/>
        </w:rPr>
        <w:t xml:space="preserve"> </w:t>
      </w:r>
      <w:r>
        <w:rPr>
          <w:sz w:val="28"/>
          <w:szCs w:val="28"/>
        </w:rPr>
        <w:t>(опционально),</w:t>
      </w:r>
      <w:r>
        <w:rPr>
          <w:spacing w:val="-1"/>
          <w:sz w:val="28"/>
          <w:szCs w:val="28"/>
        </w:rPr>
        <w:t xml:space="preserve"> </w:t>
      </w:r>
      <w:r>
        <w:rPr>
          <w:sz w:val="28"/>
          <w:szCs w:val="28"/>
        </w:rPr>
        <w:t>документ</w:t>
      </w:r>
      <w:r>
        <w:rPr>
          <w:spacing w:val="-1"/>
          <w:sz w:val="28"/>
          <w:szCs w:val="28"/>
        </w:rPr>
        <w:t xml:space="preserve"> </w:t>
      </w:r>
      <w:r>
        <w:rPr>
          <w:sz w:val="28"/>
          <w:szCs w:val="28"/>
        </w:rPr>
        <w:t>на бумажном носителе), согласно приложению № 2 к настоящему Административному регламенту;</w:t>
      </w:r>
    </w:p>
    <w:p>
      <w:pPr>
        <w:pStyle w:val="ListParagraph"/>
        <w:numPr>
          <w:ilvl w:val="0"/>
          <w:numId w:val="2"/>
        </w:numPr>
        <w:ind w:left="0" w:right="163" w:firstLine="709"/>
        <w:rPr>
          <w:sz w:val="28"/>
          <w:szCs w:val="28"/>
        </w:rPr>
      </w:pPr>
      <w:r>
        <w:rPr>
          <w:sz w:val="28"/>
          <w:szCs w:val="28"/>
        </w:rPr>
        <w:t>решение об отказе в выдаче выписки из реестра муниципального имущества (электронный документ,</w:t>
      </w:r>
      <w:r>
        <w:rPr>
          <w:spacing w:val="1"/>
          <w:sz w:val="28"/>
          <w:szCs w:val="28"/>
        </w:rPr>
        <w:t xml:space="preserve"> </w:t>
      </w:r>
      <w:r>
        <w:rPr>
          <w:sz w:val="28"/>
          <w:szCs w:val="28"/>
        </w:rPr>
        <w:t>подписанный усиленной квалифицированной электронной подписью, электронный</w:t>
      </w:r>
      <w:r>
        <w:rPr>
          <w:spacing w:val="1"/>
          <w:sz w:val="28"/>
          <w:szCs w:val="28"/>
        </w:rPr>
        <w:t xml:space="preserve"> </w:t>
      </w:r>
      <w:r>
        <w:rPr>
          <w:sz w:val="28"/>
          <w:szCs w:val="28"/>
        </w:rPr>
        <w:t>документ, распечатанный на бумажном носителе, заверенный подписью и печатью</w:t>
      </w:r>
      <w:r>
        <w:rPr>
          <w:spacing w:val="1"/>
          <w:sz w:val="28"/>
          <w:szCs w:val="28"/>
        </w:rPr>
        <w:t xml:space="preserve"> </w:t>
      </w:r>
      <w:r>
        <w:rPr>
          <w:sz w:val="28"/>
          <w:szCs w:val="28"/>
        </w:rPr>
        <w:t>МФЦ</w:t>
      </w:r>
      <w:r>
        <w:rPr>
          <w:spacing w:val="-2"/>
          <w:sz w:val="28"/>
          <w:szCs w:val="28"/>
        </w:rPr>
        <w:t xml:space="preserve"> </w:t>
      </w:r>
      <w:r>
        <w:rPr>
          <w:sz w:val="28"/>
          <w:szCs w:val="28"/>
        </w:rPr>
        <w:t>(опционально),</w:t>
      </w:r>
      <w:r>
        <w:rPr>
          <w:spacing w:val="-1"/>
          <w:sz w:val="28"/>
          <w:szCs w:val="28"/>
        </w:rPr>
        <w:t xml:space="preserve"> </w:t>
      </w:r>
      <w:r>
        <w:rPr>
          <w:sz w:val="28"/>
          <w:szCs w:val="28"/>
        </w:rPr>
        <w:t>документ</w:t>
      </w:r>
      <w:r>
        <w:rPr>
          <w:spacing w:val="-1"/>
          <w:sz w:val="28"/>
          <w:szCs w:val="28"/>
        </w:rPr>
        <w:t xml:space="preserve"> </w:t>
      </w:r>
      <w:r>
        <w:rPr>
          <w:sz w:val="28"/>
          <w:szCs w:val="28"/>
        </w:rPr>
        <w:t>на бумажном носителе), согласно приложению № 3 к настоящему Административному регламенту.</w:t>
      </w:r>
    </w:p>
    <w:p>
      <w:pPr>
        <w:pStyle w:val="Style22"/>
        <w:ind w:right="165" w:firstLine="709"/>
        <w:jc w:val="both"/>
        <w:rPr/>
      </w:pPr>
      <w:r>
        <w:rPr/>
        <w:t>Формирование</w:t>
      </w:r>
      <w:r>
        <w:rPr>
          <w:spacing w:val="1"/>
        </w:rPr>
        <w:t xml:space="preserve"> </w:t>
      </w:r>
      <w:r>
        <w:rPr/>
        <w:t>реестровой</w:t>
      </w:r>
      <w:r>
        <w:rPr>
          <w:spacing w:val="1"/>
        </w:rPr>
        <w:t xml:space="preserve"> </w:t>
      </w:r>
      <w:r>
        <w:rPr/>
        <w:t>записи</w:t>
      </w:r>
      <w:r>
        <w:rPr>
          <w:spacing w:val="1"/>
        </w:rPr>
        <w:t xml:space="preserve"> </w:t>
      </w:r>
      <w:r>
        <w:rPr/>
        <w:t>в</w:t>
      </w:r>
      <w:r>
        <w:rPr>
          <w:spacing w:val="1"/>
        </w:rPr>
        <w:t xml:space="preserve"> </w:t>
      </w:r>
      <w:r>
        <w:rPr/>
        <w:t>качестве</w:t>
      </w:r>
      <w:r>
        <w:rPr>
          <w:spacing w:val="1"/>
        </w:rPr>
        <w:t xml:space="preserve"> </w:t>
      </w:r>
      <w:r>
        <w:rPr/>
        <w:t>результата</w:t>
      </w:r>
      <w:r>
        <w:rPr>
          <w:spacing w:val="1"/>
        </w:rPr>
        <w:t xml:space="preserve"> </w:t>
      </w:r>
      <w:r>
        <w:rPr/>
        <w:t>предоставления</w:t>
      </w:r>
      <w:r>
        <w:rPr>
          <w:spacing w:val="1"/>
        </w:rPr>
        <w:t xml:space="preserve"> у</w:t>
      </w:r>
      <w:r>
        <w:rPr/>
        <w:t>слуги</w:t>
      </w:r>
      <w:r>
        <w:rPr>
          <w:spacing w:val="-1"/>
        </w:rPr>
        <w:t xml:space="preserve"> </w:t>
      </w:r>
      <w:r>
        <w:rPr/>
        <w:t xml:space="preserve">не предусмотрено. </w:t>
      </w:r>
    </w:p>
    <w:p>
      <w:pPr>
        <w:pStyle w:val="Normal"/>
        <w:tabs>
          <w:tab w:val="clear" w:pos="708"/>
          <w:tab w:val="left" w:pos="0" w:leader="none"/>
        </w:tabs>
        <w:ind w:right="167" w:hanging="0"/>
        <w:jc w:val="both"/>
        <w:rPr>
          <w:sz w:val="28"/>
        </w:rPr>
      </w:pPr>
      <w:r>
        <w:rPr>
          <w:sz w:val="28"/>
        </w:rPr>
        <w:tab/>
        <w:t>2.6. Результат предоставления муниципальной услуги может быть получен:</w:t>
      </w:r>
    </w:p>
    <w:p>
      <w:pPr>
        <w:pStyle w:val="ListParagraph"/>
        <w:numPr>
          <w:ilvl w:val="0"/>
          <w:numId w:val="7"/>
        </w:numPr>
        <w:tabs>
          <w:tab w:val="clear" w:pos="708"/>
          <w:tab w:val="left" w:pos="0" w:leader="none"/>
        </w:tabs>
        <w:ind w:left="720" w:right="167" w:hanging="360"/>
        <w:rPr>
          <w:sz w:val="28"/>
        </w:rPr>
      </w:pPr>
      <w:r>
        <w:rPr>
          <w:sz w:val="28"/>
        </w:rPr>
        <w:t>в Комитете на бумажном носителе при личном обращении;</w:t>
      </w:r>
    </w:p>
    <w:p>
      <w:pPr>
        <w:pStyle w:val="ListParagraph"/>
        <w:numPr>
          <w:ilvl w:val="0"/>
          <w:numId w:val="7"/>
        </w:numPr>
        <w:tabs>
          <w:tab w:val="clear" w:pos="708"/>
          <w:tab w:val="left" w:pos="0" w:leader="none"/>
        </w:tabs>
        <w:ind w:left="720" w:right="167" w:hanging="360"/>
        <w:rPr>
          <w:sz w:val="28"/>
        </w:rPr>
      </w:pPr>
      <w:r>
        <w:rPr>
          <w:sz w:val="28"/>
        </w:rPr>
        <w:t>в МФЦ на бумажном носителе при личном обращении;</w:t>
      </w:r>
    </w:p>
    <w:p>
      <w:pPr>
        <w:pStyle w:val="ListParagraph"/>
        <w:numPr>
          <w:ilvl w:val="0"/>
          <w:numId w:val="7"/>
        </w:numPr>
        <w:tabs>
          <w:tab w:val="clear" w:pos="708"/>
          <w:tab w:val="left" w:pos="0" w:leader="none"/>
        </w:tabs>
        <w:ind w:left="720" w:right="167" w:hanging="360"/>
        <w:rPr>
          <w:sz w:val="28"/>
        </w:rPr>
      </w:pPr>
      <w:r>
        <w:rPr>
          <w:sz w:val="28"/>
        </w:rPr>
        <w:t>почтовым отправлением;</w:t>
      </w:r>
    </w:p>
    <w:p>
      <w:pPr>
        <w:pStyle w:val="ListParagraph"/>
        <w:numPr>
          <w:ilvl w:val="0"/>
          <w:numId w:val="7"/>
        </w:numPr>
        <w:tabs>
          <w:tab w:val="clear" w:pos="708"/>
          <w:tab w:val="left" w:pos="0" w:leader="none"/>
        </w:tabs>
        <w:ind w:left="720" w:right="167" w:hanging="360"/>
        <w:rPr>
          <w:sz w:val="28"/>
        </w:rPr>
      </w:pPr>
      <w:r>
        <w:rPr>
          <w:sz w:val="28"/>
        </w:rPr>
        <w:t>на ЕПГУ, РПГУ, в том числе в форме электронного документа, подписанного электронной подписью.</w:t>
      </w:r>
    </w:p>
    <w:p>
      <w:pPr>
        <w:pStyle w:val="Normal"/>
        <w:tabs>
          <w:tab w:val="clear" w:pos="708"/>
          <w:tab w:val="left" w:pos="0" w:leader="none"/>
        </w:tabs>
        <w:ind w:right="167" w:hanging="0"/>
        <w:jc w:val="both"/>
        <w:rPr>
          <w:sz w:val="28"/>
        </w:rPr>
      </w:pPr>
      <w:r>
        <w:rPr>
          <w:sz w:val="28"/>
        </w:rPr>
      </w:r>
    </w:p>
    <w:p>
      <w:pPr>
        <w:pStyle w:val="11"/>
        <w:ind w:left="161" w:right="211" w:hanging="0"/>
        <w:rPr/>
      </w:pPr>
      <w:r>
        <w:rPr/>
        <w:t>Срок</w:t>
      </w:r>
      <w:r>
        <w:rPr>
          <w:spacing w:val="-4"/>
        </w:rPr>
        <w:t xml:space="preserve"> </w:t>
      </w:r>
      <w:r>
        <w:rPr/>
        <w:t>предоставления</w:t>
      </w:r>
      <w:r>
        <w:rPr>
          <w:spacing w:val="-3"/>
        </w:rPr>
        <w:t xml:space="preserve"> </w:t>
      </w:r>
      <w:r>
        <w:rPr/>
        <w:t>муниципальной слуги</w:t>
      </w:r>
    </w:p>
    <w:p>
      <w:pPr>
        <w:pStyle w:val="Normal"/>
        <w:tabs>
          <w:tab w:val="clear" w:pos="708"/>
          <w:tab w:val="left" w:pos="0" w:leader="none"/>
        </w:tabs>
        <w:spacing w:before="235" w:after="0"/>
        <w:jc w:val="both"/>
        <w:rPr>
          <w:sz w:val="28"/>
        </w:rPr>
      </w:pPr>
      <w:r>
        <w:rPr>
          <w:sz w:val="28"/>
        </w:rPr>
        <w:tab/>
        <w:t>2.7. Максимальный</w:t>
      </w:r>
      <w:r>
        <w:rPr>
          <w:spacing w:val="-3"/>
          <w:sz w:val="28"/>
        </w:rPr>
        <w:t xml:space="preserve"> </w:t>
      </w:r>
      <w:r>
        <w:rPr>
          <w:sz w:val="28"/>
        </w:rPr>
        <w:t>срок</w:t>
      </w:r>
      <w:r>
        <w:rPr>
          <w:spacing w:val="-5"/>
          <w:sz w:val="28"/>
        </w:rPr>
        <w:t xml:space="preserve"> </w:t>
      </w:r>
      <w:r>
        <w:rPr>
          <w:sz w:val="28"/>
        </w:rPr>
        <w:t>предоставления</w:t>
      </w:r>
      <w:r>
        <w:rPr>
          <w:spacing w:val="-6"/>
          <w:sz w:val="28"/>
        </w:rPr>
        <w:t xml:space="preserve"> </w:t>
      </w:r>
      <w:r>
        <w:rPr>
          <w:sz w:val="28"/>
        </w:rPr>
        <w:t>муниципальной услуги составляет</w:t>
      </w:r>
      <w:r>
        <w:rPr>
          <w:spacing w:val="-4"/>
          <w:sz w:val="28"/>
        </w:rPr>
        <w:t xml:space="preserve"> </w:t>
      </w:r>
      <w:r>
        <w:rPr>
          <w:sz w:val="28"/>
        </w:rPr>
        <w:t>5</w:t>
      </w:r>
      <w:r>
        <w:rPr>
          <w:spacing w:val="-5"/>
          <w:sz w:val="28"/>
        </w:rPr>
        <w:t xml:space="preserve"> </w:t>
      </w:r>
      <w:r>
        <w:rPr>
          <w:sz w:val="28"/>
        </w:rPr>
        <w:t>рабочих</w:t>
      </w:r>
      <w:r>
        <w:rPr>
          <w:spacing w:val="-2"/>
          <w:sz w:val="28"/>
        </w:rPr>
        <w:t xml:space="preserve"> </w:t>
      </w:r>
      <w:r>
        <w:rPr>
          <w:sz w:val="28"/>
        </w:rPr>
        <w:t>дней.</w:t>
      </w:r>
    </w:p>
    <w:p>
      <w:pPr>
        <w:pStyle w:val="11"/>
        <w:spacing w:before="89" w:after="0"/>
        <w:ind w:left="161" w:right="210" w:hanging="0"/>
        <w:rPr/>
      </w:pPr>
      <w:r>
        <w:rPr/>
      </w:r>
    </w:p>
    <w:p>
      <w:pPr>
        <w:pStyle w:val="11"/>
        <w:spacing w:before="89" w:after="0"/>
        <w:ind w:left="161" w:right="210" w:hanging="0"/>
        <w:rPr/>
      </w:pPr>
      <w:r>
        <w:rPr/>
        <w:t>Правовые</w:t>
      </w:r>
      <w:r>
        <w:rPr>
          <w:spacing w:val="-3"/>
        </w:rPr>
        <w:t xml:space="preserve"> </w:t>
      </w:r>
      <w:r>
        <w:rPr/>
        <w:t>основания</w:t>
      </w:r>
      <w:r>
        <w:rPr>
          <w:spacing w:val="-4"/>
        </w:rPr>
        <w:t xml:space="preserve"> </w:t>
      </w:r>
      <w:r>
        <w:rPr/>
        <w:t>для</w:t>
      </w:r>
      <w:r>
        <w:rPr>
          <w:spacing w:val="-4"/>
        </w:rPr>
        <w:t xml:space="preserve"> </w:t>
      </w:r>
      <w:r>
        <w:rPr/>
        <w:t>предоставления</w:t>
      </w:r>
      <w:r>
        <w:rPr>
          <w:spacing w:val="-1"/>
        </w:rPr>
        <w:t xml:space="preserve"> муниципальной услуги</w:t>
      </w:r>
    </w:p>
    <w:p>
      <w:pPr>
        <w:pStyle w:val="Normal"/>
        <w:tabs>
          <w:tab w:val="clear" w:pos="708"/>
          <w:tab w:val="left" w:pos="0" w:leader="none"/>
        </w:tabs>
        <w:spacing w:before="235" w:after="0"/>
        <w:ind w:right="-1" w:hanging="0"/>
        <w:jc w:val="both"/>
        <w:rPr>
          <w:sz w:val="28"/>
          <w:szCs w:val="28"/>
        </w:rPr>
      </w:pPr>
      <w:r>
        <w:rPr>
          <w:b/>
          <w:sz w:val="28"/>
        </w:rPr>
        <w:tab/>
      </w:r>
      <w:r>
        <w:rPr>
          <w:sz w:val="28"/>
        </w:rPr>
        <w:t>2.8.</w:t>
      </w:r>
      <w:r>
        <w:rPr>
          <w:b/>
          <w:sz w:val="28"/>
        </w:rPr>
        <w:t xml:space="preserve"> </w:t>
      </w:r>
      <w:r>
        <w:rPr>
          <w:sz w:val="28"/>
          <w:szCs w:val="28"/>
        </w:rPr>
        <w:t>Предоставление муниципальной услуги осуществляется в соответствии с:</w:t>
      </w:r>
    </w:p>
    <w:p>
      <w:pPr>
        <w:pStyle w:val="ListParagraph"/>
        <w:numPr>
          <w:ilvl w:val="0"/>
          <w:numId w:val="3"/>
        </w:numPr>
        <w:ind w:left="0" w:right="163" w:firstLine="142"/>
        <w:rPr>
          <w:sz w:val="28"/>
          <w:szCs w:val="28"/>
        </w:rPr>
      </w:pPr>
      <w:hyperlink r:id="rId2">
        <w:r>
          <w:rPr>
            <w:color w:val="000000"/>
            <w:sz w:val="28"/>
            <w:szCs w:val="28"/>
            <w:u w:val="none"/>
          </w:rPr>
          <w:t>Конституцией</w:t>
        </w:r>
      </w:hyperlink>
      <w:r>
        <w:rPr>
          <w:color w:val="000000"/>
          <w:sz w:val="28"/>
          <w:szCs w:val="28"/>
        </w:rPr>
        <w:t xml:space="preserve"> Российской Федерации;</w:t>
      </w:r>
    </w:p>
    <w:p>
      <w:pPr>
        <w:pStyle w:val="ListParagraph"/>
        <w:numPr>
          <w:ilvl w:val="0"/>
          <w:numId w:val="3"/>
        </w:numPr>
        <w:ind w:left="0" w:right="163" w:firstLine="142"/>
        <w:rPr>
          <w:color w:val="000000"/>
          <w:sz w:val="28"/>
          <w:szCs w:val="28"/>
        </w:rPr>
      </w:pPr>
      <w:r>
        <w:rPr>
          <w:color w:val="000000"/>
          <w:sz w:val="28"/>
          <w:szCs w:val="28"/>
        </w:rPr>
        <w:t xml:space="preserve"> </w:t>
      </w:r>
      <w:r>
        <w:rPr>
          <w:color w:val="000000"/>
          <w:sz w:val="28"/>
          <w:szCs w:val="28"/>
        </w:rPr>
        <w:t xml:space="preserve">Федеральным </w:t>
      </w:r>
      <w:hyperlink r:id="rId3">
        <w:r>
          <w:rPr>
            <w:color w:val="000000"/>
            <w:sz w:val="28"/>
            <w:szCs w:val="28"/>
            <w:u w:val="none"/>
          </w:rPr>
          <w:t>закон</w:t>
        </w:r>
      </w:hyperlink>
      <w:r>
        <w:rPr>
          <w:color w:val="000000"/>
          <w:sz w:val="28"/>
          <w:szCs w:val="28"/>
        </w:rPr>
        <w:t>ом от 06 октября 2003 г. № 131-ФЗ «Об общих принципах организации местного самоуправления в Российской Федерации»;</w:t>
      </w:r>
    </w:p>
    <w:p>
      <w:pPr>
        <w:pStyle w:val="ListParagraph"/>
        <w:numPr>
          <w:ilvl w:val="0"/>
          <w:numId w:val="3"/>
        </w:numPr>
        <w:ind w:left="0" w:right="163" w:firstLine="142"/>
        <w:rPr>
          <w:sz w:val="28"/>
          <w:szCs w:val="28"/>
        </w:rPr>
      </w:pPr>
      <w:r>
        <w:rPr>
          <w:color w:val="000000"/>
          <w:sz w:val="28"/>
          <w:szCs w:val="28"/>
        </w:rPr>
        <w:t xml:space="preserve">Федеральным </w:t>
      </w:r>
      <w:hyperlink r:id="rId4">
        <w:r>
          <w:rPr>
            <w:color w:val="000000"/>
            <w:sz w:val="28"/>
            <w:szCs w:val="28"/>
            <w:u w:val="none"/>
          </w:rPr>
          <w:t>закон</w:t>
        </w:r>
      </w:hyperlink>
      <w:r>
        <w:rPr>
          <w:color w:val="000000"/>
          <w:sz w:val="28"/>
          <w:szCs w:val="28"/>
        </w:rPr>
        <w:t>ом от 27 июля 2010 г. № 210-ФЗ «Об организации предоставления государственных и муниципальных услуг»;</w:t>
      </w:r>
    </w:p>
    <w:p>
      <w:pPr>
        <w:pStyle w:val="ListParagraph"/>
        <w:numPr>
          <w:ilvl w:val="0"/>
          <w:numId w:val="3"/>
        </w:numPr>
        <w:ind w:left="0" w:right="163" w:firstLine="142"/>
        <w:rPr>
          <w:sz w:val="28"/>
          <w:szCs w:val="28"/>
        </w:rPr>
      </w:pPr>
      <w:r>
        <w:rPr>
          <w:sz w:val="28"/>
          <w:szCs w:val="28"/>
        </w:rPr>
        <w:t>Уставом муниципального образования «Рославльский район» Смоленской области;</w:t>
      </w:r>
    </w:p>
    <w:p>
      <w:pPr>
        <w:pStyle w:val="ListParagraph"/>
        <w:numPr>
          <w:ilvl w:val="0"/>
          <w:numId w:val="3"/>
        </w:numPr>
        <w:ind w:left="0" w:right="163" w:firstLine="142"/>
        <w:rPr>
          <w:sz w:val="28"/>
          <w:szCs w:val="28"/>
        </w:rPr>
      </w:pPr>
      <w:r>
        <w:rPr>
          <w:sz w:val="28"/>
          <w:szCs w:val="28"/>
        </w:rPr>
        <w:t>Уставом Рославльского городского поселения Рославльского района Смоленской области;</w:t>
      </w:r>
    </w:p>
    <w:p>
      <w:pPr>
        <w:pStyle w:val="ListParagraph"/>
        <w:numPr>
          <w:ilvl w:val="0"/>
          <w:numId w:val="3"/>
        </w:numPr>
        <w:ind w:left="0" w:right="163" w:firstLine="142"/>
        <w:rPr>
          <w:sz w:val="28"/>
          <w:szCs w:val="28"/>
        </w:rPr>
      </w:pPr>
      <w:r>
        <w:rPr>
          <w:sz w:val="28"/>
          <w:szCs w:val="28"/>
        </w:rPr>
        <w:t>Положением о порядке владения, пользования и распоряжения имуществом, находящимся в собственности муниципального образования «Рославльский район» Смоленской области, утвержденным решением Рославльской районной Думы от 22.06.2011 № 45;</w:t>
      </w:r>
    </w:p>
    <w:p>
      <w:pPr>
        <w:pStyle w:val="ListParagraph"/>
        <w:numPr>
          <w:ilvl w:val="0"/>
          <w:numId w:val="3"/>
        </w:numPr>
        <w:ind w:left="0" w:right="163" w:firstLine="142"/>
        <w:rPr>
          <w:sz w:val="28"/>
          <w:szCs w:val="28"/>
        </w:rPr>
      </w:pPr>
      <w:r>
        <w:rPr>
          <w:sz w:val="28"/>
          <w:szCs w:val="28"/>
        </w:rPr>
        <w:t>Порядком управления и распоряжения имуществом, находящимся в муниципальной собственности Рославльского городского поселения Рославльского района Смоленской области, утвержденным решением Совета депутатов Рославльского городского поселения Рославльского района Смоленской области от 28.03.2014 № 12;</w:t>
      </w:r>
    </w:p>
    <w:p>
      <w:pPr>
        <w:pStyle w:val="ListParagraph"/>
        <w:numPr>
          <w:ilvl w:val="0"/>
          <w:numId w:val="3"/>
        </w:numPr>
        <w:ind w:left="0" w:right="163" w:firstLine="142"/>
        <w:rPr>
          <w:sz w:val="28"/>
          <w:szCs w:val="28"/>
        </w:rPr>
      </w:pPr>
      <w:r>
        <w:rPr>
          <w:sz w:val="28"/>
          <w:szCs w:val="28"/>
        </w:rPr>
        <w:t>настоящим Административным регламентом.</w:t>
      </w:r>
    </w:p>
    <w:p>
      <w:pPr>
        <w:pStyle w:val="ConsPlusNormal1"/>
        <w:numPr>
          <w:ilvl w:val="0"/>
          <w:numId w:val="0"/>
        </w:numPr>
        <w:ind w:left="0" w:firstLine="720"/>
        <w:jc w:val="both"/>
        <w:outlineLvl w:val="2"/>
        <w:rPr>
          <w:rFonts w:ascii="Times New Roman" w:hAnsi="Times New Roman" w:cs="Times New Roman"/>
          <w:sz w:val="28"/>
          <w:szCs w:val="28"/>
        </w:rPr>
      </w:pPr>
      <w:r>
        <w:rPr>
          <w:rFonts w:cs="Times New Roman"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ЕПГУ, РПГУ.</w:t>
      </w:r>
    </w:p>
    <w:p>
      <w:pPr>
        <w:pStyle w:val="ConsPlusNormal1"/>
        <w:widowControl/>
        <w:numPr>
          <w:ilvl w:val="0"/>
          <w:numId w:val="0"/>
        </w:numPr>
        <w:ind w:left="0" w:firstLine="720"/>
        <w:jc w:val="both"/>
        <w:outlineLvl w:val="2"/>
        <w:rPr>
          <w:rFonts w:ascii="Times New Roman" w:hAnsi="Times New Roman" w:cs="Times New Roman"/>
          <w:sz w:val="28"/>
          <w:szCs w:val="28"/>
        </w:rPr>
      </w:pPr>
      <w:r>
        <w:rPr>
          <w:rFonts w:cs="Times New Roman" w:ascii="Times New Roman" w:hAnsi="Times New Roman"/>
          <w:sz w:val="28"/>
          <w:szCs w:val="28"/>
        </w:rPr>
        <w:t>Комитет обеспечивает размещение и актуализацию перечня нормативных правовых актов, регулирующих предоставление муниципальной услуги, на официальном сайте Администрации.</w:t>
      </w:r>
    </w:p>
    <w:p>
      <w:pPr>
        <w:pStyle w:val="Style22"/>
        <w:spacing w:before="8" w:after="0"/>
        <w:rPr>
          <w:sz w:val="12"/>
        </w:rPr>
      </w:pPr>
      <w:r>
        <w:rPr>
          <w:sz w:val="12"/>
        </w:rPr>
      </w:r>
    </w:p>
    <w:p>
      <w:pPr>
        <w:pStyle w:val="11"/>
        <w:ind w:left="161" w:right="214" w:hanging="0"/>
        <w:rPr/>
      </w:pPr>
      <w:r>
        <w:rPr/>
        <w:t xml:space="preserve">Исчерпывающий перечень документов, необходимых </w:t>
      </w:r>
    </w:p>
    <w:p>
      <w:pPr>
        <w:pStyle w:val="11"/>
        <w:ind w:left="161" w:right="214" w:hanging="0"/>
        <w:rPr/>
      </w:pPr>
      <w:r>
        <w:rPr/>
        <w:t>для предоставления муниципальной услуги</w:t>
      </w:r>
    </w:p>
    <w:p>
      <w:pPr>
        <w:pStyle w:val="Normal"/>
        <w:tabs>
          <w:tab w:val="clear" w:pos="708"/>
          <w:tab w:val="left" w:pos="0" w:leader="none"/>
        </w:tabs>
        <w:spacing w:before="236" w:after="0"/>
        <w:jc w:val="both"/>
        <w:rPr>
          <w:sz w:val="28"/>
          <w:szCs w:val="28"/>
        </w:rPr>
      </w:pPr>
      <w:r>
        <w:rPr>
          <w:sz w:val="28"/>
        </w:rPr>
        <w:tab/>
        <w:t>2.9. Исчерпывающий перечень документов, необходимых   в   соответствии</w:t>
      </w:r>
      <w:r>
        <w:rPr>
          <w:spacing w:val="1"/>
          <w:sz w:val="28"/>
        </w:rPr>
        <w:t xml:space="preserve"> </w:t>
      </w:r>
      <w:r>
        <w:rPr>
          <w:sz w:val="28"/>
        </w:rPr>
        <w:t>с</w:t>
      </w:r>
      <w:r>
        <w:rPr>
          <w:spacing w:val="1"/>
          <w:sz w:val="28"/>
        </w:rPr>
        <w:t xml:space="preserve"> </w:t>
      </w:r>
      <w:r>
        <w:rPr>
          <w:sz w:val="28"/>
        </w:rPr>
        <w:t>законодательными</w:t>
      </w:r>
      <w:r>
        <w:rPr>
          <w:spacing w:val="1"/>
          <w:sz w:val="28"/>
        </w:rPr>
        <w:t xml:space="preserve"> </w:t>
      </w:r>
      <w:r>
        <w:rPr>
          <w:sz w:val="28"/>
        </w:rPr>
        <w:t>или</w:t>
      </w:r>
      <w:r>
        <w:rPr>
          <w:spacing w:val="1"/>
          <w:sz w:val="28"/>
        </w:rPr>
        <w:t xml:space="preserve"> </w:t>
      </w:r>
      <w:r>
        <w:rPr>
          <w:sz w:val="28"/>
        </w:rPr>
        <w:t>иными</w:t>
      </w:r>
      <w:r>
        <w:rPr>
          <w:spacing w:val="1"/>
          <w:sz w:val="28"/>
        </w:rPr>
        <w:t xml:space="preserve"> </w:t>
      </w:r>
      <w:r>
        <w:rPr>
          <w:sz w:val="28"/>
        </w:rPr>
        <w:t>нормативными</w:t>
      </w:r>
      <w:r>
        <w:rPr>
          <w:spacing w:val="1"/>
          <w:sz w:val="28"/>
        </w:rPr>
        <w:t xml:space="preserve"> </w:t>
      </w:r>
      <w:r>
        <w:rPr>
          <w:sz w:val="28"/>
        </w:rPr>
        <w:t>правовыми</w:t>
      </w:r>
      <w:r>
        <w:rPr>
          <w:spacing w:val="1"/>
          <w:sz w:val="28"/>
        </w:rPr>
        <w:t xml:space="preserve"> </w:t>
      </w:r>
      <w:r>
        <w:rPr>
          <w:sz w:val="28"/>
        </w:rPr>
        <w:t>актами</w:t>
      </w:r>
      <w:r>
        <w:rPr>
          <w:spacing w:val="1"/>
          <w:sz w:val="28"/>
        </w:rPr>
        <w:t xml:space="preserve"> </w:t>
      </w:r>
      <w:r>
        <w:rPr>
          <w:sz w:val="28"/>
          <w:szCs w:val="28"/>
        </w:rPr>
        <w:t>для</w:t>
      </w:r>
      <w:r>
        <w:rPr>
          <w:spacing w:val="1"/>
          <w:sz w:val="28"/>
          <w:szCs w:val="28"/>
        </w:rPr>
        <w:t xml:space="preserve"> </w:t>
      </w:r>
      <w:r>
        <w:rPr>
          <w:sz w:val="28"/>
          <w:szCs w:val="28"/>
        </w:rPr>
        <w:t>предоставления</w:t>
      </w:r>
      <w:r>
        <w:rPr>
          <w:spacing w:val="-2"/>
          <w:sz w:val="28"/>
          <w:szCs w:val="28"/>
        </w:rPr>
        <w:t xml:space="preserve"> муниципальной у</w:t>
      </w:r>
      <w:r>
        <w:rPr>
          <w:sz w:val="28"/>
          <w:szCs w:val="28"/>
        </w:rPr>
        <w:t>слуги,</w:t>
      </w:r>
      <w:r>
        <w:rPr>
          <w:spacing w:val="-3"/>
          <w:sz w:val="28"/>
          <w:szCs w:val="28"/>
        </w:rPr>
        <w:t xml:space="preserve"> </w:t>
      </w:r>
      <w:r>
        <w:rPr>
          <w:sz w:val="28"/>
          <w:szCs w:val="28"/>
        </w:rPr>
        <w:t>которые</w:t>
      </w:r>
      <w:r>
        <w:rPr>
          <w:spacing w:val="-1"/>
          <w:sz w:val="28"/>
          <w:szCs w:val="28"/>
        </w:rPr>
        <w:t xml:space="preserve"> </w:t>
      </w:r>
      <w:r>
        <w:rPr>
          <w:sz w:val="28"/>
          <w:szCs w:val="28"/>
        </w:rPr>
        <w:t>заявитель</w:t>
      </w:r>
      <w:r>
        <w:rPr>
          <w:spacing w:val="-4"/>
          <w:sz w:val="28"/>
          <w:szCs w:val="28"/>
        </w:rPr>
        <w:t xml:space="preserve"> </w:t>
      </w:r>
      <w:r>
        <w:rPr>
          <w:sz w:val="28"/>
          <w:szCs w:val="28"/>
        </w:rPr>
        <w:t>должен</w:t>
      </w:r>
      <w:r>
        <w:rPr>
          <w:spacing w:val="2"/>
          <w:sz w:val="28"/>
          <w:szCs w:val="28"/>
        </w:rPr>
        <w:t xml:space="preserve"> </w:t>
      </w:r>
      <w:r>
        <w:rPr>
          <w:sz w:val="28"/>
          <w:szCs w:val="28"/>
        </w:rPr>
        <w:t>представить</w:t>
      </w:r>
      <w:r>
        <w:rPr>
          <w:spacing w:val="-3"/>
          <w:sz w:val="28"/>
          <w:szCs w:val="28"/>
        </w:rPr>
        <w:t xml:space="preserve"> </w:t>
      </w:r>
      <w:r>
        <w:rPr>
          <w:sz w:val="28"/>
          <w:szCs w:val="28"/>
        </w:rPr>
        <w:t>самостоятельно:</w:t>
      </w:r>
    </w:p>
    <w:p>
      <w:pPr>
        <w:pStyle w:val="ListParagraph"/>
        <w:numPr>
          <w:ilvl w:val="0"/>
          <w:numId w:val="8"/>
        </w:numPr>
        <w:tabs>
          <w:tab w:val="clear" w:pos="708"/>
          <w:tab w:val="left" w:pos="0" w:leader="none"/>
        </w:tabs>
        <w:spacing w:before="1" w:after="0"/>
        <w:ind w:left="142" w:right="-1" w:firstLine="709"/>
        <w:rPr>
          <w:sz w:val="28"/>
          <w:szCs w:val="28"/>
        </w:rPr>
      </w:pPr>
      <w:r>
        <w:rPr>
          <w:sz w:val="28"/>
          <w:szCs w:val="28"/>
        </w:rPr>
        <w:t>Заявление (запрос) о предоставлении муниципальной услуги по форме, согласно</w:t>
      </w:r>
      <w:r>
        <w:rPr>
          <w:spacing w:val="1"/>
          <w:sz w:val="28"/>
          <w:szCs w:val="28"/>
        </w:rPr>
        <w:t xml:space="preserve"> </w:t>
      </w:r>
      <w:r>
        <w:rPr>
          <w:sz w:val="28"/>
          <w:szCs w:val="28"/>
        </w:rPr>
        <w:t>приложению</w:t>
      </w:r>
      <w:r>
        <w:rPr>
          <w:spacing w:val="-2"/>
          <w:sz w:val="28"/>
          <w:szCs w:val="28"/>
        </w:rPr>
        <w:t xml:space="preserve"> </w:t>
      </w:r>
      <w:r>
        <w:rPr>
          <w:sz w:val="28"/>
          <w:szCs w:val="28"/>
        </w:rPr>
        <w:t>№ 4 к</w:t>
      </w:r>
      <w:r>
        <w:rPr>
          <w:spacing w:val="-3"/>
          <w:sz w:val="28"/>
          <w:szCs w:val="28"/>
        </w:rPr>
        <w:t xml:space="preserve"> </w:t>
      </w:r>
      <w:r>
        <w:rPr>
          <w:sz w:val="28"/>
          <w:szCs w:val="28"/>
        </w:rPr>
        <w:t>настоящему Административному</w:t>
      </w:r>
      <w:r>
        <w:rPr>
          <w:spacing w:val="-4"/>
          <w:sz w:val="28"/>
          <w:szCs w:val="28"/>
        </w:rPr>
        <w:t xml:space="preserve"> </w:t>
      </w:r>
      <w:r>
        <w:rPr>
          <w:sz w:val="28"/>
          <w:szCs w:val="28"/>
        </w:rPr>
        <w:t xml:space="preserve">регламенту. </w:t>
      </w:r>
    </w:p>
    <w:p>
      <w:pPr>
        <w:pStyle w:val="Style22"/>
        <w:spacing w:lineRule="exact" w:line="321"/>
        <w:ind w:firstLine="709"/>
        <w:jc w:val="both"/>
        <w:rPr/>
      </w:pPr>
      <w:r>
        <w:rPr/>
        <w:t>Требования,</w:t>
      </w:r>
      <w:r>
        <w:rPr>
          <w:spacing w:val="-5"/>
        </w:rPr>
        <w:t xml:space="preserve"> </w:t>
      </w:r>
      <w:r>
        <w:rPr/>
        <w:t>предъявляемые</w:t>
      </w:r>
      <w:r>
        <w:rPr>
          <w:spacing w:val="-1"/>
        </w:rPr>
        <w:t xml:space="preserve"> </w:t>
      </w:r>
      <w:r>
        <w:rPr/>
        <w:t>к</w:t>
      </w:r>
      <w:r>
        <w:rPr>
          <w:spacing w:val="-4"/>
        </w:rPr>
        <w:t xml:space="preserve"> </w:t>
      </w:r>
      <w:r>
        <w:rPr/>
        <w:t>документу</w:t>
      </w:r>
      <w:r>
        <w:rPr>
          <w:spacing w:val="-3"/>
        </w:rPr>
        <w:t xml:space="preserve"> </w:t>
      </w:r>
      <w:r>
        <w:rPr/>
        <w:t>при</w:t>
      </w:r>
      <w:r>
        <w:rPr>
          <w:spacing w:val="-4"/>
        </w:rPr>
        <w:t xml:space="preserve"> </w:t>
      </w:r>
      <w:r>
        <w:rPr/>
        <w:t>подаче</w:t>
      </w:r>
      <w:r>
        <w:rPr>
          <w:spacing w:val="2"/>
        </w:rPr>
        <w:t xml:space="preserve"> </w:t>
      </w:r>
      <w:r>
        <w:rPr/>
        <w:t>–</w:t>
      </w:r>
      <w:r>
        <w:rPr>
          <w:spacing w:val="-3"/>
        </w:rPr>
        <w:t xml:space="preserve"> </w:t>
      </w:r>
      <w:r>
        <w:rPr/>
        <w:t>оригинал.</w:t>
      </w:r>
    </w:p>
    <w:p>
      <w:pPr>
        <w:pStyle w:val="Style22"/>
        <w:ind w:left="112" w:right="169" w:firstLine="597"/>
        <w:jc w:val="both"/>
        <w:rPr/>
      </w:pPr>
      <w:r>
        <w:rPr/>
        <w:t>В</w:t>
      </w:r>
      <w:r>
        <w:rPr>
          <w:spacing w:val="1"/>
        </w:rPr>
        <w:t xml:space="preserve"> </w:t>
      </w:r>
      <w:r>
        <w:rPr/>
        <w:t>запросе</w:t>
      </w:r>
      <w:r>
        <w:rPr>
          <w:spacing w:val="1"/>
        </w:rPr>
        <w:t xml:space="preserve"> </w:t>
      </w:r>
      <w:r>
        <w:rPr/>
        <w:t>также</w:t>
      </w:r>
      <w:r>
        <w:rPr>
          <w:spacing w:val="1"/>
        </w:rPr>
        <w:t xml:space="preserve"> </w:t>
      </w:r>
      <w:r>
        <w:rPr/>
        <w:t>указывается</w:t>
      </w:r>
      <w:r>
        <w:rPr>
          <w:spacing w:val="1"/>
        </w:rPr>
        <w:t xml:space="preserve"> </w:t>
      </w:r>
      <w:r>
        <w:rPr/>
        <w:t>один</w:t>
      </w:r>
      <w:r>
        <w:rPr>
          <w:spacing w:val="1"/>
        </w:rPr>
        <w:t xml:space="preserve"> </w:t>
      </w:r>
      <w:r>
        <w:rPr/>
        <w:t>из</w:t>
      </w:r>
      <w:r>
        <w:rPr>
          <w:spacing w:val="1"/>
        </w:rPr>
        <w:t xml:space="preserve"> </w:t>
      </w:r>
      <w:r>
        <w:rPr/>
        <w:t>следующих</w:t>
      </w:r>
      <w:r>
        <w:rPr>
          <w:spacing w:val="1"/>
        </w:rPr>
        <w:t xml:space="preserve"> </w:t>
      </w:r>
      <w:r>
        <w:rPr/>
        <w:t>способов</w:t>
      </w:r>
      <w:r>
        <w:rPr>
          <w:spacing w:val="1"/>
        </w:rPr>
        <w:t xml:space="preserve"> </w:t>
      </w:r>
      <w:r>
        <w:rPr/>
        <w:t>направления</w:t>
      </w:r>
      <w:r>
        <w:rPr>
          <w:spacing w:val="1"/>
        </w:rPr>
        <w:t xml:space="preserve"> </w:t>
      </w:r>
      <w:r>
        <w:rPr/>
        <w:t>результата</w:t>
      </w:r>
      <w:r>
        <w:rPr>
          <w:spacing w:val="-2"/>
        </w:rPr>
        <w:t xml:space="preserve"> </w:t>
      </w:r>
      <w:r>
        <w:rPr/>
        <w:t>предоставления</w:t>
      </w:r>
      <w:r>
        <w:rPr>
          <w:spacing w:val="-1"/>
        </w:rPr>
        <w:t xml:space="preserve"> муниципальной </w:t>
      </w:r>
      <w:r>
        <w:rPr/>
        <w:t>услуги:</w:t>
      </w:r>
    </w:p>
    <w:p>
      <w:pPr>
        <w:pStyle w:val="Style22"/>
        <w:numPr>
          <w:ilvl w:val="0"/>
          <w:numId w:val="1"/>
        </w:numPr>
        <w:spacing w:lineRule="exact" w:line="322" w:before="2" w:after="0"/>
        <w:ind w:left="0" w:firstLine="709"/>
        <w:jc w:val="both"/>
        <w:rPr/>
      </w:pPr>
      <w:r>
        <w:rPr/>
        <w:t>в</w:t>
      </w:r>
      <w:r>
        <w:rPr>
          <w:spacing w:val="-4"/>
        </w:rPr>
        <w:t xml:space="preserve"> </w:t>
      </w:r>
      <w:r>
        <w:rPr/>
        <w:t>форме</w:t>
      </w:r>
      <w:r>
        <w:rPr>
          <w:spacing w:val="-2"/>
        </w:rPr>
        <w:t xml:space="preserve"> </w:t>
      </w:r>
      <w:r>
        <w:rPr/>
        <w:t>электронного документа</w:t>
      </w:r>
      <w:r>
        <w:rPr>
          <w:spacing w:val="-2"/>
        </w:rPr>
        <w:t xml:space="preserve"> </w:t>
      </w:r>
      <w:r>
        <w:rPr/>
        <w:t>в</w:t>
      </w:r>
      <w:r>
        <w:rPr>
          <w:spacing w:val="-4"/>
        </w:rPr>
        <w:t xml:space="preserve"> </w:t>
      </w:r>
      <w:r>
        <w:rPr/>
        <w:t>личном</w:t>
      </w:r>
      <w:r>
        <w:rPr>
          <w:spacing w:val="-1"/>
        </w:rPr>
        <w:t xml:space="preserve"> </w:t>
      </w:r>
      <w:r>
        <w:rPr/>
        <w:t>кабинете</w:t>
      </w:r>
      <w:r>
        <w:rPr>
          <w:spacing w:val="-5"/>
        </w:rPr>
        <w:t xml:space="preserve"> </w:t>
      </w:r>
      <w:r>
        <w:rPr/>
        <w:t>на</w:t>
      </w:r>
      <w:r>
        <w:rPr>
          <w:spacing w:val="-1"/>
        </w:rPr>
        <w:t xml:space="preserve"> </w:t>
      </w:r>
      <w:r>
        <w:rPr/>
        <w:t>ЕПГУ;</w:t>
      </w:r>
    </w:p>
    <w:p>
      <w:pPr>
        <w:pStyle w:val="Style22"/>
        <w:numPr>
          <w:ilvl w:val="0"/>
          <w:numId w:val="1"/>
        </w:numPr>
        <w:spacing w:lineRule="exact" w:line="322" w:before="2" w:after="0"/>
        <w:ind w:left="0" w:firstLine="567"/>
        <w:jc w:val="both"/>
        <w:rPr/>
      </w:pPr>
      <w:r>
        <w:rPr/>
        <w:t>на</w:t>
      </w:r>
      <w:r>
        <w:rPr>
          <w:spacing w:val="1"/>
        </w:rPr>
        <w:t xml:space="preserve"> </w:t>
      </w:r>
      <w:r>
        <w:rPr/>
        <w:t>бумажном</w:t>
      </w:r>
      <w:r>
        <w:rPr>
          <w:spacing w:val="1"/>
        </w:rPr>
        <w:t xml:space="preserve"> </w:t>
      </w:r>
      <w:r>
        <w:rPr/>
        <w:t>носителе</w:t>
      </w:r>
      <w:r>
        <w:rPr>
          <w:spacing w:val="1"/>
        </w:rPr>
        <w:t xml:space="preserve"> </w:t>
      </w:r>
      <w:r>
        <w:rPr/>
        <w:t>в</w:t>
      </w:r>
      <w:r>
        <w:rPr>
          <w:spacing w:val="1"/>
        </w:rPr>
        <w:t xml:space="preserve"> </w:t>
      </w:r>
      <w:r>
        <w:rPr/>
        <w:t>виде</w:t>
      </w:r>
      <w:r>
        <w:rPr>
          <w:spacing w:val="1"/>
        </w:rPr>
        <w:t xml:space="preserve"> </w:t>
      </w:r>
      <w:r>
        <w:rPr/>
        <w:t>распечатанного</w:t>
      </w:r>
      <w:r>
        <w:rPr>
          <w:spacing w:val="1"/>
        </w:rPr>
        <w:t xml:space="preserve"> </w:t>
      </w:r>
      <w:r>
        <w:rPr/>
        <w:t>экземпляра</w:t>
      </w:r>
      <w:r>
        <w:rPr>
          <w:spacing w:val="1"/>
        </w:rPr>
        <w:t xml:space="preserve"> </w:t>
      </w:r>
      <w:r>
        <w:rPr/>
        <w:t>электронного</w:t>
      </w:r>
      <w:r>
        <w:rPr>
          <w:spacing w:val="1"/>
        </w:rPr>
        <w:t xml:space="preserve"> </w:t>
      </w:r>
      <w:r>
        <w:rPr/>
        <w:t>документа</w:t>
      </w:r>
      <w:r>
        <w:rPr>
          <w:spacing w:val="-1"/>
        </w:rPr>
        <w:t xml:space="preserve"> </w:t>
      </w:r>
      <w:r>
        <w:rPr/>
        <w:t>в</w:t>
      </w:r>
      <w:r>
        <w:rPr>
          <w:spacing w:val="-2"/>
        </w:rPr>
        <w:t xml:space="preserve"> </w:t>
      </w:r>
      <w:r>
        <w:rPr/>
        <w:t>Уполномоченном</w:t>
      </w:r>
      <w:r>
        <w:rPr>
          <w:spacing w:val="-3"/>
        </w:rPr>
        <w:t xml:space="preserve"> </w:t>
      </w:r>
      <w:r>
        <w:rPr/>
        <w:t>органе,</w:t>
      </w:r>
      <w:r>
        <w:rPr>
          <w:spacing w:val="2"/>
        </w:rPr>
        <w:t xml:space="preserve"> </w:t>
      </w:r>
      <w:r>
        <w:rPr/>
        <w:t>МФЦ.</w:t>
      </w:r>
    </w:p>
    <w:p>
      <w:pPr>
        <w:pStyle w:val="ListParagraph"/>
        <w:numPr>
          <w:ilvl w:val="0"/>
          <w:numId w:val="8"/>
        </w:numPr>
        <w:tabs>
          <w:tab w:val="clear" w:pos="708"/>
          <w:tab w:val="left" w:pos="540" w:leader="none"/>
        </w:tabs>
        <w:ind w:left="0" w:right="-1" w:firstLine="851"/>
        <w:rPr>
          <w:sz w:val="28"/>
          <w:szCs w:val="28"/>
        </w:rPr>
      </w:pPr>
      <w:r>
        <w:rPr>
          <w:sz w:val="28"/>
          <w:szCs w:val="28"/>
        </w:rPr>
        <w:t>При личном обращении заявителя за муниципальной услугой, предъявляется документ удостоверяющий личность.</w:t>
      </w:r>
    </w:p>
    <w:p>
      <w:pPr>
        <w:pStyle w:val="Normal"/>
        <w:widowControl w:val="false"/>
        <w:tabs>
          <w:tab w:val="clear" w:pos="708"/>
          <w:tab w:val="left" w:pos="540" w:leader="none"/>
        </w:tabs>
        <w:jc w:val="both"/>
        <w:rPr>
          <w:sz w:val="28"/>
          <w:szCs w:val="28"/>
        </w:rPr>
      </w:pPr>
      <w:r>
        <w:rPr>
          <w:sz w:val="28"/>
          <w:szCs w:val="28"/>
        </w:rPr>
        <w:tab/>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pPr>
        <w:pStyle w:val="Normal"/>
        <w:widowControl w:val="false"/>
        <w:tabs>
          <w:tab w:val="clear" w:pos="708"/>
          <w:tab w:val="left" w:pos="540" w:leader="none"/>
        </w:tabs>
        <w:jc w:val="both"/>
        <w:rPr>
          <w:sz w:val="28"/>
          <w:szCs w:val="28"/>
        </w:rPr>
      </w:pPr>
      <w:r>
        <w:rPr>
          <w:sz w:val="28"/>
          <w:szCs w:val="28"/>
        </w:rPr>
        <w:tab/>
        <w:t>В случае если заявление подается через представителя заявителя</w:t>
      </w:r>
      <w:r>
        <w:rPr/>
        <w:t xml:space="preserve"> </w:t>
      </w:r>
      <w:r>
        <w:rPr>
          <w:sz w:val="28"/>
          <w:szCs w:val="28"/>
        </w:rPr>
        <w:t>предъявляется документ удостоверяющий личность представителя и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pPr>
        <w:pStyle w:val="ListParagraph"/>
        <w:numPr>
          <w:ilvl w:val="0"/>
          <w:numId w:val="9"/>
        </w:numPr>
        <w:tabs>
          <w:tab w:val="clear" w:pos="708"/>
          <w:tab w:val="left" w:pos="540" w:leader="none"/>
        </w:tabs>
        <w:ind w:left="0" w:right="163" w:firstLine="709"/>
        <w:rPr>
          <w:sz w:val="28"/>
          <w:szCs w:val="28"/>
        </w:rPr>
      </w:pPr>
      <w:r>
        <w:rPr>
          <w:sz w:val="28"/>
          <w:szCs w:val="28"/>
        </w:rPr>
        <w:t>оформленную в соответствии с законодательством Российской Федерации доверенность (для физических лиц);</w:t>
      </w:r>
    </w:p>
    <w:p>
      <w:pPr>
        <w:pStyle w:val="ListParagraph"/>
        <w:numPr>
          <w:ilvl w:val="0"/>
          <w:numId w:val="9"/>
        </w:numPr>
        <w:tabs>
          <w:tab w:val="clear" w:pos="708"/>
          <w:tab w:val="left" w:pos="540" w:leader="none"/>
        </w:tabs>
        <w:ind w:left="0" w:right="163" w:firstLine="709"/>
        <w:rPr>
          <w:sz w:val="28"/>
          <w:szCs w:val="28"/>
        </w:rPr>
      </w:pPr>
      <w:r>
        <w:rPr>
          <w:sz w:val="28"/>
          <w:szCs w:val="28"/>
        </w:rPr>
        <w:t>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pPr>
        <w:pStyle w:val="Normal"/>
        <w:tabs>
          <w:tab w:val="clear" w:pos="708"/>
          <w:tab w:val="left" w:pos="0" w:leader="none"/>
        </w:tabs>
        <w:spacing w:before="1" w:after="0"/>
        <w:ind w:right="166" w:hanging="0"/>
        <w:jc w:val="both"/>
        <w:rPr/>
      </w:pPr>
      <w:r>
        <w:rPr>
          <w:sz w:val="28"/>
        </w:rPr>
        <w:tab/>
      </w:r>
    </w:p>
    <w:p>
      <w:pPr>
        <w:pStyle w:val="11"/>
        <w:spacing w:lineRule="exact" w:line="322" w:before="1" w:after="0"/>
        <w:ind w:left="161" w:right="213" w:hanging="0"/>
        <w:rPr/>
      </w:pPr>
      <w:r>
        <w:rPr/>
        <w:t>Исчерпывающий</w:t>
      </w:r>
      <w:r>
        <w:rPr>
          <w:spacing w:val="-3"/>
        </w:rPr>
        <w:t xml:space="preserve"> </w:t>
      </w:r>
      <w:r>
        <w:rPr/>
        <w:t>перечень</w:t>
      </w:r>
      <w:r>
        <w:rPr>
          <w:spacing w:val="-5"/>
        </w:rPr>
        <w:t xml:space="preserve"> </w:t>
      </w:r>
      <w:r>
        <w:rPr/>
        <w:t>оснований</w:t>
      </w:r>
      <w:r>
        <w:rPr>
          <w:spacing w:val="-2"/>
        </w:rPr>
        <w:t xml:space="preserve"> </w:t>
      </w:r>
      <w:r>
        <w:rPr/>
        <w:t>для</w:t>
      </w:r>
      <w:r>
        <w:rPr>
          <w:spacing w:val="-3"/>
        </w:rPr>
        <w:t xml:space="preserve"> </w:t>
      </w:r>
      <w:r>
        <w:rPr/>
        <w:t>отказа</w:t>
      </w:r>
    </w:p>
    <w:p>
      <w:pPr>
        <w:pStyle w:val="Normal"/>
        <w:ind w:left="161" w:right="213" w:hanging="0"/>
        <w:jc w:val="center"/>
        <w:rPr>
          <w:b/>
          <w:b/>
          <w:sz w:val="28"/>
        </w:rPr>
      </w:pPr>
      <w:r>
        <w:rPr>
          <w:b/>
          <w:sz w:val="28"/>
        </w:rPr>
        <w:t>в</w:t>
      </w:r>
      <w:r>
        <w:rPr>
          <w:b/>
          <w:spacing w:val="-5"/>
          <w:sz w:val="28"/>
        </w:rPr>
        <w:t xml:space="preserve"> </w:t>
      </w:r>
      <w:r>
        <w:rPr>
          <w:b/>
          <w:sz w:val="28"/>
        </w:rPr>
        <w:t>приеме</w:t>
      </w:r>
      <w:r>
        <w:rPr>
          <w:b/>
          <w:spacing w:val="-4"/>
          <w:sz w:val="28"/>
        </w:rPr>
        <w:t xml:space="preserve"> </w:t>
      </w:r>
      <w:r>
        <w:rPr>
          <w:b/>
          <w:sz w:val="28"/>
        </w:rPr>
        <w:t>документов,</w:t>
      </w:r>
      <w:r>
        <w:rPr>
          <w:b/>
          <w:spacing w:val="-4"/>
          <w:sz w:val="28"/>
        </w:rPr>
        <w:t xml:space="preserve"> </w:t>
      </w:r>
      <w:r>
        <w:rPr>
          <w:b/>
          <w:sz w:val="28"/>
        </w:rPr>
        <w:t>необходимых</w:t>
      </w:r>
      <w:r>
        <w:rPr>
          <w:b/>
          <w:spacing w:val="-3"/>
          <w:sz w:val="28"/>
        </w:rPr>
        <w:t xml:space="preserve"> </w:t>
      </w:r>
      <w:r>
        <w:rPr>
          <w:b/>
          <w:sz w:val="28"/>
        </w:rPr>
        <w:t>для</w:t>
      </w:r>
      <w:r>
        <w:rPr>
          <w:b/>
          <w:spacing w:val="-4"/>
          <w:sz w:val="28"/>
        </w:rPr>
        <w:t xml:space="preserve"> </w:t>
      </w:r>
      <w:r>
        <w:rPr>
          <w:b/>
          <w:sz w:val="28"/>
        </w:rPr>
        <w:t>предоставления</w:t>
      </w:r>
      <w:r>
        <w:rPr>
          <w:b/>
          <w:spacing w:val="-6"/>
          <w:sz w:val="28"/>
        </w:rPr>
        <w:t xml:space="preserve"> муниципальной у</w:t>
      </w:r>
      <w:r>
        <w:rPr>
          <w:b/>
          <w:sz w:val="28"/>
        </w:rPr>
        <w:t>слуги</w:t>
      </w:r>
    </w:p>
    <w:p>
      <w:pPr>
        <w:pStyle w:val="Normal"/>
        <w:tabs>
          <w:tab w:val="clear" w:pos="708"/>
          <w:tab w:val="left" w:pos="0" w:leader="none"/>
        </w:tabs>
        <w:spacing w:before="234" w:after="0"/>
        <w:ind w:right="169" w:hanging="0"/>
        <w:jc w:val="both"/>
        <w:rPr>
          <w:sz w:val="28"/>
        </w:rPr>
      </w:pPr>
      <w:r>
        <w:rPr>
          <w:sz w:val="28"/>
        </w:rPr>
        <w:tab/>
        <w:t xml:space="preserve"> 2.10. Исчерпывающий перечень оснований для отказа в приеме документов,</w:t>
      </w:r>
      <w:r>
        <w:rPr>
          <w:spacing w:val="1"/>
          <w:sz w:val="28"/>
        </w:rPr>
        <w:t xml:space="preserve"> </w:t>
      </w:r>
      <w:r>
        <w:rPr>
          <w:sz w:val="28"/>
        </w:rPr>
        <w:t>необходимых для предоставления муниципальной услуги:</w:t>
      </w:r>
    </w:p>
    <w:p>
      <w:pPr>
        <w:pStyle w:val="ListParagraph"/>
        <w:numPr>
          <w:ilvl w:val="0"/>
          <w:numId w:val="10"/>
        </w:numPr>
        <w:tabs>
          <w:tab w:val="clear" w:pos="708"/>
          <w:tab w:val="left" w:pos="0" w:leader="none"/>
        </w:tabs>
        <w:ind w:left="0" w:right="165" w:firstLine="851"/>
        <w:rPr>
          <w:sz w:val="28"/>
        </w:rPr>
      </w:pPr>
      <w:r>
        <w:rPr>
          <w:sz w:val="28"/>
        </w:rPr>
        <w:t>представленные</w:t>
      </w:r>
      <w:r>
        <w:rPr>
          <w:spacing w:val="71"/>
          <w:sz w:val="28"/>
        </w:rPr>
        <w:t xml:space="preserve"> </w:t>
      </w:r>
      <w:r>
        <w:rPr>
          <w:sz w:val="28"/>
        </w:rPr>
        <w:t>документы</w:t>
      </w:r>
      <w:r>
        <w:rPr>
          <w:spacing w:val="71"/>
          <w:sz w:val="28"/>
        </w:rPr>
        <w:t xml:space="preserve"> </w:t>
      </w:r>
      <w:r>
        <w:rPr>
          <w:sz w:val="28"/>
        </w:rPr>
        <w:t>утратили   силу</w:t>
      </w:r>
      <w:r>
        <w:rPr>
          <w:spacing w:val="70"/>
          <w:sz w:val="28"/>
        </w:rPr>
        <w:t xml:space="preserve"> </w:t>
      </w:r>
      <w:r>
        <w:rPr>
          <w:sz w:val="28"/>
        </w:rPr>
        <w:t>на   момент</w:t>
      </w:r>
      <w:r>
        <w:rPr>
          <w:spacing w:val="70"/>
          <w:sz w:val="28"/>
        </w:rPr>
        <w:t xml:space="preserve"> </w:t>
      </w:r>
      <w:r>
        <w:rPr>
          <w:sz w:val="28"/>
        </w:rPr>
        <w:t>обращения</w:t>
      </w:r>
      <w:r>
        <w:rPr>
          <w:spacing w:val="-67"/>
          <w:sz w:val="28"/>
        </w:rPr>
        <w:t xml:space="preserve">    </w:t>
      </w:r>
      <w:r>
        <w:rPr>
          <w:sz w:val="28"/>
        </w:rPr>
        <w:t>за</w:t>
      </w:r>
      <w:r>
        <w:rPr>
          <w:spacing w:val="1"/>
          <w:sz w:val="28"/>
        </w:rPr>
        <w:t xml:space="preserve"> муниципальной у</w:t>
      </w:r>
      <w:r>
        <w:rPr>
          <w:sz w:val="28"/>
        </w:rPr>
        <w:t>слугой</w:t>
      </w:r>
      <w:r>
        <w:rPr>
          <w:spacing w:val="1"/>
          <w:sz w:val="28"/>
        </w:rPr>
        <w:t xml:space="preserve"> </w:t>
      </w:r>
      <w:r>
        <w:rPr>
          <w:sz w:val="28"/>
        </w:rPr>
        <w:t>(документ,</w:t>
      </w:r>
      <w:r>
        <w:rPr>
          <w:spacing w:val="1"/>
          <w:sz w:val="28"/>
        </w:rPr>
        <w:t xml:space="preserve"> </w:t>
      </w:r>
      <w:r>
        <w:rPr>
          <w:sz w:val="28"/>
        </w:rPr>
        <w:t>удостоверяющий</w:t>
      </w:r>
      <w:r>
        <w:rPr>
          <w:spacing w:val="1"/>
          <w:sz w:val="28"/>
        </w:rPr>
        <w:t xml:space="preserve"> </w:t>
      </w:r>
      <w:r>
        <w:rPr>
          <w:sz w:val="28"/>
        </w:rPr>
        <w:t>личность;</w:t>
      </w:r>
      <w:r>
        <w:rPr>
          <w:spacing w:val="1"/>
          <w:sz w:val="28"/>
        </w:rPr>
        <w:t xml:space="preserve"> </w:t>
      </w:r>
      <w:r>
        <w:rPr>
          <w:sz w:val="28"/>
        </w:rPr>
        <w:t>документ,</w:t>
      </w:r>
      <w:r>
        <w:rPr>
          <w:spacing w:val="1"/>
          <w:sz w:val="28"/>
        </w:rPr>
        <w:t xml:space="preserve"> </w:t>
      </w:r>
      <w:r>
        <w:rPr>
          <w:sz w:val="28"/>
        </w:rPr>
        <w:t>удостоверяющий</w:t>
      </w:r>
      <w:r>
        <w:rPr>
          <w:spacing w:val="1"/>
          <w:sz w:val="28"/>
        </w:rPr>
        <w:t xml:space="preserve"> </w:t>
      </w:r>
      <w:r>
        <w:rPr>
          <w:sz w:val="28"/>
        </w:rPr>
        <w:t>полномочия</w:t>
      </w:r>
      <w:r>
        <w:rPr>
          <w:spacing w:val="1"/>
          <w:sz w:val="28"/>
        </w:rPr>
        <w:t xml:space="preserve"> </w:t>
      </w:r>
      <w:r>
        <w:rPr>
          <w:sz w:val="28"/>
        </w:rPr>
        <w:t>представителя</w:t>
      </w:r>
      <w:r>
        <w:rPr>
          <w:spacing w:val="1"/>
          <w:sz w:val="28"/>
        </w:rPr>
        <w:t xml:space="preserve"> </w:t>
      </w:r>
      <w:r>
        <w:rPr>
          <w:sz w:val="28"/>
        </w:rPr>
        <w:t>Заявителя,</w:t>
      </w:r>
      <w:r>
        <w:rPr>
          <w:spacing w:val="1"/>
          <w:sz w:val="28"/>
        </w:rPr>
        <w:t xml:space="preserve"> </w:t>
      </w:r>
      <w:r>
        <w:rPr>
          <w:sz w:val="28"/>
        </w:rPr>
        <w:t>в</w:t>
      </w:r>
      <w:r>
        <w:rPr>
          <w:spacing w:val="1"/>
          <w:sz w:val="28"/>
        </w:rPr>
        <w:t xml:space="preserve"> </w:t>
      </w:r>
      <w:r>
        <w:rPr>
          <w:sz w:val="28"/>
        </w:rPr>
        <w:t>случае</w:t>
      </w:r>
      <w:r>
        <w:rPr>
          <w:spacing w:val="1"/>
          <w:sz w:val="28"/>
        </w:rPr>
        <w:t xml:space="preserve"> </w:t>
      </w:r>
      <w:r>
        <w:rPr>
          <w:sz w:val="28"/>
        </w:rPr>
        <w:t>обращения</w:t>
      </w:r>
      <w:r>
        <w:rPr>
          <w:spacing w:val="1"/>
          <w:sz w:val="28"/>
        </w:rPr>
        <w:t xml:space="preserve"> </w:t>
      </w:r>
      <w:r>
        <w:rPr>
          <w:sz w:val="28"/>
        </w:rPr>
        <w:t>за</w:t>
      </w:r>
      <w:r>
        <w:rPr>
          <w:spacing w:val="1"/>
          <w:sz w:val="28"/>
        </w:rPr>
        <w:t xml:space="preserve"> </w:t>
      </w:r>
      <w:r>
        <w:rPr>
          <w:sz w:val="28"/>
        </w:rPr>
        <w:t>предоставлением</w:t>
      </w:r>
      <w:r>
        <w:rPr>
          <w:spacing w:val="1"/>
          <w:sz w:val="28"/>
        </w:rPr>
        <w:t xml:space="preserve"> муниципальной </w:t>
      </w:r>
      <w:r>
        <w:rPr>
          <w:sz w:val="28"/>
        </w:rPr>
        <w:t>услуги указанным лицом).</w:t>
      </w:r>
    </w:p>
    <w:p>
      <w:pPr>
        <w:pStyle w:val="ListParagraph"/>
        <w:numPr>
          <w:ilvl w:val="0"/>
          <w:numId w:val="10"/>
        </w:numPr>
        <w:tabs>
          <w:tab w:val="clear" w:pos="708"/>
          <w:tab w:val="left" w:pos="0" w:leader="none"/>
        </w:tabs>
        <w:spacing w:before="1" w:after="0"/>
        <w:ind w:left="0" w:right="163" w:firstLine="851"/>
        <w:rPr>
          <w:sz w:val="28"/>
        </w:rPr>
      </w:pPr>
      <w:r>
        <w:rPr>
          <w:sz w:val="28"/>
        </w:rPr>
        <w:t>подача заявления о предоставлении муниципальной услуги и документов, необходимых</w:t>
      </w:r>
      <w:r>
        <w:rPr>
          <w:spacing w:val="-68"/>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муниципальной услуги,</w:t>
      </w:r>
      <w:r>
        <w:rPr>
          <w:spacing w:val="1"/>
          <w:sz w:val="28"/>
        </w:rPr>
        <w:t xml:space="preserve"> </w:t>
      </w:r>
      <w:r>
        <w:rPr>
          <w:sz w:val="28"/>
        </w:rPr>
        <w:t>в</w:t>
      </w:r>
      <w:r>
        <w:rPr>
          <w:spacing w:val="1"/>
          <w:sz w:val="28"/>
        </w:rPr>
        <w:t xml:space="preserve"> </w:t>
      </w:r>
      <w:r>
        <w:rPr>
          <w:sz w:val="28"/>
        </w:rPr>
        <w:t>электронной</w:t>
      </w:r>
      <w:r>
        <w:rPr>
          <w:spacing w:val="1"/>
          <w:sz w:val="28"/>
        </w:rPr>
        <w:t xml:space="preserve"> </w:t>
      </w:r>
      <w:r>
        <w:rPr>
          <w:sz w:val="28"/>
        </w:rPr>
        <w:t>форме</w:t>
      </w:r>
      <w:r>
        <w:rPr>
          <w:spacing w:val="1"/>
          <w:sz w:val="28"/>
        </w:rPr>
        <w:t xml:space="preserve"> </w:t>
      </w:r>
      <w:r>
        <w:rPr>
          <w:sz w:val="28"/>
        </w:rPr>
        <w:t>с</w:t>
      </w:r>
      <w:r>
        <w:rPr>
          <w:spacing w:val="1"/>
          <w:sz w:val="28"/>
        </w:rPr>
        <w:t xml:space="preserve"> </w:t>
      </w:r>
      <w:r>
        <w:rPr>
          <w:sz w:val="28"/>
        </w:rPr>
        <w:t>нарушением</w:t>
      </w:r>
      <w:r>
        <w:rPr>
          <w:spacing w:val="1"/>
          <w:sz w:val="28"/>
        </w:rPr>
        <w:t xml:space="preserve"> </w:t>
      </w:r>
      <w:r>
        <w:rPr>
          <w:sz w:val="28"/>
        </w:rPr>
        <w:t>установленных</w:t>
      </w:r>
      <w:r>
        <w:rPr>
          <w:spacing w:val="-67"/>
          <w:sz w:val="28"/>
        </w:rPr>
        <w:t xml:space="preserve">                                    </w:t>
      </w:r>
      <w:r>
        <w:rPr>
          <w:sz w:val="28"/>
        </w:rPr>
        <w:t>требований.</w:t>
      </w:r>
    </w:p>
    <w:p>
      <w:pPr>
        <w:pStyle w:val="ListParagraph"/>
        <w:numPr>
          <w:ilvl w:val="0"/>
          <w:numId w:val="10"/>
        </w:numPr>
        <w:tabs>
          <w:tab w:val="clear" w:pos="708"/>
          <w:tab w:val="left" w:pos="0" w:leader="none"/>
        </w:tabs>
        <w:spacing w:before="1" w:after="0"/>
        <w:ind w:left="0" w:right="169" w:firstLine="851"/>
        <w:rPr>
          <w:sz w:val="28"/>
          <w:szCs w:val="28"/>
        </w:rPr>
      </w:pPr>
      <w:r>
        <w:rPr>
          <w:sz w:val="28"/>
          <w:szCs w:val="28"/>
        </w:rPr>
        <w:t>представленные</w:t>
      </w:r>
      <w:r>
        <w:rPr>
          <w:spacing w:val="1"/>
          <w:sz w:val="28"/>
          <w:szCs w:val="28"/>
        </w:rPr>
        <w:t xml:space="preserve"> </w:t>
      </w:r>
      <w:r>
        <w:rPr>
          <w:sz w:val="28"/>
          <w:szCs w:val="28"/>
        </w:rPr>
        <w:t>в</w:t>
      </w:r>
      <w:r>
        <w:rPr>
          <w:spacing w:val="1"/>
          <w:sz w:val="28"/>
          <w:szCs w:val="28"/>
        </w:rPr>
        <w:t xml:space="preserve"> </w:t>
      </w:r>
      <w:r>
        <w:rPr>
          <w:sz w:val="28"/>
          <w:szCs w:val="28"/>
        </w:rPr>
        <w:t>электронной</w:t>
      </w:r>
      <w:r>
        <w:rPr>
          <w:spacing w:val="1"/>
          <w:sz w:val="28"/>
          <w:szCs w:val="28"/>
        </w:rPr>
        <w:t xml:space="preserve"> </w:t>
      </w:r>
      <w:r>
        <w:rPr>
          <w:sz w:val="28"/>
          <w:szCs w:val="28"/>
        </w:rPr>
        <w:t>форме</w:t>
      </w:r>
      <w:r>
        <w:rPr>
          <w:spacing w:val="1"/>
          <w:sz w:val="28"/>
          <w:szCs w:val="28"/>
        </w:rPr>
        <w:t xml:space="preserve"> </w:t>
      </w:r>
      <w:r>
        <w:rPr>
          <w:sz w:val="28"/>
          <w:szCs w:val="28"/>
        </w:rPr>
        <w:t>документы</w:t>
      </w:r>
      <w:r>
        <w:rPr>
          <w:spacing w:val="1"/>
          <w:sz w:val="28"/>
          <w:szCs w:val="28"/>
        </w:rPr>
        <w:t xml:space="preserve"> </w:t>
      </w:r>
      <w:r>
        <w:rPr>
          <w:sz w:val="28"/>
          <w:szCs w:val="28"/>
        </w:rPr>
        <w:t>содержат</w:t>
      </w:r>
      <w:r>
        <w:rPr>
          <w:spacing w:val="1"/>
          <w:sz w:val="28"/>
          <w:szCs w:val="28"/>
        </w:rPr>
        <w:t xml:space="preserve"> </w:t>
      </w:r>
      <w:r>
        <w:rPr>
          <w:sz w:val="28"/>
          <w:szCs w:val="28"/>
        </w:rPr>
        <w:t>повреждения,</w:t>
      </w:r>
      <w:r>
        <w:rPr>
          <w:spacing w:val="1"/>
          <w:sz w:val="28"/>
          <w:szCs w:val="28"/>
        </w:rPr>
        <w:t xml:space="preserve"> </w:t>
      </w:r>
      <w:r>
        <w:rPr>
          <w:sz w:val="28"/>
          <w:szCs w:val="28"/>
        </w:rPr>
        <w:t>наличие</w:t>
      </w:r>
      <w:r>
        <w:rPr>
          <w:spacing w:val="1"/>
          <w:sz w:val="28"/>
          <w:szCs w:val="28"/>
        </w:rPr>
        <w:t xml:space="preserve"> </w:t>
      </w:r>
      <w:r>
        <w:rPr>
          <w:sz w:val="28"/>
          <w:szCs w:val="28"/>
        </w:rPr>
        <w:t>которых</w:t>
      </w:r>
      <w:r>
        <w:rPr>
          <w:spacing w:val="1"/>
          <w:sz w:val="28"/>
          <w:szCs w:val="28"/>
        </w:rPr>
        <w:t xml:space="preserve"> </w:t>
      </w:r>
      <w:r>
        <w:rPr>
          <w:sz w:val="28"/>
          <w:szCs w:val="28"/>
        </w:rPr>
        <w:t>не</w:t>
      </w:r>
      <w:r>
        <w:rPr>
          <w:spacing w:val="1"/>
          <w:sz w:val="28"/>
          <w:szCs w:val="28"/>
        </w:rPr>
        <w:t xml:space="preserve"> </w:t>
      </w:r>
      <w:r>
        <w:rPr>
          <w:sz w:val="28"/>
          <w:szCs w:val="28"/>
        </w:rPr>
        <w:t>позволяет</w:t>
      </w:r>
      <w:r>
        <w:rPr>
          <w:spacing w:val="1"/>
          <w:sz w:val="28"/>
          <w:szCs w:val="28"/>
        </w:rPr>
        <w:t xml:space="preserve"> </w:t>
      </w:r>
      <w:r>
        <w:rPr>
          <w:sz w:val="28"/>
          <w:szCs w:val="28"/>
        </w:rPr>
        <w:t>в</w:t>
      </w:r>
      <w:r>
        <w:rPr>
          <w:spacing w:val="1"/>
          <w:sz w:val="28"/>
          <w:szCs w:val="28"/>
        </w:rPr>
        <w:t xml:space="preserve"> </w:t>
      </w:r>
      <w:r>
        <w:rPr>
          <w:sz w:val="28"/>
          <w:szCs w:val="28"/>
        </w:rPr>
        <w:t>полном</w:t>
      </w:r>
      <w:r>
        <w:rPr>
          <w:spacing w:val="1"/>
          <w:sz w:val="28"/>
          <w:szCs w:val="28"/>
        </w:rPr>
        <w:t xml:space="preserve"> </w:t>
      </w:r>
      <w:r>
        <w:rPr>
          <w:sz w:val="28"/>
          <w:szCs w:val="28"/>
        </w:rPr>
        <w:t>объеме</w:t>
      </w:r>
      <w:r>
        <w:rPr>
          <w:spacing w:val="1"/>
          <w:sz w:val="28"/>
          <w:szCs w:val="28"/>
        </w:rPr>
        <w:t xml:space="preserve"> </w:t>
      </w:r>
      <w:r>
        <w:rPr>
          <w:sz w:val="28"/>
          <w:szCs w:val="28"/>
        </w:rPr>
        <w:t>использовать</w:t>
      </w:r>
      <w:r>
        <w:rPr>
          <w:spacing w:val="1"/>
          <w:sz w:val="28"/>
          <w:szCs w:val="28"/>
        </w:rPr>
        <w:t xml:space="preserve"> </w:t>
      </w:r>
      <w:r>
        <w:rPr>
          <w:sz w:val="28"/>
          <w:szCs w:val="28"/>
        </w:rPr>
        <w:t>информацию и</w:t>
      </w:r>
      <w:r>
        <w:rPr>
          <w:spacing w:val="-3"/>
          <w:sz w:val="28"/>
          <w:szCs w:val="28"/>
        </w:rPr>
        <w:t xml:space="preserve"> </w:t>
      </w:r>
      <w:r>
        <w:rPr>
          <w:sz w:val="28"/>
          <w:szCs w:val="28"/>
        </w:rPr>
        <w:t>сведения,</w:t>
      </w:r>
      <w:r>
        <w:rPr>
          <w:spacing w:val="-3"/>
          <w:sz w:val="28"/>
          <w:szCs w:val="28"/>
        </w:rPr>
        <w:t xml:space="preserve"> </w:t>
      </w:r>
      <w:r>
        <w:rPr>
          <w:sz w:val="28"/>
          <w:szCs w:val="28"/>
        </w:rPr>
        <w:t>содержащиеся</w:t>
      </w:r>
      <w:r>
        <w:rPr>
          <w:spacing w:val="-2"/>
          <w:sz w:val="28"/>
          <w:szCs w:val="28"/>
        </w:rPr>
        <w:t xml:space="preserve"> </w:t>
      </w:r>
      <w:r>
        <w:rPr>
          <w:sz w:val="28"/>
          <w:szCs w:val="28"/>
        </w:rPr>
        <w:t>в</w:t>
      </w:r>
      <w:r>
        <w:rPr>
          <w:spacing w:val="-6"/>
          <w:sz w:val="28"/>
          <w:szCs w:val="28"/>
        </w:rPr>
        <w:t xml:space="preserve"> </w:t>
      </w:r>
      <w:r>
        <w:rPr>
          <w:sz w:val="28"/>
          <w:szCs w:val="28"/>
        </w:rPr>
        <w:t>документах</w:t>
      </w:r>
      <w:r>
        <w:rPr>
          <w:spacing w:val="-5"/>
          <w:sz w:val="28"/>
          <w:szCs w:val="28"/>
        </w:rPr>
        <w:t xml:space="preserve"> </w:t>
      </w:r>
      <w:r>
        <w:rPr>
          <w:sz w:val="28"/>
          <w:szCs w:val="28"/>
        </w:rPr>
        <w:t>для</w:t>
      </w:r>
      <w:r>
        <w:rPr>
          <w:spacing w:val="-2"/>
          <w:sz w:val="28"/>
          <w:szCs w:val="28"/>
        </w:rPr>
        <w:t xml:space="preserve"> </w:t>
      </w:r>
      <w:r>
        <w:rPr>
          <w:sz w:val="28"/>
          <w:szCs w:val="28"/>
        </w:rPr>
        <w:t>предоставления</w:t>
      </w:r>
      <w:r>
        <w:rPr>
          <w:spacing w:val="-4"/>
          <w:sz w:val="28"/>
          <w:szCs w:val="28"/>
        </w:rPr>
        <w:t xml:space="preserve"> </w:t>
      </w:r>
      <w:r>
        <w:rPr>
          <w:sz w:val="28"/>
        </w:rPr>
        <w:t>муниципальной услуги</w:t>
      </w:r>
      <w:r>
        <w:rPr>
          <w:sz w:val="28"/>
          <w:szCs w:val="28"/>
        </w:rPr>
        <w:t>.</w:t>
      </w:r>
    </w:p>
    <w:p>
      <w:pPr>
        <w:pStyle w:val="Normal"/>
        <w:tabs>
          <w:tab w:val="clear" w:pos="708"/>
          <w:tab w:val="left" w:pos="0" w:leader="none"/>
        </w:tabs>
        <w:ind w:right="170" w:hanging="0"/>
        <w:jc w:val="both"/>
        <w:rPr>
          <w:sz w:val="28"/>
        </w:rPr>
      </w:pPr>
      <w:r>
        <w:rPr>
          <w:sz w:val="28"/>
        </w:rPr>
        <w:tab/>
        <w:t>2.11. 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pPr>
        <w:pStyle w:val="Normal"/>
        <w:tabs>
          <w:tab w:val="clear" w:pos="708"/>
          <w:tab w:val="left" w:pos="0" w:leader="none"/>
        </w:tabs>
        <w:ind w:right="170" w:firstLine="709"/>
        <w:jc w:val="both"/>
        <w:rPr>
          <w:sz w:val="28"/>
        </w:rPr>
      </w:pPr>
      <w:r>
        <w:rPr>
          <w:sz w:val="28"/>
        </w:rPr>
        <w:t>2.12. Отказ</w:t>
      </w:r>
      <w:r>
        <w:rPr>
          <w:spacing w:val="1"/>
          <w:sz w:val="28"/>
        </w:rPr>
        <w:t xml:space="preserve"> </w:t>
      </w:r>
      <w:r>
        <w:rPr>
          <w:sz w:val="28"/>
        </w:rPr>
        <w:t>в</w:t>
      </w:r>
      <w:r>
        <w:rPr>
          <w:spacing w:val="1"/>
          <w:sz w:val="28"/>
        </w:rPr>
        <w:t xml:space="preserve"> </w:t>
      </w:r>
      <w:r>
        <w:rPr>
          <w:sz w:val="28"/>
        </w:rPr>
        <w:t>приеме</w:t>
      </w:r>
      <w:r>
        <w:rPr>
          <w:spacing w:val="1"/>
          <w:sz w:val="28"/>
        </w:rPr>
        <w:t xml:space="preserve"> </w:t>
      </w:r>
      <w:r>
        <w:rPr>
          <w:sz w:val="28"/>
        </w:rPr>
        <w:t>документов,</w:t>
      </w:r>
      <w:r>
        <w:rPr>
          <w:spacing w:val="1"/>
          <w:sz w:val="28"/>
        </w:rPr>
        <w:t xml:space="preserve"> </w:t>
      </w:r>
      <w:r>
        <w:rPr>
          <w:sz w:val="28"/>
        </w:rPr>
        <w:t>необходимых</w:t>
      </w:r>
      <w:r>
        <w:rPr>
          <w:spacing w:val="1"/>
          <w:sz w:val="28"/>
        </w:rPr>
        <w:t xml:space="preserve"> </w:t>
      </w:r>
      <w:r>
        <w:rPr>
          <w:sz w:val="28"/>
        </w:rPr>
        <w:t>для</w:t>
      </w:r>
      <w:r>
        <w:rPr>
          <w:spacing w:val="1"/>
          <w:sz w:val="28"/>
        </w:rPr>
        <w:t xml:space="preserve"> </w:t>
      </w:r>
      <w:r>
        <w:rPr>
          <w:sz w:val="28"/>
        </w:rPr>
        <w:t>предоставления</w:t>
      </w:r>
      <w:r>
        <w:rPr>
          <w:spacing w:val="1"/>
          <w:sz w:val="28"/>
        </w:rPr>
        <w:t xml:space="preserve"> </w:t>
      </w:r>
      <w:r>
        <w:rPr>
          <w:sz w:val="28"/>
        </w:rPr>
        <w:t xml:space="preserve">   муниципальной услуги, не препятствует повторному обращению Заявителя</w:t>
      </w:r>
      <w:r>
        <w:rPr>
          <w:spacing w:val="1"/>
          <w:sz w:val="28"/>
        </w:rPr>
        <w:t xml:space="preserve"> </w:t>
      </w:r>
      <w:r>
        <w:rPr>
          <w:sz w:val="28"/>
        </w:rPr>
        <w:t>за</w:t>
      </w:r>
      <w:r>
        <w:rPr>
          <w:spacing w:val="-2"/>
          <w:sz w:val="28"/>
        </w:rPr>
        <w:t xml:space="preserve"> </w:t>
      </w:r>
      <w:r>
        <w:rPr>
          <w:sz w:val="28"/>
        </w:rPr>
        <w:t>предоставлением муниципальной услуги.</w:t>
      </w:r>
    </w:p>
    <w:p>
      <w:pPr>
        <w:pStyle w:val="Style22"/>
        <w:spacing w:before="3" w:after="0"/>
        <w:rPr/>
      </w:pPr>
      <w:r>
        <w:rPr/>
      </w:r>
    </w:p>
    <w:p>
      <w:pPr>
        <w:pStyle w:val="11"/>
        <w:ind w:left="648" w:right="702" w:hanging="0"/>
        <w:rPr/>
      </w:pPr>
      <w:r>
        <w:rPr/>
        <w:t>Исчерпывающий перечень оснований для приостановления или отказа</w:t>
      </w:r>
      <w:r>
        <w:rPr>
          <w:spacing w:val="-67"/>
        </w:rPr>
        <w:t xml:space="preserve">        </w:t>
      </w:r>
      <w:r>
        <w:rPr/>
        <w:t>в</w:t>
      </w:r>
      <w:r>
        <w:rPr>
          <w:spacing w:val="-2"/>
        </w:rPr>
        <w:t xml:space="preserve"> </w:t>
      </w:r>
      <w:r>
        <w:rPr/>
        <w:t>предоставлении</w:t>
      </w:r>
      <w:r>
        <w:rPr>
          <w:spacing w:val="-1"/>
        </w:rPr>
        <w:t xml:space="preserve"> </w:t>
      </w:r>
      <w:r>
        <w:rPr/>
        <w:t>муниципальной услуги</w:t>
      </w:r>
    </w:p>
    <w:p>
      <w:pPr>
        <w:pStyle w:val="Normal"/>
        <w:tabs>
          <w:tab w:val="clear" w:pos="708"/>
          <w:tab w:val="left" w:pos="0" w:leader="none"/>
        </w:tabs>
        <w:spacing w:before="235" w:after="0"/>
        <w:ind w:right="173" w:hanging="0"/>
        <w:jc w:val="both"/>
        <w:rPr>
          <w:sz w:val="28"/>
        </w:rPr>
      </w:pPr>
      <w:r>
        <w:rPr>
          <w:sz w:val="28"/>
        </w:rPr>
        <w:tab/>
        <w:t>2.13. Оснований для приостановления предоставления муниципальной услуги</w:t>
      </w:r>
      <w:r>
        <w:rPr>
          <w:spacing w:val="1"/>
          <w:sz w:val="28"/>
        </w:rPr>
        <w:t xml:space="preserve"> </w:t>
      </w:r>
      <w:r>
        <w:rPr>
          <w:sz w:val="28"/>
        </w:rPr>
        <w:t>законодательством</w:t>
      </w:r>
      <w:r>
        <w:rPr>
          <w:spacing w:val="-4"/>
          <w:sz w:val="28"/>
        </w:rPr>
        <w:t xml:space="preserve"> </w:t>
      </w:r>
      <w:r>
        <w:rPr>
          <w:sz w:val="28"/>
        </w:rPr>
        <w:t>Российской Федерации</w:t>
      </w:r>
      <w:r>
        <w:rPr>
          <w:spacing w:val="-1"/>
          <w:sz w:val="28"/>
        </w:rPr>
        <w:t xml:space="preserve"> </w:t>
      </w:r>
      <w:r>
        <w:rPr>
          <w:sz w:val="28"/>
        </w:rPr>
        <w:t>не</w:t>
      </w:r>
      <w:r>
        <w:rPr>
          <w:spacing w:val="-3"/>
          <w:sz w:val="28"/>
        </w:rPr>
        <w:t xml:space="preserve"> </w:t>
      </w:r>
      <w:r>
        <w:rPr>
          <w:sz w:val="28"/>
        </w:rPr>
        <w:t>предусмотрено.</w:t>
      </w:r>
    </w:p>
    <w:p>
      <w:pPr>
        <w:pStyle w:val="Normal"/>
        <w:tabs>
          <w:tab w:val="clear" w:pos="708"/>
          <w:tab w:val="left" w:pos="0" w:leader="none"/>
        </w:tabs>
        <w:ind w:right="164" w:hanging="0"/>
        <w:jc w:val="both"/>
        <w:rPr>
          <w:sz w:val="28"/>
          <w:szCs w:val="28"/>
        </w:rPr>
      </w:pPr>
      <w:r>
        <w:rPr>
          <w:sz w:val="28"/>
        </w:rPr>
        <w:tab/>
        <w:t xml:space="preserve">2.14. </w:t>
      </w:r>
      <w:r>
        <w:rPr>
          <w:sz w:val="28"/>
          <w:szCs w:val="28"/>
        </w:rPr>
        <w:t>Исчерпывающий перечень оснований для отказа в предоставлении услуги:</w:t>
      </w:r>
    </w:p>
    <w:p>
      <w:pPr>
        <w:pStyle w:val="Normal"/>
        <w:tabs>
          <w:tab w:val="clear" w:pos="708"/>
          <w:tab w:val="left" w:pos="0" w:leader="none"/>
        </w:tabs>
        <w:ind w:right="164" w:hanging="0"/>
        <w:jc w:val="both"/>
        <w:rPr>
          <w:sz w:val="28"/>
          <w:szCs w:val="28"/>
        </w:rPr>
      </w:pPr>
      <w:r>
        <w:rPr>
          <w:sz w:val="28"/>
          <w:szCs w:val="28"/>
        </w:rPr>
        <w:tab/>
        <w:t xml:space="preserve">− в заявлении (запросе) не указаны фамилия гражданина, название организации, направившего заявление (запрос), и почтовый адрес (гражданина либо организации), по которому должен быть направлен ответ; </w:t>
      </w:r>
    </w:p>
    <w:p>
      <w:pPr>
        <w:pStyle w:val="Normal"/>
        <w:tabs>
          <w:tab w:val="clear" w:pos="708"/>
          <w:tab w:val="left" w:pos="0" w:leader="none"/>
        </w:tabs>
        <w:ind w:right="164" w:hanging="0"/>
        <w:jc w:val="both"/>
        <w:rPr>
          <w:sz w:val="28"/>
          <w:szCs w:val="28"/>
        </w:rPr>
      </w:pPr>
      <w:r>
        <w:rPr>
          <w:sz w:val="28"/>
          <w:szCs w:val="28"/>
        </w:rPr>
        <w:tab/>
        <w:t xml:space="preserve">− невозможно однозначно идентифицировать объект по сведениям, указанным в заявлении (запросе); </w:t>
      </w:r>
    </w:p>
    <w:p>
      <w:pPr>
        <w:pStyle w:val="Normal"/>
        <w:tabs>
          <w:tab w:val="clear" w:pos="708"/>
          <w:tab w:val="left" w:pos="0" w:leader="none"/>
        </w:tabs>
        <w:ind w:right="164" w:hanging="0"/>
        <w:jc w:val="both"/>
        <w:rPr>
          <w:sz w:val="28"/>
          <w:szCs w:val="28"/>
        </w:rPr>
      </w:pPr>
      <w:r>
        <w:rPr>
          <w:sz w:val="28"/>
          <w:szCs w:val="28"/>
        </w:rPr>
        <w:tab/>
        <w:t>− текст заявления (запроса) не поддается прочтению.</w:t>
      </w:r>
    </w:p>
    <w:p>
      <w:pPr>
        <w:pStyle w:val="Normal"/>
        <w:tabs>
          <w:tab w:val="clear" w:pos="708"/>
          <w:tab w:val="left" w:pos="0" w:leader="none"/>
        </w:tabs>
        <w:ind w:right="164" w:hanging="0"/>
        <w:jc w:val="both"/>
        <w:rPr/>
      </w:pPr>
      <w:r>
        <w:rPr/>
      </w:r>
    </w:p>
    <w:p>
      <w:pPr>
        <w:pStyle w:val="Normal"/>
        <w:tabs>
          <w:tab w:val="clear" w:pos="708"/>
          <w:tab w:val="left" w:pos="0" w:leader="none"/>
        </w:tabs>
        <w:ind w:right="164" w:hanging="0"/>
        <w:jc w:val="center"/>
        <w:rPr>
          <w:b/>
          <w:b/>
          <w:bCs/>
          <w:sz w:val="28"/>
          <w:szCs w:val="28"/>
        </w:rPr>
      </w:pPr>
      <w:r>
        <w:rPr>
          <w:b/>
          <w:bCs/>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pPr>
        <w:pStyle w:val="Normal"/>
        <w:tabs>
          <w:tab w:val="clear" w:pos="708"/>
          <w:tab w:val="left" w:pos="0" w:leader="none"/>
        </w:tabs>
        <w:ind w:right="164" w:hanging="0"/>
        <w:jc w:val="center"/>
        <w:rPr>
          <w:b/>
          <w:b/>
          <w:bCs/>
          <w:sz w:val="28"/>
          <w:szCs w:val="28"/>
        </w:rPr>
      </w:pPr>
      <w:r>
        <w:rPr>
          <w:b/>
          <w:bCs/>
          <w:sz w:val="28"/>
          <w:szCs w:val="28"/>
        </w:rPr>
      </w:r>
    </w:p>
    <w:p>
      <w:pPr>
        <w:pStyle w:val="Normal"/>
        <w:tabs>
          <w:tab w:val="clear" w:pos="708"/>
          <w:tab w:val="left" w:pos="0" w:leader="none"/>
        </w:tabs>
        <w:ind w:right="164" w:firstLine="709"/>
        <w:jc w:val="both"/>
        <w:rPr>
          <w:b/>
          <w:b/>
          <w:bCs/>
          <w:sz w:val="28"/>
          <w:szCs w:val="28"/>
        </w:rPr>
      </w:pPr>
      <w:r>
        <w:rPr>
          <w:sz w:val="28"/>
          <w:szCs w:val="28"/>
        </w:rPr>
        <w:t>2.15. Услуги, которые являются необходимыми и обязательными для предоставления муниципальной услуги, отсутствуют.</w:t>
      </w:r>
    </w:p>
    <w:p>
      <w:pPr>
        <w:pStyle w:val="11"/>
        <w:ind w:left="161" w:right="1107" w:hanging="0"/>
        <w:rPr/>
      </w:pPr>
      <w:r>
        <w:rPr/>
      </w:r>
    </w:p>
    <w:p>
      <w:pPr>
        <w:pStyle w:val="Style22"/>
        <w:spacing w:before="1" w:after="0"/>
        <w:jc w:val="center"/>
        <w:rPr>
          <w:b/>
          <w:b/>
          <w:bCs/>
        </w:rPr>
      </w:pPr>
      <w:r>
        <w:rPr>
          <w:b/>
          <w:bCs/>
        </w:rPr>
        <w:t>Порядок, размер и основания взимания государственной пошлины</w:t>
      </w:r>
    </w:p>
    <w:p>
      <w:pPr>
        <w:pStyle w:val="Style22"/>
        <w:spacing w:before="1" w:after="0"/>
        <w:jc w:val="center"/>
        <w:rPr>
          <w:b/>
          <w:b/>
          <w:bCs/>
        </w:rPr>
      </w:pPr>
      <w:r>
        <w:rPr>
          <w:b/>
          <w:bCs/>
        </w:rPr>
        <w:t>или иной оплаты, взимаемой за предоставление муниципальной услуги</w:t>
      </w:r>
    </w:p>
    <w:p>
      <w:pPr>
        <w:pStyle w:val="Style22"/>
        <w:spacing w:before="1" w:after="0"/>
        <w:jc w:val="center"/>
        <w:rPr>
          <w:b/>
          <w:b/>
          <w:bCs/>
        </w:rPr>
      </w:pPr>
      <w:r>
        <w:rPr>
          <w:b/>
          <w:bCs/>
        </w:rPr>
      </w:r>
    </w:p>
    <w:p>
      <w:pPr>
        <w:pStyle w:val="Style22"/>
        <w:spacing w:before="1" w:after="0"/>
        <w:ind w:firstLine="709"/>
        <w:jc w:val="both"/>
        <w:rPr>
          <w:bCs/>
        </w:rPr>
      </w:pPr>
      <w:r>
        <w:rPr>
          <w:bCs/>
        </w:rPr>
        <w:t>2.16. Предоставление муниципальной услуги осуществляется бесплатно, государственная пошлина не уплачивается.</w:t>
      </w:r>
    </w:p>
    <w:p>
      <w:pPr>
        <w:pStyle w:val="Normal"/>
        <w:widowControl w:val="false"/>
        <w:ind w:firstLine="708"/>
        <w:jc w:val="center"/>
        <w:rPr>
          <w:b/>
          <w:b/>
          <w:sz w:val="28"/>
          <w:szCs w:val="28"/>
        </w:rPr>
      </w:pPr>
      <w:r>
        <w:rPr>
          <w:b/>
          <w:sz w:val="28"/>
          <w:szCs w:val="28"/>
        </w:rPr>
        <w:t>Порядок, размер и основания взимания платы за предоставление</w:t>
      </w:r>
    </w:p>
    <w:p>
      <w:pPr>
        <w:pStyle w:val="Normal"/>
        <w:widowControl w:val="false"/>
        <w:ind w:firstLine="708"/>
        <w:jc w:val="center"/>
        <w:rPr>
          <w:b/>
          <w:b/>
          <w:sz w:val="28"/>
          <w:szCs w:val="28"/>
        </w:rPr>
      </w:pPr>
      <w:r>
        <w:rPr>
          <w:b/>
          <w:sz w:val="28"/>
          <w:szCs w:val="28"/>
        </w:rPr>
        <w:t>услуг, которые являются необходимыми и обязательными</w:t>
      </w:r>
    </w:p>
    <w:p>
      <w:pPr>
        <w:pStyle w:val="Normal"/>
        <w:widowControl w:val="false"/>
        <w:ind w:firstLine="708"/>
        <w:jc w:val="center"/>
        <w:rPr>
          <w:b/>
          <w:b/>
          <w:sz w:val="28"/>
          <w:szCs w:val="28"/>
        </w:rPr>
      </w:pPr>
      <w:r>
        <w:rPr>
          <w:b/>
          <w:sz w:val="28"/>
          <w:szCs w:val="28"/>
        </w:rPr>
        <w:t>для предоставления муниципальной услуги,</w:t>
      </w:r>
    </w:p>
    <w:p>
      <w:pPr>
        <w:pStyle w:val="Normal"/>
        <w:widowControl w:val="false"/>
        <w:ind w:firstLine="708"/>
        <w:jc w:val="center"/>
        <w:rPr>
          <w:b/>
          <w:b/>
          <w:sz w:val="28"/>
          <w:szCs w:val="28"/>
        </w:rPr>
      </w:pPr>
      <w:r>
        <w:rPr>
          <w:b/>
          <w:sz w:val="28"/>
          <w:szCs w:val="28"/>
        </w:rPr>
        <w:t>включая информацию о методике расчета размера такой платы</w:t>
      </w:r>
    </w:p>
    <w:p>
      <w:pPr>
        <w:pStyle w:val="Normal"/>
        <w:widowControl w:val="false"/>
        <w:ind w:firstLine="708"/>
        <w:jc w:val="center"/>
        <w:rPr>
          <w:b/>
          <w:b/>
          <w:sz w:val="28"/>
          <w:szCs w:val="28"/>
        </w:rPr>
      </w:pPr>
      <w:r>
        <w:rPr>
          <w:b/>
          <w:sz w:val="28"/>
          <w:szCs w:val="28"/>
        </w:rPr>
      </w:r>
    </w:p>
    <w:p>
      <w:pPr>
        <w:pStyle w:val="Normal"/>
        <w:jc w:val="both"/>
        <w:rPr>
          <w:rFonts w:eastAsia="Calibri" w:eastAsiaTheme="minorHAnsi"/>
          <w:sz w:val="28"/>
          <w:szCs w:val="28"/>
          <w:lang w:eastAsia="en-US"/>
        </w:rPr>
      </w:pPr>
      <w:r>
        <w:rPr>
          <w:b/>
          <w:sz w:val="28"/>
          <w:szCs w:val="28"/>
        </w:rPr>
        <w:tab/>
      </w:r>
      <w:r>
        <w:rPr>
          <w:sz w:val="28"/>
          <w:szCs w:val="28"/>
        </w:rPr>
        <w:t>2.17.</w:t>
      </w:r>
      <w:r>
        <w:rPr>
          <w:rFonts w:eastAsia="Calibri" w:cs="TimesNewRomanPSMT" w:ascii="TimesNewRomanPSMT" w:hAnsi="TimesNewRomanPSMT" w:eastAsiaTheme="minorHAnsi"/>
          <w:sz w:val="28"/>
          <w:szCs w:val="28"/>
          <w:lang w:eastAsia="en-US"/>
        </w:rPr>
        <w:t xml:space="preserve"> </w:t>
      </w:r>
      <w:r>
        <w:rPr>
          <w:sz w:val="28"/>
          <w:szCs w:val="28"/>
        </w:rPr>
        <w:t>Плата за предоставление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предусмотрена.</w:t>
      </w:r>
    </w:p>
    <w:p>
      <w:pPr>
        <w:pStyle w:val="Style22"/>
        <w:spacing w:before="1" w:after="0"/>
        <w:jc w:val="both"/>
        <w:rPr>
          <w:bCs/>
        </w:rPr>
      </w:pPr>
      <w:r>
        <w:rPr>
          <w:bCs/>
        </w:rPr>
      </w:r>
    </w:p>
    <w:p>
      <w:pPr>
        <w:pStyle w:val="Normal"/>
        <w:ind w:firstLine="708"/>
        <w:jc w:val="center"/>
        <w:rPr>
          <w:b/>
          <w:b/>
          <w:sz w:val="28"/>
          <w:szCs w:val="28"/>
        </w:rPr>
      </w:pPr>
      <w:r>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pPr>
        <w:pStyle w:val="Normal"/>
        <w:ind w:firstLine="708"/>
        <w:jc w:val="center"/>
        <w:rPr>
          <w:b/>
          <w:b/>
          <w:sz w:val="28"/>
          <w:szCs w:val="28"/>
        </w:rPr>
      </w:pPr>
      <w:r>
        <w:rPr>
          <w:b/>
          <w:sz w:val="28"/>
          <w:szCs w:val="28"/>
        </w:rPr>
      </w:r>
    </w:p>
    <w:p>
      <w:pPr>
        <w:pStyle w:val="Normal"/>
        <w:ind w:firstLine="708"/>
        <w:jc w:val="both"/>
        <w:rPr>
          <w:sz w:val="28"/>
          <w:szCs w:val="28"/>
        </w:rPr>
      </w:pPr>
      <w:r>
        <w:rPr>
          <w:sz w:val="28"/>
          <w:szCs w:val="28"/>
        </w:rPr>
        <w:t>2.18.</w:t>
      </w:r>
      <w:r>
        <w:rPr>
          <w:b/>
          <w:sz w:val="28"/>
          <w:szCs w:val="28"/>
        </w:rPr>
        <w:t xml:space="preserve"> </w:t>
      </w:r>
      <w:r>
        <w:rPr>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pPr>
        <w:pStyle w:val="Normal"/>
        <w:tabs>
          <w:tab w:val="clear" w:pos="708"/>
          <w:tab w:val="left" w:pos="0" w:leader="none"/>
        </w:tabs>
        <w:ind w:right="165" w:hanging="0"/>
        <w:jc w:val="both"/>
        <w:rPr>
          <w:sz w:val="28"/>
        </w:rPr>
      </w:pPr>
      <w:r>
        <w:rPr>
          <w:sz w:val="28"/>
        </w:rPr>
      </w:r>
    </w:p>
    <w:p>
      <w:pPr>
        <w:pStyle w:val="11"/>
        <w:ind w:left="161" w:right="209" w:hanging="0"/>
        <w:rPr/>
      </w:pPr>
      <w:r>
        <w:rPr/>
        <w:t>Срок</w:t>
      </w:r>
      <w:r>
        <w:rPr>
          <w:spacing w:val="-4"/>
        </w:rPr>
        <w:t xml:space="preserve"> </w:t>
      </w:r>
      <w:r>
        <w:rPr/>
        <w:t>регистрации</w:t>
      </w:r>
      <w:r>
        <w:rPr>
          <w:spacing w:val="-4"/>
        </w:rPr>
        <w:t xml:space="preserve"> </w:t>
      </w:r>
      <w:r>
        <w:rPr/>
        <w:t>запроса</w:t>
      </w:r>
      <w:r>
        <w:rPr>
          <w:spacing w:val="-1"/>
        </w:rPr>
        <w:t xml:space="preserve"> </w:t>
      </w:r>
      <w:r>
        <w:rPr/>
        <w:t>заявителя</w:t>
      </w:r>
      <w:r>
        <w:rPr>
          <w:spacing w:val="-7"/>
        </w:rPr>
        <w:t xml:space="preserve"> </w:t>
      </w:r>
      <w:r>
        <w:rPr/>
        <w:t>о</w:t>
      </w:r>
      <w:r>
        <w:rPr>
          <w:spacing w:val="-1"/>
        </w:rPr>
        <w:t xml:space="preserve"> </w:t>
      </w:r>
      <w:r>
        <w:rPr/>
        <w:t>предоставлении</w:t>
      </w:r>
      <w:r>
        <w:rPr>
          <w:spacing w:val="-2"/>
        </w:rPr>
        <w:t xml:space="preserve"> </w:t>
      </w:r>
      <w:r>
        <w:rPr/>
        <w:t>муниципальной услуги</w:t>
      </w:r>
    </w:p>
    <w:p>
      <w:pPr>
        <w:pStyle w:val="11"/>
        <w:ind w:left="161" w:right="209" w:hanging="0"/>
        <w:rPr/>
      </w:pPr>
      <w:r>
        <w:rPr/>
      </w:r>
    </w:p>
    <w:p>
      <w:pPr>
        <w:pStyle w:val="Normal"/>
        <w:tabs>
          <w:tab w:val="clear" w:pos="708"/>
          <w:tab w:val="left" w:pos="142" w:leader="none"/>
        </w:tabs>
        <w:ind w:right="164" w:firstLine="567"/>
        <w:jc w:val="both"/>
        <w:rPr>
          <w:sz w:val="28"/>
          <w:szCs w:val="28"/>
        </w:rPr>
      </w:pPr>
      <w:r>
        <w:rPr>
          <w:sz w:val="28"/>
          <w:szCs w:val="28"/>
        </w:rPr>
        <w:t xml:space="preserve">  </w:t>
      </w:r>
      <w:r>
        <w:rPr>
          <w:sz w:val="28"/>
          <w:szCs w:val="28"/>
        </w:rPr>
        <w:t>2.19. Заявление о предоставлении муниципальной услуги, представленное заявителем лично либо его представителем, регистрируется Администрацией в течение 1 рабочего дня с даты поступления такого заявления.</w:t>
      </w:r>
    </w:p>
    <w:p>
      <w:pPr>
        <w:pStyle w:val="Normal"/>
        <w:ind w:right="164" w:firstLine="709"/>
        <w:jc w:val="both"/>
        <w:rPr>
          <w:sz w:val="28"/>
          <w:szCs w:val="28"/>
        </w:rPr>
      </w:pPr>
      <w:r>
        <w:rPr>
          <w:sz w:val="28"/>
          <w:szCs w:val="28"/>
        </w:rPr>
        <w:t>Заявление о предоставлении муниципальной услуги, представленное заявителем либо его представителем через МФЦ, регистрируется Администрацией в день поступления от МФЦ.</w:t>
      </w:r>
    </w:p>
    <w:p>
      <w:pPr>
        <w:pStyle w:val="Normal"/>
        <w:ind w:right="164" w:firstLine="709"/>
        <w:jc w:val="both"/>
        <w:rPr>
          <w:sz w:val="28"/>
          <w:szCs w:val="28"/>
        </w:rPr>
      </w:pPr>
      <w:r>
        <w:rPr>
          <w:sz w:val="28"/>
          <w:szCs w:val="28"/>
        </w:rPr>
        <w:t>Заявление, поступившее в электронной форме на ЕПГУ, РПГУ, регистрируется Администрацией в день его поступления в случае отсутствия автоматической регистрации запросов на ЕПГУ, РПГУ.</w:t>
      </w:r>
    </w:p>
    <w:p>
      <w:pPr>
        <w:pStyle w:val="Normal"/>
        <w:ind w:right="164" w:firstLine="709"/>
        <w:jc w:val="both"/>
        <w:rPr>
          <w:sz w:val="28"/>
          <w:szCs w:val="28"/>
        </w:rPr>
      </w:pPr>
      <w:r>
        <w:rPr>
          <w:sz w:val="28"/>
          <w:szCs w:val="28"/>
        </w:rPr>
        <w:t>Заявление, поступившее в нерабочее время, регистрируется Администрацией в первый рабочий день, следующий за днем его получения.</w:t>
      </w:r>
    </w:p>
    <w:p>
      <w:pPr>
        <w:pStyle w:val="Normal"/>
        <w:spacing w:before="235" w:after="0"/>
        <w:ind w:right="162" w:hanging="0"/>
        <w:jc w:val="both"/>
        <w:rPr/>
      </w:pPr>
      <w:r>
        <w:rPr/>
      </w:r>
    </w:p>
    <w:p>
      <w:pPr>
        <w:pStyle w:val="Normal"/>
        <w:ind w:firstLine="708"/>
        <w:jc w:val="center"/>
        <w:rPr>
          <w:b/>
          <w:b/>
          <w:sz w:val="28"/>
          <w:szCs w:val="28"/>
        </w:rPr>
      </w:pPr>
      <w:r>
        <w:rPr>
          <w:b/>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Normal"/>
        <w:ind w:firstLine="708"/>
        <w:jc w:val="center"/>
        <w:rPr>
          <w:b/>
          <w:b/>
          <w:sz w:val="28"/>
          <w:szCs w:val="28"/>
        </w:rPr>
      </w:pPr>
      <w:r>
        <w:rPr>
          <w:b/>
          <w:sz w:val="28"/>
          <w:szCs w:val="28"/>
        </w:rPr>
      </w:r>
    </w:p>
    <w:p>
      <w:pPr>
        <w:pStyle w:val="Normal"/>
        <w:ind w:firstLine="480"/>
        <w:jc w:val="both"/>
        <w:textAlignment w:val="baseline"/>
        <w:rPr>
          <w:sz w:val="28"/>
          <w:szCs w:val="28"/>
        </w:rPr>
      </w:pPr>
      <w:r>
        <w:rPr>
          <w:sz w:val="28"/>
        </w:rPr>
        <w:tab/>
        <w:t xml:space="preserve"> 2.20.</w:t>
      </w:r>
      <w:r>
        <w:rPr>
          <w:sz w:val="28"/>
          <w:szCs w:val="28"/>
        </w:rPr>
        <w:t xml:space="preserve">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pPr>
        <w:pStyle w:val="Normal"/>
        <w:ind w:firstLine="480"/>
        <w:jc w:val="both"/>
        <w:textAlignment w:val="baseline"/>
        <w:rPr>
          <w:sz w:val="28"/>
          <w:szCs w:val="28"/>
        </w:rPr>
      </w:pPr>
      <w:r>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pPr>
        <w:pStyle w:val="Normal"/>
        <w:ind w:firstLine="480"/>
        <w:jc w:val="both"/>
        <w:textAlignment w:val="baseline"/>
        <w:rPr>
          <w:sz w:val="28"/>
          <w:szCs w:val="28"/>
        </w:rPr>
      </w:pPr>
      <w:r>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(или)детей-инвалидов.</w:t>
        <w:br/>
      </w:r>
      <w:r>
        <w:rPr>
          <w:color w:val="444444"/>
          <w:sz w:val="28"/>
          <w:szCs w:val="28"/>
        </w:rPr>
        <w:t xml:space="preserve">      </w:t>
      </w:r>
      <w:r>
        <w:rPr>
          <w:sz w:val="28"/>
          <w:szCs w:val="28"/>
        </w:rPr>
        <w:t>Помещение Комитета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br/>
        <w:t xml:space="preserve">      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br/>
        <w:t xml:space="preserve">       Зал ожидания, места для заполнения запросов и приема заявителей оборудуются стульями, и (или) кресельными секциями, и (или) скамьями.</w:t>
      </w:r>
    </w:p>
    <w:p>
      <w:pPr>
        <w:pStyle w:val="Normal"/>
        <w:shd w:val="clear" w:color="auto" w:fill="FFFFFF"/>
        <w:ind w:firstLine="480"/>
        <w:jc w:val="both"/>
        <w:textAlignment w:val="baseline"/>
        <w:rPr>
          <w:sz w:val="28"/>
          <w:szCs w:val="28"/>
        </w:rPr>
      </w:pPr>
      <w:r>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pPr>
        <w:pStyle w:val="Normal"/>
        <w:shd w:val="clear" w:color="auto" w:fill="FFFFFF"/>
        <w:ind w:firstLine="480"/>
        <w:jc w:val="both"/>
        <w:textAlignment w:val="baseline"/>
        <w:rPr>
          <w:sz w:val="28"/>
          <w:szCs w:val="28"/>
        </w:rPr>
      </w:pPr>
      <w:r>
        <w:rPr>
          <w:sz w:val="28"/>
          <w:szCs w:val="28"/>
        </w:rPr>
        <w:t>При предоставлении муниципальной услуги инвалидам обеспечиваются:</w:t>
      </w:r>
    </w:p>
    <w:p>
      <w:pPr>
        <w:pStyle w:val="ListParagraph"/>
        <w:numPr>
          <w:ilvl w:val="0"/>
          <w:numId w:val="11"/>
        </w:numPr>
        <w:shd w:val="clear" w:color="auto" w:fill="FFFFFF"/>
        <w:ind w:left="0" w:right="163" w:firstLine="480"/>
        <w:textAlignment w:val="baseline"/>
        <w:rPr>
          <w:sz w:val="28"/>
          <w:szCs w:val="28"/>
        </w:rPr>
      </w:pPr>
      <w:r>
        <w:rPr>
          <w:sz w:val="28"/>
          <w:szCs w:val="28"/>
        </w:rPr>
        <w:t>возможность беспрепятственного доступа к объекту (зданию, помещению), в котором предоставляется муниципальная услуга;</w:t>
      </w:r>
    </w:p>
    <w:p>
      <w:pPr>
        <w:pStyle w:val="ListParagraph"/>
        <w:numPr>
          <w:ilvl w:val="0"/>
          <w:numId w:val="11"/>
        </w:numPr>
        <w:shd w:val="clear" w:color="auto" w:fill="FFFFFF"/>
        <w:ind w:left="0" w:right="163" w:firstLine="480"/>
        <w:textAlignment w:val="baseline"/>
        <w:rPr>
          <w:sz w:val="28"/>
          <w:szCs w:val="28"/>
        </w:rPr>
      </w:pPr>
      <w:r>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pPr>
        <w:pStyle w:val="ListParagraph"/>
        <w:numPr>
          <w:ilvl w:val="0"/>
          <w:numId w:val="11"/>
        </w:numPr>
        <w:shd w:val="clear" w:color="auto" w:fill="FFFFFF"/>
        <w:ind w:left="0" w:right="163" w:firstLine="480"/>
        <w:textAlignment w:val="baseline"/>
        <w:rPr>
          <w:sz w:val="28"/>
          <w:szCs w:val="28"/>
        </w:rPr>
      </w:pPr>
      <w:r>
        <w:rPr>
          <w:sz w:val="28"/>
          <w:szCs w:val="28"/>
        </w:rPr>
        <w:t>сопровождение инвалидов, имеющих стойкие расстройства функции зрения и самостоятельного передвижения;</w:t>
      </w:r>
    </w:p>
    <w:p>
      <w:pPr>
        <w:pStyle w:val="ListParagraph"/>
        <w:numPr>
          <w:ilvl w:val="0"/>
          <w:numId w:val="11"/>
        </w:numPr>
        <w:shd w:val="clear" w:color="auto" w:fill="FFFFFF"/>
        <w:ind w:left="0" w:right="163" w:firstLine="480"/>
        <w:textAlignment w:val="baseline"/>
        <w:rPr>
          <w:sz w:val="28"/>
          <w:szCs w:val="28"/>
        </w:rPr>
      </w:pPr>
      <w:r>
        <w:rPr>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pPr>
        <w:pStyle w:val="ListParagraph"/>
        <w:numPr>
          <w:ilvl w:val="0"/>
          <w:numId w:val="11"/>
        </w:numPr>
        <w:shd w:val="clear" w:color="auto" w:fill="FFFFFF"/>
        <w:ind w:left="0" w:right="163" w:firstLine="480"/>
        <w:textAlignment w:val="baseline"/>
        <w:rPr>
          <w:sz w:val="28"/>
          <w:szCs w:val="28"/>
        </w:rPr>
      </w:pPr>
      <w:r>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pPr>
        <w:pStyle w:val="ListParagraph"/>
        <w:numPr>
          <w:ilvl w:val="0"/>
          <w:numId w:val="11"/>
        </w:numPr>
        <w:shd w:val="clear" w:color="auto" w:fill="FFFFFF"/>
        <w:ind w:left="0" w:right="163" w:firstLine="480"/>
        <w:textAlignment w:val="baseline"/>
        <w:rPr>
          <w:sz w:val="28"/>
          <w:szCs w:val="28"/>
        </w:rPr>
      </w:pPr>
      <w:r>
        <w:rPr>
          <w:sz w:val="28"/>
          <w:szCs w:val="28"/>
        </w:rPr>
        <w:t>допуск сурдопереводчика и тифлосурдопереводчика;</w:t>
      </w:r>
    </w:p>
    <w:p>
      <w:pPr>
        <w:pStyle w:val="ListParagraph"/>
        <w:numPr>
          <w:ilvl w:val="0"/>
          <w:numId w:val="11"/>
        </w:numPr>
        <w:shd w:val="clear" w:color="auto" w:fill="FFFFFF"/>
        <w:ind w:left="0" w:right="163" w:firstLine="480"/>
        <w:textAlignment w:val="baseline"/>
        <w:rPr>
          <w:sz w:val="28"/>
          <w:szCs w:val="28"/>
        </w:rPr>
      </w:pPr>
      <w:r>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pPr>
        <w:pStyle w:val="ListParagraph"/>
        <w:numPr>
          <w:ilvl w:val="0"/>
          <w:numId w:val="11"/>
        </w:numPr>
        <w:shd w:val="clear" w:color="auto" w:fill="FFFFFF"/>
        <w:ind w:left="0" w:right="163" w:firstLine="480"/>
        <w:textAlignment w:val="baseline"/>
        <w:rPr>
          <w:sz w:val="28"/>
          <w:szCs w:val="28"/>
        </w:rPr>
      </w:pPr>
      <w:r>
        <w:rPr>
          <w:sz w:val="28"/>
          <w:szCs w:val="28"/>
        </w:rPr>
        <w:t>оказание инвалидам помощи в преодолении барьеров, мешающих получению ими муниципальной услуги наравне с другими лицами.</w:t>
      </w:r>
    </w:p>
    <w:p>
      <w:pPr>
        <w:pStyle w:val="Normal"/>
        <w:shd w:val="clear" w:color="auto" w:fill="FFFFFF"/>
        <w:ind w:firstLine="480"/>
        <w:jc w:val="both"/>
        <w:textAlignment w:val="baseline"/>
        <w:rPr>
          <w:sz w:val="28"/>
          <w:szCs w:val="28"/>
        </w:rPr>
      </w:pPr>
      <w:r>
        <w:rPr>
          <w:sz w:val="28"/>
          <w:szCs w:val="28"/>
        </w:rPr>
        <w:t>2.21. Требования к комфортности и доступности предоставления муниципальной услуги в многофункциональном центре  устанавливаются </w:t>
      </w:r>
      <w:hyperlink r:id="rId5">
        <w:r>
          <w:rPr>
            <w:sz w:val="28"/>
            <w:szCs w:val="28"/>
          </w:rPr>
          <w:t>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hyperlink>
      <w:r>
        <w:rPr>
          <w:sz w:val="28"/>
          <w:szCs w:val="28"/>
        </w:rPr>
        <w:t>».</w:t>
      </w:r>
    </w:p>
    <w:p>
      <w:pPr>
        <w:pStyle w:val="Normal"/>
        <w:shd w:val="clear" w:color="auto" w:fill="FFFFFF"/>
        <w:ind w:firstLine="480"/>
        <w:jc w:val="both"/>
        <w:textAlignment w:val="baseline"/>
        <w:rPr>
          <w:sz w:val="28"/>
          <w:szCs w:val="28"/>
        </w:rPr>
      </w:pPr>
      <w:r>
        <w:rPr>
          <w:sz w:val="28"/>
          <w:szCs w:val="28"/>
        </w:rPr>
      </w:r>
    </w:p>
    <w:p>
      <w:pPr>
        <w:pStyle w:val="Normal"/>
        <w:ind w:firstLine="708"/>
        <w:jc w:val="center"/>
        <w:rPr>
          <w:b/>
          <w:b/>
          <w:sz w:val="28"/>
          <w:szCs w:val="28"/>
        </w:rPr>
      </w:pPr>
      <w:r>
        <w:rPr>
          <w:b/>
          <w:sz w:val="28"/>
          <w:szCs w:val="28"/>
        </w:rPr>
        <w:t>Показатели доступности и качества муниципальной услуги</w:t>
      </w:r>
    </w:p>
    <w:p>
      <w:pPr>
        <w:pStyle w:val="Normal"/>
        <w:ind w:firstLine="708"/>
        <w:jc w:val="center"/>
        <w:rPr>
          <w:b/>
          <w:b/>
          <w:sz w:val="28"/>
          <w:szCs w:val="28"/>
        </w:rPr>
      </w:pPr>
      <w:r>
        <w:rPr>
          <w:b/>
          <w:sz w:val="28"/>
          <w:szCs w:val="28"/>
        </w:rPr>
      </w:r>
    </w:p>
    <w:p>
      <w:pPr>
        <w:pStyle w:val="ConsPlusNormal1"/>
        <w:widowControl/>
        <w:numPr>
          <w:ilvl w:val="0"/>
          <w:numId w:val="0"/>
        </w:numPr>
        <w:ind w:left="0" w:firstLine="426"/>
        <w:jc w:val="both"/>
        <w:outlineLvl w:val="2"/>
        <w:rPr>
          <w:rFonts w:ascii="Times New Roman" w:hAnsi="Times New Roman" w:cs="Times New Roman"/>
          <w:sz w:val="28"/>
          <w:szCs w:val="28"/>
        </w:rPr>
      </w:pPr>
      <w:r>
        <w:rPr>
          <w:rFonts w:cs="Times New Roman" w:ascii="Times New Roman" w:hAnsi="Times New Roman"/>
          <w:sz w:val="28"/>
          <w:szCs w:val="28"/>
        </w:rPr>
        <w:t>2.22. Основными показателями доступности предоставления муниципальной услуги являются:</w:t>
      </w:r>
    </w:p>
    <w:p>
      <w:pPr>
        <w:pStyle w:val="ConsPlusNormal1"/>
        <w:numPr>
          <w:ilvl w:val="0"/>
          <w:numId w:val="11"/>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pPr>
        <w:pStyle w:val="ConsPlusNormal1"/>
        <w:numPr>
          <w:ilvl w:val="0"/>
          <w:numId w:val="11"/>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возможность получения заявителем уведомлений о предоставлении муниципальной услуги с помощью ЕПГУ;</w:t>
      </w:r>
    </w:p>
    <w:p>
      <w:pPr>
        <w:pStyle w:val="ConsPlusNormal1"/>
        <w:numPr>
          <w:ilvl w:val="0"/>
          <w:numId w:val="11"/>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обеспечение беспрепятственного доступа к помещениям, в которых предоставляется муниципальная услуга;</w:t>
      </w:r>
    </w:p>
    <w:p>
      <w:pPr>
        <w:pStyle w:val="ConsPlusNormal1"/>
        <w:numPr>
          <w:ilvl w:val="0"/>
          <w:numId w:val="11"/>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транспортная доступность к местам предоставления муниципальной услуги.</w:t>
      </w:r>
    </w:p>
    <w:p>
      <w:pPr>
        <w:pStyle w:val="ConsPlusNormal1"/>
        <w:numPr>
          <w:ilvl w:val="0"/>
          <w:numId w:val="0"/>
        </w:numPr>
        <w:ind w:left="0" w:firstLine="426"/>
        <w:jc w:val="both"/>
        <w:outlineLvl w:val="2"/>
        <w:rPr>
          <w:rFonts w:ascii="Times New Roman" w:hAnsi="Times New Roman" w:cs="Times New Roman"/>
          <w:sz w:val="28"/>
          <w:szCs w:val="28"/>
        </w:rPr>
      </w:pPr>
      <w:r>
        <w:rPr>
          <w:rFonts w:cs="Times New Roman" w:ascii="Times New Roman" w:hAnsi="Times New Roman"/>
          <w:sz w:val="28"/>
          <w:szCs w:val="28"/>
        </w:rPr>
        <w:t>2.23. Основными показателями качества предоставления муниципальной услуги являются:</w:t>
      </w:r>
    </w:p>
    <w:p>
      <w:pPr>
        <w:pStyle w:val="ConsPlusNormal1"/>
        <w:numPr>
          <w:ilvl w:val="0"/>
          <w:numId w:val="11"/>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pPr>
        <w:pStyle w:val="ConsPlusNormal1"/>
        <w:numPr>
          <w:ilvl w:val="0"/>
          <w:numId w:val="11"/>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pPr>
        <w:pStyle w:val="ConsPlusNormal1"/>
        <w:numPr>
          <w:ilvl w:val="0"/>
          <w:numId w:val="11"/>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pPr>
        <w:pStyle w:val="ConsPlusNormal1"/>
        <w:widowControl/>
        <w:numPr>
          <w:ilvl w:val="0"/>
          <w:numId w:val="11"/>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отсутствие нарушений установленных сроков в процессе предоставления муниципальной услуги;</w:t>
      </w:r>
    </w:p>
    <w:p>
      <w:pPr>
        <w:pStyle w:val="ConsPlusNormal1"/>
        <w:widowControl/>
        <w:numPr>
          <w:ilvl w:val="0"/>
          <w:numId w:val="11"/>
        </w:numPr>
        <w:ind w:left="0" w:firstLine="709"/>
        <w:jc w:val="both"/>
        <w:outlineLvl w:val="2"/>
        <w:rPr>
          <w:rFonts w:ascii="Times New Roman" w:hAnsi="Times New Roman" w:cs="Times New Roman"/>
          <w:sz w:val="28"/>
          <w:szCs w:val="28"/>
        </w:rPr>
      </w:pPr>
      <w:r>
        <w:rPr>
          <w:rFonts w:cs="Times New Roman" w:ascii="Times New Roman" w:hAnsi="Times New Roman"/>
          <w:sz w:val="28"/>
          <w:szCs w:val="28"/>
        </w:rPr>
        <w:t>отсутствие заявлений об оспаривании решений, действий (бездействия) Администрации, Комитета, их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pPr>
        <w:pStyle w:val="ConsPlusNormal1"/>
        <w:widowControl/>
        <w:numPr>
          <w:ilvl w:val="0"/>
          <w:numId w:val="0"/>
        </w:numPr>
        <w:ind w:left="709" w:hanging="0"/>
        <w:jc w:val="both"/>
        <w:outlineLvl w:val="2"/>
        <w:rPr>
          <w:rFonts w:ascii="Times New Roman" w:hAnsi="Times New Roman" w:cs="Times New Roman"/>
          <w:sz w:val="28"/>
          <w:szCs w:val="28"/>
        </w:rPr>
      </w:pPr>
      <w:r>
        <w:rPr>
          <w:rFonts w:cs="Times New Roman" w:ascii="Times New Roman" w:hAnsi="Times New Roman"/>
          <w:sz w:val="28"/>
          <w:szCs w:val="28"/>
        </w:rPr>
      </w:r>
    </w:p>
    <w:p>
      <w:pPr>
        <w:pStyle w:val="ConsPlusNormal1"/>
        <w:widowControl/>
        <w:numPr>
          <w:ilvl w:val="0"/>
          <w:numId w:val="0"/>
        </w:numPr>
        <w:ind w:left="709" w:hanging="0"/>
        <w:jc w:val="both"/>
        <w:outlineLvl w:val="2"/>
        <w:rPr>
          <w:rFonts w:ascii="Times New Roman" w:hAnsi="Times New Roman" w:cs="Times New Roman"/>
          <w:sz w:val="28"/>
          <w:szCs w:val="28"/>
        </w:rPr>
      </w:pPr>
      <w:r>
        <w:rPr>
          <w:rFonts w:cs="Times New Roman" w:ascii="Times New Roman" w:hAnsi="Times New Roman"/>
          <w:sz w:val="28"/>
          <w:szCs w:val="28"/>
        </w:rPr>
      </w:r>
    </w:p>
    <w:p>
      <w:pPr>
        <w:pStyle w:val="Style22"/>
        <w:spacing w:before="4" w:after="0"/>
        <w:rPr/>
      </w:pPr>
      <w:r>
        <w:rPr/>
      </w:r>
    </w:p>
    <w:p>
      <w:pPr>
        <w:pStyle w:val="ConsPlusNormal1"/>
        <w:numPr>
          <w:ilvl w:val="0"/>
          <w:numId w:val="0"/>
        </w:numPr>
        <w:ind w:left="0" w:firstLine="720"/>
        <w:jc w:val="center"/>
        <w:outlineLvl w:val="2"/>
        <w:rPr>
          <w:rFonts w:ascii="Times New Roman" w:hAnsi="Times New Roman" w:cs="Times New Roman"/>
          <w:b/>
          <w:b/>
          <w:sz w:val="28"/>
          <w:szCs w:val="28"/>
        </w:rPr>
      </w:pPr>
      <w:r>
        <w:rPr>
          <w:rFonts w:cs="Times New Roman" w:ascii="Times New Roman" w:hAnsi="Times New Roman"/>
          <w:b/>
          <w:sz w:val="28"/>
          <w:szCs w:val="28"/>
        </w:rPr>
        <w:t>Иные требования, в том числе учитывающие</w:t>
      </w:r>
    </w:p>
    <w:p>
      <w:pPr>
        <w:pStyle w:val="ConsPlusNormal1"/>
        <w:numPr>
          <w:ilvl w:val="0"/>
          <w:numId w:val="0"/>
        </w:numPr>
        <w:ind w:left="0" w:firstLine="720"/>
        <w:jc w:val="center"/>
        <w:outlineLvl w:val="2"/>
        <w:rPr>
          <w:rFonts w:ascii="Times New Roman" w:hAnsi="Times New Roman" w:cs="Times New Roman"/>
          <w:b/>
          <w:b/>
          <w:sz w:val="28"/>
          <w:szCs w:val="28"/>
        </w:rPr>
      </w:pPr>
      <w:r>
        <w:rPr>
          <w:rFonts w:cs="Times New Roman" w:ascii="Times New Roman" w:hAnsi="Times New Roman"/>
          <w:b/>
          <w:sz w:val="28"/>
          <w:szCs w:val="28"/>
        </w:rPr>
        <w:t>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w:t>
      </w:r>
    </w:p>
    <w:p>
      <w:pPr>
        <w:pStyle w:val="ConsPlusNormal1"/>
        <w:numPr>
          <w:ilvl w:val="0"/>
          <w:numId w:val="0"/>
        </w:numPr>
        <w:ind w:left="0" w:firstLine="720"/>
        <w:jc w:val="center"/>
        <w:outlineLvl w:val="2"/>
        <w:rPr>
          <w:rFonts w:ascii="Times New Roman" w:hAnsi="Times New Roman" w:cs="Times New Roman"/>
          <w:b/>
          <w:b/>
          <w:sz w:val="28"/>
          <w:szCs w:val="28"/>
        </w:rPr>
      </w:pPr>
      <w:r>
        <w:rPr>
          <w:rFonts w:cs="Times New Roman" w:ascii="Times New Roman" w:hAnsi="Times New Roman"/>
          <w:b/>
          <w:sz w:val="28"/>
          <w:szCs w:val="28"/>
        </w:rPr>
        <w:t>предоставления муниципальной услуги в электронной форме</w:t>
      </w:r>
    </w:p>
    <w:p>
      <w:pPr>
        <w:pStyle w:val="ConsPlusNormal1"/>
        <w:numPr>
          <w:ilvl w:val="0"/>
          <w:numId w:val="0"/>
        </w:numPr>
        <w:ind w:left="0" w:firstLine="720"/>
        <w:jc w:val="center"/>
        <w:outlineLvl w:val="2"/>
        <w:rPr>
          <w:rFonts w:ascii="Times New Roman" w:hAnsi="Times New Roman" w:cs="Times New Roman"/>
          <w:b/>
          <w:b/>
          <w:sz w:val="28"/>
          <w:szCs w:val="28"/>
        </w:rPr>
      </w:pPr>
      <w:r>
        <w:rPr>
          <w:rFonts w:cs="Times New Roman" w:ascii="Times New Roman" w:hAnsi="Times New Roman"/>
          <w:b/>
          <w:sz w:val="28"/>
          <w:szCs w:val="28"/>
        </w:rPr>
      </w:r>
    </w:p>
    <w:p>
      <w:pPr>
        <w:pStyle w:val="ConsPlusNormal1"/>
        <w:numPr>
          <w:ilvl w:val="0"/>
          <w:numId w:val="0"/>
        </w:numPr>
        <w:ind w:left="0" w:firstLine="426"/>
        <w:jc w:val="both"/>
        <w:outlineLvl w:val="2"/>
        <w:rPr>
          <w:rFonts w:ascii="Times New Roman" w:hAnsi="Times New Roman" w:cs="Times New Roman"/>
          <w:bCs/>
          <w:sz w:val="28"/>
          <w:szCs w:val="28"/>
        </w:rPr>
      </w:pPr>
      <w:r>
        <w:rPr>
          <w:rFonts w:cs="Times New Roman" w:ascii="Times New Roman" w:hAnsi="Times New Roman"/>
          <w:bCs/>
          <w:sz w:val="28"/>
          <w:szCs w:val="28"/>
        </w:rPr>
        <w:t>2.24. Заявитель предоставляет документы в Администрацию либо через многофункциональный центр в соответствии с заключенным Соглашением.</w:t>
      </w:r>
    </w:p>
    <w:p>
      <w:pPr>
        <w:pStyle w:val="ConsPlusNormal1"/>
        <w:numPr>
          <w:ilvl w:val="0"/>
          <w:numId w:val="0"/>
        </w:numPr>
        <w:ind w:left="0" w:firstLine="708"/>
        <w:jc w:val="both"/>
        <w:outlineLvl w:val="2"/>
        <w:rPr>
          <w:rFonts w:ascii="Times New Roman" w:hAnsi="Times New Roman" w:cs="Times New Roman"/>
          <w:bCs/>
          <w:sz w:val="28"/>
          <w:szCs w:val="28"/>
        </w:rPr>
      </w:pPr>
      <w:r>
        <w:rPr>
          <w:rFonts w:cs="Times New Roman" w:ascii="Times New Roman" w:hAnsi="Times New Roman"/>
          <w:bCs/>
          <w:sz w:val="28"/>
          <w:szCs w:val="28"/>
        </w:rPr>
        <w:t>Заявитель вправе обратиться за предоставлением муниципальной услуги и подать документы, указанные в пункте 2.8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6 апреля 2011 г. № 63-ФЗ «Об электронной подписи».</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Результаты предоставления муниципальной услуги, указанные в пункте 2.4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в случае направления заявления посредством ЕПГУ.</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6.5 настоящего Административного регламента.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2.25. Администрация обеспечивает информирование заявителей о возможности получения муниципальной услуги через ЕПГУ, РПГУ.</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2.26.    Электронные документы представляются в следующих форматах:</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а) xml - для формализованных документов;</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б) doc, docx, odt - для документов с текстовым содержанием, не включающим формулы (за исключением документов, указанных в подпункте «в» настоящего пункта);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в) xls, xlsx, ods - для документов, содержащих расчеты;</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«черно-белый» (при отсутствии в документе графических изображений и (или) цветного текста);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«оттенки серого» (при наличии в документе графических изображений, отличных от цветного графического изображения);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«цветной» или «режим полной цветопередачи» (при наличии в документе цветных графических изображений либо цветного текста);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сохранением всех аутентичных признаков подлинности, а именно: графической подписи лица, печати, углового штампа бланка;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Электронные документы должны обеспечивать:</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возможность идентифицировать документ и количество листов в документе;</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pPr>
        <w:pStyle w:val="ConsPlusNormal1"/>
        <w:widowControl/>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Документы, подлежащие представлению в форматах xls, xlsx или ods, формируются в виде отдельного электронного документа.</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2.27. При предоставлении муниципальной услуги в электронной форме заявителю обеспечиваются: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1) получение информации о порядке и сроках предоставления муниципальной услуги;</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2) формирование заявления;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3) прием и регистрация Администрацией заявления и иных документов, необходимых для предоставления муниципальной услуги;</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4) получение результата предоставления муниципальной услуги;</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5) получение сведений о ходе рассмотрения заявления;</w:t>
      </w:r>
    </w:p>
    <w:p>
      <w:pPr>
        <w:pStyle w:val="ConsPlusNormal1"/>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6) осуществление оценки качества предоставления муниципальной услуги;</w:t>
      </w:r>
    </w:p>
    <w:p>
      <w:pPr>
        <w:pStyle w:val="ConsPlusNormal1"/>
        <w:widowControl/>
        <w:numPr>
          <w:ilvl w:val="0"/>
          <w:numId w:val="0"/>
        </w:numPr>
        <w:ind w:left="0" w:firstLine="540"/>
        <w:jc w:val="both"/>
        <w:outlineLvl w:val="2"/>
        <w:rPr>
          <w:rFonts w:ascii="Times New Roman" w:hAnsi="Times New Roman" w:cs="Times New Roman"/>
          <w:bCs/>
          <w:sz w:val="28"/>
          <w:szCs w:val="28"/>
        </w:rPr>
      </w:pPr>
      <w:r>
        <w:rPr>
          <w:rFonts w:cs="Times New Roman" w:ascii="Times New Roman" w:hAnsi="Times New Roman"/>
          <w:bCs/>
          <w:sz w:val="28"/>
          <w:szCs w:val="28"/>
        </w:rPr>
        <w:t>7) досудебное (внесудебное) обжалование решений и действий (бездействия) Администрации либо действия (бездействия) должностных лиц Администрации, Комитета, предоставляющих муниципальную услугу, либо муниципального служащего.</w:t>
      </w:r>
    </w:p>
    <w:p>
      <w:pPr>
        <w:pStyle w:val="Style22"/>
        <w:rPr>
          <w:sz w:val="30"/>
        </w:rPr>
      </w:pPr>
      <w:r>
        <w:rPr>
          <w:sz w:val="30"/>
        </w:rPr>
      </w:r>
    </w:p>
    <w:p>
      <w:pPr>
        <w:pStyle w:val="11"/>
        <w:tabs>
          <w:tab w:val="clear" w:pos="708"/>
          <w:tab w:val="left" w:pos="1023" w:leader="none"/>
          <w:tab w:val="left" w:pos="10206" w:leader="none"/>
        </w:tabs>
        <w:ind w:left="851" w:right="0" w:hanging="0"/>
        <w:rPr/>
      </w:pPr>
      <w:r>
        <w:rPr/>
        <w:t>Раздел 3. СОСТАВ, ПОСЛЕДОВАТЕЛЬНОСТЬ И СРОКИ ВЫПОЛНЕНИЯ АДМИНИСТРАТИВНЫХ ПРОЦЕДУР (ДЕЙСВИЙ), ТРЕБОВАНИЯ К ПОРЯДКУ ИХ ВЫПОЛНЕНИЯ, В ТОМ ЧИСЛЕ ОСОБЕННОСТИ ВЫПОЛНЕНИЯ АДМИНИСТРАТИВНЫХ ПРОЦЕДУР В ЭЛЕКТРОННОЙ ФОРМЕ</w:t>
      </w:r>
    </w:p>
    <w:p>
      <w:pPr>
        <w:pStyle w:val="ConsPlusNormal1"/>
        <w:widowControl/>
        <w:numPr>
          <w:ilvl w:val="0"/>
          <w:numId w:val="0"/>
        </w:numPr>
        <w:ind w:left="0" w:hanging="0"/>
        <w:outlineLvl w:val="2"/>
        <w:rPr>
          <w:rFonts w:ascii="Times New Roman" w:hAnsi="Times New Roman" w:cs="Times New Roman"/>
          <w:b/>
          <w:b/>
          <w:bCs/>
          <w:sz w:val="28"/>
          <w:szCs w:val="28"/>
        </w:rPr>
      </w:pPr>
      <w:r>
        <w:rPr>
          <w:sz w:val="28"/>
        </w:rPr>
        <w:tab/>
      </w:r>
    </w:p>
    <w:p>
      <w:pPr>
        <w:pStyle w:val="Normal"/>
        <w:numPr>
          <w:ilvl w:val="0"/>
          <w:numId w:val="0"/>
        </w:numPr>
        <w:ind w:left="0" w:firstLine="709"/>
        <w:jc w:val="center"/>
        <w:outlineLvl w:val="2"/>
        <w:rPr>
          <w:b/>
          <w:b/>
          <w:bCs/>
          <w:sz w:val="28"/>
          <w:szCs w:val="28"/>
        </w:rPr>
      </w:pPr>
      <w:r>
        <w:rPr>
          <w:b/>
          <w:bCs/>
          <w:sz w:val="28"/>
          <w:szCs w:val="28"/>
        </w:rPr>
        <w:t xml:space="preserve">Исчерпывающий перечень административных процедур </w:t>
      </w:r>
    </w:p>
    <w:p>
      <w:pPr>
        <w:pStyle w:val="Normal"/>
        <w:numPr>
          <w:ilvl w:val="0"/>
          <w:numId w:val="0"/>
        </w:numPr>
        <w:ind w:left="0" w:firstLine="709"/>
        <w:jc w:val="center"/>
        <w:outlineLvl w:val="2"/>
        <w:rPr>
          <w:rStyle w:val="FontStyle47"/>
          <w:i w:val="false"/>
          <w:i w:val="false"/>
          <w:sz w:val="28"/>
          <w:szCs w:val="28"/>
        </w:rPr>
      </w:pPr>
      <w:r>
        <w:rPr>
          <w:i w:val="false"/>
          <w:sz w:val="28"/>
          <w:szCs w:val="28"/>
        </w:rPr>
      </w:r>
    </w:p>
    <w:p>
      <w:pPr>
        <w:pStyle w:val="Style31"/>
        <w:suppressAutoHyphens w:val="true"/>
        <w:ind w:right="98" w:firstLine="708"/>
        <w:jc w:val="both"/>
        <w:rPr>
          <w:rStyle w:val="FontStyle47"/>
          <w:i w:val="false"/>
          <w:i w:val="false"/>
          <w:sz w:val="28"/>
          <w:szCs w:val="28"/>
        </w:rPr>
      </w:pPr>
      <w:r>
        <w:rPr>
          <w:rStyle w:val="FontStyle47"/>
          <w:i w:val="false"/>
          <w:sz w:val="28"/>
          <w:szCs w:val="28"/>
        </w:rPr>
        <w:t>3.1. Предоставление муниципальной услуги включает в себя следующие административные процедуры:</w:t>
      </w:r>
    </w:p>
    <w:p>
      <w:pPr>
        <w:pStyle w:val="Style31"/>
        <w:suppressAutoHyphens w:val="true"/>
        <w:ind w:right="98" w:firstLine="708"/>
        <w:jc w:val="both"/>
        <w:rPr>
          <w:rStyle w:val="FontStyle47"/>
          <w:i w:val="false"/>
          <w:i w:val="false"/>
          <w:sz w:val="28"/>
          <w:szCs w:val="28"/>
        </w:rPr>
      </w:pPr>
      <w:r>
        <w:rPr>
          <w:rStyle w:val="FontStyle47"/>
          <w:i w:val="false"/>
          <w:sz w:val="28"/>
          <w:szCs w:val="28"/>
        </w:rPr>
        <w:t>1) прием и регистрация заявления и документов на предоставление муниципальной услуги;</w:t>
      </w:r>
    </w:p>
    <w:p>
      <w:pPr>
        <w:pStyle w:val="Style31"/>
        <w:suppressAutoHyphens w:val="true"/>
        <w:ind w:right="98" w:firstLine="708"/>
        <w:jc w:val="both"/>
        <w:rPr>
          <w:rStyle w:val="FontStyle47"/>
          <w:i w:val="false"/>
          <w:i w:val="false"/>
          <w:sz w:val="28"/>
          <w:szCs w:val="28"/>
        </w:rPr>
      </w:pPr>
      <w:r>
        <w:rPr>
          <w:rStyle w:val="FontStyle47"/>
          <w:i w:val="false"/>
          <w:sz w:val="28"/>
          <w:szCs w:val="28"/>
        </w:rPr>
        <w:t xml:space="preserve">2)   принятие решения о предоставлении </w:t>
      </w:r>
      <w:r>
        <w:rPr>
          <w:sz w:val="28"/>
        </w:rPr>
        <w:t>муниципальной услуги</w:t>
      </w:r>
      <w:r>
        <w:rPr>
          <w:rStyle w:val="FontStyle47"/>
          <w:i w:val="false"/>
          <w:sz w:val="28"/>
          <w:szCs w:val="28"/>
        </w:rPr>
        <w:t>;</w:t>
      </w:r>
    </w:p>
    <w:p>
      <w:pPr>
        <w:pStyle w:val="Style31"/>
        <w:suppressAutoHyphens w:val="true"/>
        <w:ind w:right="98" w:firstLine="708"/>
        <w:jc w:val="both"/>
        <w:rPr>
          <w:rStyle w:val="FontStyle47"/>
          <w:i w:val="false"/>
          <w:i w:val="false"/>
          <w:sz w:val="28"/>
          <w:szCs w:val="28"/>
        </w:rPr>
      </w:pPr>
      <w:r>
        <w:rPr>
          <w:rStyle w:val="FontStyle47"/>
          <w:i w:val="false"/>
          <w:sz w:val="28"/>
          <w:szCs w:val="28"/>
        </w:rPr>
        <w:t>3) выдача (направление) документов по результатам предоставления муниципальной услуги.</w:t>
      </w:r>
    </w:p>
    <w:p>
      <w:pPr>
        <w:pStyle w:val="Style31"/>
        <w:suppressAutoHyphens w:val="true"/>
        <w:ind w:right="98" w:firstLine="708"/>
        <w:jc w:val="both"/>
        <w:rPr>
          <w:rStyle w:val="FontStyle47"/>
          <w:i w:val="false"/>
          <w:i w:val="false"/>
          <w:sz w:val="28"/>
          <w:szCs w:val="28"/>
        </w:rPr>
      </w:pPr>
      <w:r>
        <w:rPr>
          <w:i w:val="false"/>
          <w:sz w:val="28"/>
          <w:szCs w:val="28"/>
        </w:rPr>
      </w:r>
    </w:p>
    <w:p>
      <w:pPr>
        <w:pStyle w:val="Normal"/>
        <w:ind w:firstLine="709"/>
        <w:jc w:val="center"/>
        <w:rPr>
          <w:b/>
          <w:b/>
          <w:bCs/>
          <w:sz w:val="28"/>
          <w:szCs w:val="28"/>
        </w:rPr>
      </w:pPr>
      <w:r>
        <w:rPr>
          <w:b/>
          <w:bCs/>
          <w:sz w:val="28"/>
          <w:szCs w:val="28"/>
        </w:rPr>
        <w:t>Прием и регистрация заявления и документов на предоставление муниципальной услуги</w:t>
      </w:r>
    </w:p>
    <w:p>
      <w:pPr>
        <w:pStyle w:val="Normal"/>
        <w:ind w:firstLine="709"/>
        <w:jc w:val="center"/>
        <w:rPr>
          <w:b/>
          <w:b/>
          <w:bCs/>
          <w:sz w:val="28"/>
          <w:szCs w:val="28"/>
        </w:rPr>
      </w:pPr>
      <w:r>
        <w:rPr>
          <w:b/>
          <w:bCs/>
          <w:sz w:val="28"/>
          <w:szCs w:val="28"/>
        </w:rPr>
      </w:r>
    </w:p>
    <w:p>
      <w:pPr>
        <w:pStyle w:val="Normal"/>
        <w:ind w:firstLine="709"/>
        <w:jc w:val="both"/>
        <w:rPr>
          <w:bCs/>
          <w:sz w:val="28"/>
          <w:szCs w:val="28"/>
        </w:rPr>
      </w:pPr>
      <w:r>
        <w:rPr>
          <w:bCs/>
          <w:sz w:val="28"/>
          <w:szCs w:val="28"/>
        </w:rPr>
        <w:t>3.2. Основанием начала выполнения административной процедуры является поступление от заявителя заявления и документов, необходимых для предоставления муниципальной услуги, в Администрацию, ЕПГУ, РПГУ либо через многофункциональный центр.</w:t>
      </w:r>
    </w:p>
    <w:p>
      <w:pPr>
        <w:pStyle w:val="Normal"/>
        <w:ind w:firstLine="709"/>
        <w:jc w:val="both"/>
        <w:rPr>
          <w:bCs/>
          <w:sz w:val="28"/>
          <w:szCs w:val="28"/>
        </w:rPr>
      </w:pPr>
      <w:r>
        <w:rPr>
          <w:bCs/>
          <w:sz w:val="28"/>
          <w:szCs w:val="28"/>
        </w:rPr>
        <w:t>3.2.1. При личном обращении заявителя в Администрацию специалист Комитета, ответственный за предоставление муниципальной услуги:</w:t>
      </w:r>
    </w:p>
    <w:p>
      <w:pPr>
        <w:pStyle w:val="ListParagraph"/>
        <w:numPr>
          <w:ilvl w:val="0"/>
          <w:numId w:val="12"/>
        </w:numPr>
        <w:ind w:left="0" w:right="-1" w:firstLine="708"/>
        <w:rPr>
          <w:bCs/>
          <w:sz w:val="28"/>
          <w:szCs w:val="28"/>
        </w:rPr>
      </w:pPr>
      <w:r>
        <w:rPr>
          <w:bCs/>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pPr>
        <w:pStyle w:val="ListParagraph"/>
        <w:numPr>
          <w:ilvl w:val="0"/>
          <w:numId w:val="12"/>
        </w:numPr>
        <w:ind w:left="0" w:right="-1" w:firstLine="709"/>
        <w:rPr>
          <w:bCs/>
          <w:sz w:val="28"/>
          <w:szCs w:val="28"/>
        </w:rPr>
      </w:pPr>
      <w:r>
        <w:rPr>
          <w:bCs/>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выдаче выписки из реестра государственного или муниципального имущества и приложенных к нему документах.</w:t>
      </w:r>
    </w:p>
    <w:p>
      <w:pPr>
        <w:pStyle w:val="Normal"/>
        <w:ind w:firstLine="709"/>
        <w:jc w:val="both"/>
        <w:rPr>
          <w:bCs/>
          <w:sz w:val="28"/>
          <w:szCs w:val="28"/>
        </w:rPr>
      </w:pPr>
      <w:r>
        <w:rPr>
          <w:bCs/>
          <w:sz w:val="28"/>
          <w:szCs w:val="28"/>
        </w:rPr>
        <w:t>В ходе приема документов от заявителя или представителя заявителя специалист Комитета, ответственный за предоставление муниципальной услуги, удостоверяется, что:</w:t>
      </w:r>
    </w:p>
    <w:p>
      <w:pPr>
        <w:pStyle w:val="Normal"/>
        <w:ind w:firstLine="709"/>
        <w:jc w:val="both"/>
        <w:rPr>
          <w:bCs/>
          <w:sz w:val="28"/>
          <w:szCs w:val="28"/>
        </w:rPr>
      </w:pPr>
      <w:r>
        <w:rPr>
          <w:bCs/>
          <w:sz w:val="28"/>
          <w:szCs w:val="28"/>
        </w:rPr>
        <w:t>1) текст в заявлении о выдаче выписки из реестра государственного или муниципального имущества поддается прочтению;</w:t>
      </w:r>
    </w:p>
    <w:p>
      <w:pPr>
        <w:pStyle w:val="Normal"/>
        <w:ind w:firstLine="709"/>
        <w:jc w:val="both"/>
        <w:rPr>
          <w:bCs/>
          <w:sz w:val="28"/>
          <w:szCs w:val="28"/>
        </w:rPr>
      </w:pPr>
      <w:r>
        <w:rPr>
          <w:bCs/>
          <w:sz w:val="28"/>
          <w:szCs w:val="28"/>
        </w:rPr>
        <w:t>2) в заявлении о выдаче выписки из реестра государственного или муниципального имущества указаны фамилия, имя, отчество (последнее – при наличии) физического лица либо наименование юридического лица;</w:t>
      </w:r>
    </w:p>
    <w:p>
      <w:pPr>
        <w:pStyle w:val="Normal"/>
        <w:ind w:firstLine="708"/>
        <w:jc w:val="both"/>
        <w:rPr>
          <w:bCs/>
          <w:sz w:val="28"/>
          <w:szCs w:val="28"/>
        </w:rPr>
      </w:pPr>
      <w:r>
        <w:rPr>
          <w:bCs/>
          <w:sz w:val="28"/>
          <w:szCs w:val="28"/>
        </w:rPr>
        <w:t>3) заявление о выдаче выписки из реестра государственного или муниципального имущества подписано заявителем или уполномоченным представителем;</w:t>
      </w:r>
    </w:p>
    <w:p>
      <w:pPr>
        <w:pStyle w:val="Normal"/>
        <w:ind w:firstLine="708"/>
        <w:jc w:val="both"/>
        <w:rPr>
          <w:bCs/>
          <w:sz w:val="28"/>
          <w:szCs w:val="28"/>
        </w:rPr>
      </w:pPr>
      <w:r>
        <w:rPr>
          <w:bCs/>
          <w:sz w:val="28"/>
          <w:szCs w:val="28"/>
        </w:rPr>
        <w:t>4) прилагаются документы, необходимые для предоставления муниципальной услуги.</w:t>
      </w:r>
    </w:p>
    <w:p>
      <w:pPr>
        <w:pStyle w:val="Normal"/>
        <w:ind w:firstLine="708"/>
        <w:jc w:val="both"/>
        <w:rPr>
          <w:bCs/>
          <w:sz w:val="28"/>
          <w:szCs w:val="28"/>
        </w:rPr>
      </w:pPr>
      <w:r>
        <w:rPr>
          <w:bCs/>
          <w:sz w:val="28"/>
          <w:szCs w:val="28"/>
        </w:rPr>
        <w:t>При установлении фактов отсутствия необходимых документов, обязанность по представлению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pPr>
        <w:pStyle w:val="Normal"/>
        <w:ind w:firstLine="709"/>
        <w:jc w:val="both"/>
        <w:rPr>
          <w:bCs/>
          <w:sz w:val="28"/>
          <w:szCs w:val="28"/>
        </w:rPr>
      </w:pPr>
      <w:r>
        <w:rPr>
          <w:bCs/>
          <w:sz w:val="28"/>
          <w:szCs w:val="28"/>
        </w:rPr>
        <w:t>В случае если заявитель настаивает на принятии документов, принимает представленные заявителем документы.</w:t>
      </w:r>
    </w:p>
    <w:p>
      <w:pPr>
        <w:pStyle w:val="Normal"/>
        <w:ind w:firstLine="709"/>
        <w:jc w:val="both"/>
        <w:rPr>
          <w:bCs/>
          <w:sz w:val="28"/>
          <w:szCs w:val="28"/>
        </w:rPr>
      </w:pPr>
      <w:r>
        <w:rPr>
          <w:bCs/>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pPr>
        <w:pStyle w:val="Normal"/>
        <w:ind w:firstLine="709"/>
        <w:jc w:val="both"/>
        <w:rPr>
          <w:bCs/>
          <w:sz w:val="28"/>
          <w:szCs w:val="28"/>
        </w:rPr>
      </w:pPr>
      <w:r>
        <w:rPr>
          <w:bCs/>
          <w:sz w:val="28"/>
          <w:szCs w:val="28"/>
        </w:rPr>
        <w:t>По окончании приема заявления и прилагаемых к нему документов специалист Комитета, ответственный за предоставление муниципальной услуги,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pPr>
        <w:pStyle w:val="Normal"/>
        <w:ind w:firstLine="709"/>
        <w:jc w:val="both"/>
        <w:rPr>
          <w:bCs/>
          <w:sz w:val="28"/>
          <w:szCs w:val="28"/>
        </w:rPr>
      </w:pPr>
      <w:r>
        <w:rPr>
          <w:bCs/>
          <w:sz w:val="28"/>
          <w:szCs w:val="28"/>
        </w:rPr>
        <w:t>Максимальный срок выполнения административной процедуры по приему и регистрации заявления о выдаче выписки из реестра государственного или муниципального имущества и приложенных к нему документов составляет 1 рабочий день с момента поступления заявления.</w:t>
      </w:r>
    </w:p>
    <w:p>
      <w:pPr>
        <w:pStyle w:val="Normal"/>
        <w:ind w:firstLine="709"/>
        <w:jc w:val="both"/>
        <w:rPr>
          <w:bCs/>
          <w:sz w:val="28"/>
          <w:szCs w:val="28"/>
        </w:rPr>
      </w:pPr>
      <w:r>
        <w:rPr>
          <w:bCs/>
          <w:sz w:val="28"/>
          <w:szCs w:val="28"/>
        </w:rPr>
        <w:t>Критерий принятия решения: поступление заявления о выдаче выписки из реестра государственного или муниципального имущества и приложенных к нему документов.</w:t>
      </w:r>
    </w:p>
    <w:p>
      <w:pPr>
        <w:pStyle w:val="Normal"/>
        <w:ind w:firstLine="709"/>
        <w:jc w:val="both"/>
        <w:rPr>
          <w:bCs/>
          <w:sz w:val="28"/>
          <w:szCs w:val="28"/>
        </w:rPr>
      </w:pPr>
      <w:r>
        <w:rPr>
          <w:bCs/>
          <w:sz w:val="28"/>
          <w:szCs w:val="28"/>
        </w:rPr>
        <w:t>Результатом административной процедуры являются прием и регистрация заявления о выдаче выписки из реестра государственного или муниципального имущества и приложенных к нему документов.</w:t>
      </w:r>
    </w:p>
    <w:p>
      <w:pPr>
        <w:pStyle w:val="Normal"/>
        <w:ind w:firstLine="709"/>
        <w:jc w:val="both"/>
        <w:rPr>
          <w:bCs/>
          <w:sz w:val="28"/>
          <w:szCs w:val="28"/>
        </w:rPr>
      </w:pPr>
      <w:r>
        <w:rPr>
          <w:bCs/>
          <w:sz w:val="28"/>
          <w:szCs w:val="28"/>
        </w:rPr>
        <w:t>Информация о приеме заявления о выдаче выписки из реестра государственного или муниципального имущества 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муниципального образования «Рославльский район» Смоленской области (далее – Глава муниципального образования) для рассмотрения и назначения ответственного исполнителя.</w:t>
      </w:r>
    </w:p>
    <w:p>
      <w:pPr>
        <w:pStyle w:val="Normal"/>
        <w:ind w:firstLine="708"/>
        <w:jc w:val="both"/>
        <w:rPr>
          <w:bCs/>
          <w:sz w:val="28"/>
          <w:szCs w:val="28"/>
        </w:rPr>
      </w:pPr>
      <w:r>
        <w:rPr>
          <w:bCs/>
          <w:sz w:val="28"/>
          <w:szCs w:val="28"/>
        </w:rPr>
        <w:t>3.2.2. Прием и регистрация заявления и документов на предоставление муниципальной услуги в форме электронных документов через ЕПГУ, РПГУ.</w:t>
      </w:r>
    </w:p>
    <w:p>
      <w:pPr>
        <w:pStyle w:val="Normal"/>
        <w:ind w:firstLine="709"/>
        <w:jc w:val="both"/>
        <w:rPr>
          <w:bCs/>
          <w:sz w:val="28"/>
          <w:szCs w:val="28"/>
        </w:rPr>
      </w:pPr>
      <w:r>
        <w:rPr>
          <w:bCs/>
          <w:sz w:val="28"/>
          <w:szCs w:val="28"/>
        </w:rPr>
        <w:t>При направлении заявления о выдаче выписки из реестра государственного или муниципального имущества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pPr>
        <w:pStyle w:val="Normal"/>
        <w:ind w:firstLine="709"/>
        <w:jc w:val="both"/>
        <w:rPr>
          <w:bCs/>
          <w:sz w:val="28"/>
          <w:szCs w:val="28"/>
        </w:rPr>
      </w:pPr>
      <w:r>
        <w:rPr>
          <w:bCs/>
          <w:sz w:val="28"/>
          <w:szCs w:val="28"/>
        </w:rPr>
        <w:t>На ЕПГУ, РПГУ размещается образец заполнения электронной формы заявления (запроса).</w:t>
      </w:r>
    </w:p>
    <w:p>
      <w:pPr>
        <w:pStyle w:val="Normal"/>
        <w:ind w:firstLine="708"/>
        <w:jc w:val="both"/>
        <w:rPr>
          <w:bCs/>
          <w:sz w:val="28"/>
          <w:szCs w:val="28"/>
        </w:rPr>
      </w:pPr>
      <w:r>
        <w:rPr>
          <w:bCs/>
          <w:sz w:val="28"/>
          <w:szCs w:val="28"/>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pPr>
        <w:pStyle w:val="Normal"/>
        <w:ind w:firstLine="709"/>
        <w:jc w:val="both"/>
        <w:rPr>
          <w:bCs/>
          <w:sz w:val="28"/>
          <w:szCs w:val="28"/>
        </w:rPr>
      </w:pPr>
      <w:r>
        <w:rPr>
          <w:bCs/>
          <w:sz w:val="28"/>
          <w:szCs w:val="28"/>
        </w:rPr>
        <w:t>Специалист Комитета, ответственный за предоставление муниципальной услуги, при поступлении заявления и документов в электронном виде:</w:t>
      </w:r>
    </w:p>
    <w:p>
      <w:pPr>
        <w:pStyle w:val="ListParagraph"/>
        <w:numPr>
          <w:ilvl w:val="0"/>
          <w:numId w:val="12"/>
        </w:numPr>
        <w:ind w:left="0" w:right="163" w:firstLine="709"/>
        <w:rPr>
          <w:bCs/>
          <w:sz w:val="28"/>
          <w:szCs w:val="28"/>
        </w:rPr>
      </w:pPr>
      <w:r>
        <w:rPr>
          <w:bCs/>
          <w:sz w:val="28"/>
          <w:szCs w:val="28"/>
        </w:rPr>
        <w:t>проверяет электронные образы документов на отсутствие компьютерных вирусов и искаженной информации;</w:t>
      </w:r>
    </w:p>
    <w:p>
      <w:pPr>
        <w:pStyle w:val="ListParagraph"/>
        <w:numPr>
          <w:ilvl w:val="0"/>
          <w:numId w:val="12"/>
        </w:numPr>
        <w:ind w:left="0" w:right="163" w:firstLine="708"/>
        <w:rPr>
          <w:bCs/>
          <w:sz w:val="28"/>
          <w:szCs w:val="28"/>
        </w:rPr>
      </w:pPr>
      <w:r>
        <w:rPr>
          <w:bCs/>
          <w:sz w:val="28"/>
          <w:szCs w:val="28"/>
        </w:rPr>
        <w:t>регистрирует документы в системе электронного документооборота Администрации, в журнале регистрации в случае отсутствия системы электронного документооборота;</w:t>
      </w:r>
    </w:p>
    <w:p>
      <w:pPr>
        <w:pStyle w:val="ListParagraph"/>
        <w:numPr>
          <w:ilvl w:val="0"/>
          <w:numId w:val="12"/>
        </w:numPr>
        <w:ind w:left="0" w:right="163" w:firstLine="709"/>
        <w:rPr>
          <w:bCs/>
          <w:sz w:val="28"/>
          <w:szCs w:val="28"/>
        </w:rPr>
      </w:pPr>
      <w:r>
        <w:rPr>
          <w:bCs/>
          <w:sz w:val="28"/>
          <w:szCs w:val="28"/>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pPr>
        <w:pStyle w:val="ListParagraph"/>
        <w:numPr>
          <w:ilvl w:val="0"/>
          <w:numId w:val="12"/>
        </w:numPr>
        <w:ind w:left="0" w:right="163" w:firstLine="709"/>
        <w:rPr>
          <w:bCs/>
          <w:sz w:val="28"/>
          <w:szCs w:val="28"/>
        </w:rPr>
      </w:pPr>
      <w:r>
        <w:rPr>
          <w:bCs/>
          <w:sz w:val="28"/>
          <w:szCs w:val="28"/>
        </w:rPr>
        <w:t>передает поступивший пакет документов Главе муниципального образования для рассмотрения и назначения ответственного исполнителя.</w:t>
      </w:r>
    </w:p>
    <w:p>
      <w:pPr>
        <w:pStyle w:val="Normal"/>
        <w:ind w:firstLine="709"/>
        <w:jc w:val="both"/>
        <w:rPr>
          <w:bCs/>
          <w:sz w:val="28"/>
          <w:szCs w:val="28"/>
        </w:rPr>
      </w:pPr>
      <w:r>
        <w:rPr>
          <w:bCs/>
          <w:sz w:val="28"/>
          <w:szCs w:val="28"/>
        </w:rPr>
        <w:t>Максимальный срок выполнения административной процедуры по приему и регистрации заявления выдаче выписки из реестра государственного или муниципального имущества и приложенных к нему документов в форме электронных документов составляет 1 рабочий день с момента получения документов.</w:t>
      </w:r>
    </w:p>
    <w:p>
      <w:pPr>
        <w:pStyle w:val="Normal"/>
        <w:ind w:firstLine="709"/>
        <w:jc w:val="both"/>
        <w:rPr>
          <w:bCs/>
          <w:sz w:val="28"/>
          <w:szCs w:val="28"/>
        </w:rPr>
      </w:pPr>
      <w:r>
        <w:rPr>
          <w:bCs/>
          <w:sz w:val="28"/>
          <w:szCs w:val="28"/>
        </w:rPr>
        <w:t>Критерий принятия решения: поступление заявления выдаче выписки из реестра государственного или муниципального имущества и приложенных к нему документов.</w:t>
      </w:r>
    </w:p>
    <w:p>
      <w:pPr>
        <w:pStyle w:val="Normal"/>
        <w:ind w:firstLine="709"/>
        <w:jc w:val="both"/>
        <w:rPr>
          <w:bCs/>
          <w:sz w:val="28"/>
          <w:szCs w:val="28"/>
        </w:rPr>
      </w:pPr>
      <w:r>
        <w:rPr>
          <w:bCs/>
          <w:sz w:val="28"/>
          <w:szCs w:val="28"/>
        </w:rPr>
        <w:t>Результатом административной процедуры являются прием, регистрация заявления о выдаче выписки из реестра государственного или муниципального имущества и приложенных к нему документов.</w:t>
      </w:r>
    </w:p>
    <w:p>
      <w:pPr>
        <w:pStyle w:val="Normal"/>
        <w:ind w:firstLine="709"/>
        <w:jc w:val="both"/>
        <w:rPr>
          <w:bCs/>
          <w:sz w:val="28"/>
          <w:szCs w:val="28"/>
        </w:rPr>
      </w:pPr>
      <w:r>
        <w:rPr>
          <w:bCs/>
          <w:sz w:val="28"/>
          <w:szCs w:val="28"/>
        </w:rPr>
        <w:t>3.2.3. При направлении заявителем заявления и документов в Администрацию посредством почтовой связи специалист Комитета, ответственный за предоставление муниципальной услуги:</w:t>
      </w:r>
    </w:p>
    <w:p>
      <w:pPr>
        <w:pStyle w:val="ListParagraph"/>
        <w:numPr>
          <w:ilvl w:val="0"/>
          <w:numId w:val="12"/>
        </w:numPr>
        <w:ind w:left="0" w:right="163" w:firstLine="709"/>
        <w:rPr>
          <w:bCs/>
          <w:sz w:val="28"/>
          <w:szCs w:val="28"/>
        </w:rPr>
      </w:pPr>
      <w:r>
        <w:rPr>
          <w:bCs/>
          <w:sz w:val="28"/>
          <w:szCs w:val="28"/>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pPr>
        <w:pStyle w:val="ListParagraph"/>
        <w:numPr>
          <w:ilvl w:val="0"/>
          <w:numId w:val="12"/>
        </w:numPr>
        <w:ind w:left="0" w:right="163" w:firstLine="709"/>
        <w:rPr>
          <w:bCs/>
          <w:sz w:val="28"/>
          <w:szCs w:val="28"/>
        </w:rPr>
      </w:pPr>
      <w:r>
        <w:rPr>
          <w:bCs/>
          <w:sz w:val="28"/>
          <w:szCs w:val="28"/>
        </w:rPr>
        <w:t>вскрывает конверты, проверяет наличие в них заявления и документов, обязанность по представлению которых возложена на заявителя;</w:t>
      </w:r>
    </w:p>
    <w:p>
      <w:pPr>
        <w:pStyle w:val="ListParagraph"/>
        <w:numPr>
          <w:ilvl w:val="0"/>
          <w:numId w:val="12"/>
        </w:numPr>
        <w:ind w:left="0" w:right="163" w:firstLine="709"/>
        <w:rPr>
          <w:bCs/>
          <w:sz w:val="28"/>
          <w:szCs w:val="28"/>
        </w:rPr>
      </w:pPr>
      <w:r>
        <w:rPr>
          <w:bCs/>
          <w:sz w:val="28"/>
          <w:szCs w:val="28"/>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pPr>
        <w:pStyle w:val="ListParagraph"/>
        <w:numPr>
          <w:ilvl w:val="0"/>
          <w:numId w:val="12"/>
        </w:numPr>
        <w:ind w:left="0" w:right="163" w:firstLine="709"/>
        <w:rPr>
          <w:bCs/>
          <w:sz w:val="28"/>
          <w:szCs w:val="28"/>
        </w:rPr>
      </w:pPr>
      <w:r>
        <w:rPr>
          <w:bCs/>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pPr>
        <w:pStyle w:val="ListParagraph"/>
        <w:numPr>
          <w:ilvl w:val="0"/>
          <w:numId w:val="12"/>
        </w:numPr>
        <w:ind w:left="0" w:right="163" w:firstLine="709"/>
        <w:rPr>
          <w:bCs/>
          <w:sz w:val="28"/>
          <w:szCs w:val="28"/>
        </w:rPr>
      </w:pPr>
      <w:r>
        <w:rPr>
          <w:bCs/>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pPr>
        <w:pStyle w:val="Normal"/>
        <w:ind w:firstLine="708"/>
        <w:jc w:val="both"/>
        <w:rPr>
          <w:bCs/>
          <w:sz w:val="28"/>
          <w:szCs w:val="28"/>
        </w:rPr>
      </w:pPr>
      <w:r>
        <w:rPr>
          <w:bCs/>
          <w:sz w:val="28"/>
          <w:szCs w:val="28"/>
        </w:rPr>
        <w:t>Максимальный срок выполнения административной процедуры по приему и регистрации заявления о выдаче выписки из реестра государственного или муниципального имущества и приложенных к нему документов, поступивших посредством почтовой связи, составляет 1 рабочий день с момента получения документов.</w:t>
      </w:r>
    </w:p>
    <w:p>
      <w:pPr>
        <w:pStyle w:val="Normal"/>
        <w:ind w:firstLine="709"/>
        <w:jc w:val="both"/>
        <w:rPr>
          <w:bCs/>
          <w:sz w:val="28"/>
          <w:szCs w:val="28"/>
        </w:rPr>
      </w:pPr>
      <w:r>
        <w:rPr>
          <w:bCs/>
          <w:sz w:val="28"/>
          <w:szCs w:val="28"/>
        </w:rPr>
        <w:t>Критерий принятия решения: поступление заявления о выдаче выписки из реестра государственного или муниципального имущества и приложенных к нему документов.</w:t>
      </w:r>
    </w:p>
    <w:p>
      <w:pPr>
        <w:pStyle w:val="Normal"/>
        <w:ind w:firstLine="709"/>
        <w:jc w:val="both"/>
        <w:rPr>
          <w:bCs/>
          <w:sz w:val="28"/>
          <w:szCs w:val="28"/>
        </w:rPr>
      </w:pPr>
      <w:r>
        <w:rPr>
          <w:bCs/>
          <w:sz w:val="28"/>
          <w:szCs w:val="28"/>
        </w:rPr>
        <w:t>Результатом административной процедуры являются прием и регистрация заявления о выдаче выписки из реестра государственного или муниципального имущества и приложенных к нему документов.</w:t>
      </w:r>
    </w:p>
    <w:p>
      <w:pPr>
        <w:pStyle w:val="Normal"/>
        <w:ind w:firstLine="709"/>
        <w:jc w:val="both"/>
        <w:rPr>
          <w:bCs/>
          <w:sz w:val="28"/>
          <w:szCs w:val="28"/>
        </w:rPr>
      </w:pPr>
      <w:r>
        <w:rPr>
          <w:bCs/>
          <w:sz w:val="28"/>
          <w:szCs w:val="28"/>
        </w:rPr>
        <w:t>Информация о приеме заявления о выдаче выписки из реестра государственного или муниципального имущества 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pPr>
        <w:pStyle w:val="Normal"/>
        <w:ind w:firstLine="709"/>
        <w:jc w:val="both"/>
        <w:rPr>
          <w:bCs/>
          <w:sz w:val="28"/>
          <w:szCs w:val="28"/>
        </w:rPr>
      </w:pPr>
      <w:r>
        <w:rPr>
          <w:bCs/>
          <w:sz w:val="28"/>
          <w:szCs w:val="28"/>
        </w:rPr>
        <w:t>В день регистрации заявления о выдаче выписки из реестра государственного или муниципального имущества и приложенных к нему документов</w:t>
      </w:r>
      <w:r>
        <w:rPr/>
        <w:t xml:space="preserve"> </w:t>
      </w:r>
      <w:r>
        <w:rPr>
          <w:bCs/>
          <w:sz w:val="28"/>
          <w:szCs w:val="28"/>
        </w:rPr>
        <w:t>специалист Комитета, ответственный за предоставление муниципальной услуги, передает поступившие документы Главе муниципального образования для рассмотрения и назначения ответственного исполнителя.</w:t>
      </w:r>
    </w:p>
    <w:p>
      <w:pPr>
        <w:pStyle w:val="Normal"/>
        <w:ind w:firstLine="709"/>
        <w:jc w:val="both"/>
        <w:rPr>
          <w:bCs/>
          <w:sz w:val="28"/>
          <w:szCs w:val="28"/>
        </w:rPr>
      </w:pPr>
      <w:r>
        <w:rPr>
          <w:bCs/>
          <w:sz w:val="28"/>
          <w:szCs w:val="28"/>
        </w:rPr>
      </w:r>
    </w:p>
    <w:p>
      <w:pPr>
        <w:pStyle w:val="Normal"/>
        <w:ind w:firstLine="709"/>
        <w:jc w:val="center"/>
        <w:rPr>
          <w:b/>
          <w:b/>
          <w:bCs/>
          <w:sz w:val="28"/>
          <w:szCs w:val="28"/>
        </w:rPr>
      </w:pPr>
      <w:r>
        <w:rPr>
          <w:b/>
          <w:bCs/>
          <w:sz w:val="28"/>
          <w:szCs w:val="28"/>
        </w:rPr>
        <w:t>Принятие решения о выдаче выписки из реестра государственного или муниципального имущества</w:t>
      </w:r>
    </w:p>
    <w:p>
      <w:pPr>
        <w:pStyle w:val="Normal"/>
        <w:ind w:firstLine="709"/>
        <w:jc w:val="center"/>
        <w:rPr>
          <w:b/>
          <w:b/>
          <w:bCs/>
          <w:sz w:val="28"/>
          <w:szCs w:val="28"/>
        </w:rPr>
      </w:pPr>
      <w:r>
        <w:rPr>
          <w:b/>
          <w:bCs/>
          <w:sz w:val="28"/>
          <w:szCs w:val="28"/>
        </w:rPr>
      </w:r>
    </w:p>
    <w:p>
      <w:pPr>
        <w:pStyle w:val="Normal"/>
        <w:spacing w:before="1" w:after="0"/>
        <w:ind w:firstLine="709"/>
        <w:jc w:val="both"/>
        <w:rPr>
          <w:spacing w:val="-67"/>
          <w:sz w:val="28"/>
        </w:rPr>
      </w:pPr>
      <w:r>
        <w:rPr>
          <w:bCs/>
          <w:sz w:val="28"/>
          <w:szCs w:val="28"/>
        </w:rPr>
        <w:t>3.3.</w:t>
      </w:r>
      <w:r>
        <w:rPr>
          <w:b/>
          <w:bCs/>
          <w:sz w:val="28"/>
          <w:szCs w:val="28"/>
        </w:rPr>
        <w:t xml:space="preserve"> </w:t>
      </w:r>
      <w:r>
        <w:rPr>
          <w:sz w:val="28"/>
        </w:rPr>
        <w:t>В</w:t>
      </w:r>
      <w:r>
        <w:rPr>
          <w:spacing w:val="-5"/>
          <w:sz w:val="28"/>
        </w:rPr>
        <w:t xml:space="preserve"> </w:t>
      </w:r>
      <w:r>
        <w:rPr>
          <w:sz w:val="28"/>
        </w:rPr>
        <w:t>результате</w:t>
      </w:r>
      <w:r>
        <w:rPr>
          <w:spacing w:val="-5"/>
          <w:sz w:val="28"/>
        </w:rPr>
        <w:t xml:space="preserve"> </w:t>
      </w:r>
      <w:r>
        <w:rPr>
          <w:sz w:val="28"/>
        </w:rPr>
        <w:t>предоставления</w:t>
      </w:r>
      <w:r>
        <w:rPr>
          <w:spacing w:val="-4"/>
          <w:sz w:val="28"/>
        </w:rPr>
        <w:t xml:space="preserve"> </w:t>
      </w:r>
      <w:r>
        <w:rPr>
          <w:sz w:val="28"/>
        </w:rPr>
        <w:t>варианта</w:t>
      </w:r>
      <w:r>
        <w:rPr>
          <w:spacing w:val="-7"/>
          <w:sz w:val="28"/>
        </w:rPr>
        <w:t xml:space="preserve"> муниципальной у</w:t>
      </w:r>
      <w:r>
        <w:rPr>
          <w:sz w:val="28"/>
        </w:rPr>
        <w:t>слуги</w:t>
      </w:r>
      <w:r>
        <w:rPr>
          <w:spacing w:val="-4"/>
          <w:sz w:val="28"/>
        </w:rPr>
        <w:t xml:space="preserve"> </w:t>
      </w:r>
      <w:r>
        <w:rPr>
          <w:sz w:val="28"/>
        </w:rPr>
        <w:t>заявителю</w:t>
      </w:r>
      <w:r>
        <w:rPr>
          <w:spacing w:val="-6"/>
          <w:sz w:val="28"/>
        </w:rPr>
        <w:t xml:space="preserve">   </w:t>
      </w:r>
      <w:r>
        <w:rPr>
          <w:sz w:val="28"/>
        </w:rPr>
        <w:t>предоставляются:</w:t>
      </w:r>
      <w:r>
        <w:rPr>
          <w:spacing w:val="-67"/>
          <w:sz w:val="28"/>
        </w:rPr>
        <w:t xml:space="preserve"> </w:t>
      </w:r>
    </w:p>
    <w:p>
      <w:pPr>
        <w:pStyle w:val="Normal"/>
        <w:tabs>
          <w:tab w:val="clear" w:pos="708"/>
          <w:tab w:val="left" w:pos="709" w:leader="none"/>
        </w:tabs>
        <w:spacing w:before="1" w:after="0"/>
        <w:ind w:right="165" w:hanging="0"/>
        <w:jc w:val="both"/>
        <w:rPr>
          <w:sz w:val="28"/>
          <w:szCs w:val="28"/>
        </w:rPr>
      </w:pPr>
      <w:r>
        <w:rPr>
          <w:spacing w:val="-67"/>
          <w:sz w:val="28"/>
          <w:szCs w:val="28"/>
        </w:rPr>
        <w:tab/>
      </w:r>
      <w:r>
        <w:rPr>
          <w:sz w:val="28"/>
          <w:szCs w:val="28"/>
        </w:rPr>
        <w:t>а)</w:t>
        <w:tab/>
        <w:t>решение о предоставлении выписки с приложением самой выписки из реестра муниципального имущества муниципального образования «Рославльский район» Смоленской области или реестра муниципального имущества Рославльского городского поселения Рославльского района Смоленской области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pPr>
        <w:pStyle w:val="Normal"/>
        <w:tabs>
          <w:tab w:val="clear" w:pos="708"/>
          <w:tab w:val="left" w:pos="709" w:leader="none"/>
        </w:tabs>
        <w:spacing w:before="1" w:after="0"/>
        <w:ind w:right="165" w:firstLine="709"/>
        <w:jc w:val="both"/>
        <w:rPr>
          <w:sz w:val="28"/>
          <w:szCs w:val="28"/>
        </w:rPr>
      </w:pPr>
      <w:r>
        <w:rPr>
          <w:sz w:val="28"/>
          <w:szCs w:val="28"/>
        </w:rPr>
        <w:t>б)</w:t>
        <w:tab/>
        <w:t>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pPr>
        <w:pStyle w:val="Normal"/>
        <w:tabs>
          <w:tab w:val="clear" w:pos="708"/>
          <w:tab w:val="left" w:pos="709" w:leader="none"/>
        </w:tabs>
        <w:spacing w:before="1" w:after="0"/>
        <w:ind w:right="165" w:firstLine="709"/>
        <w:jc w:val="both"/>
        <w:rPr>
          <w:sz w:val="28"/>
          <w:szCs w:val="28"/>
        </w:rPr>
      </w:pPr>
      <w:r>
        <w:rPr>
          <w:sz w:val="28"/>
          <w:szCs w:val="28"/>
        </w:rPr>
        <w:t>в)</w:t>
        <w:tab/>
        <w:t>решение об отказе в выдаче выписки из реестра муниципального имущества (электронный документ, подписанный усиленной квалифицированной электронной подписью, электронный документ, распечатанный на бумажном носителе, заверенный подписью и печатью МФЦ (опционально), документ на бумажном носителе).</w:t>
      </w:r>
    </w:p>
    <w:p>
      <w:pPr>
        <w:pStyle w:val="Normal"/>
        <w:ind w:firstLine="708"/>
        <w:jc w:val="both"/>
        <w:rPr>
          <w:bCs/>
          <w:sz w:val="28"/>
          <w:szCs w:val="28"/>
        </w:rPr>
      </w:pPr>
      <w:r>
        <w:rPr>
          <w:bCs/>
          <w:sz w:val="28"/>
          <w:szCs w:val="28"/>
        </w:rPr>
        <w:t xml:space="preserve">Решение о предоставлении выписки, </w:t>
      </w:r>
      <w:r>
        <w:rPr>
          <w:sz w:val="28"/>
          <w:szCs w:val="28"/>
        </w:rPr>
        <w:t>уведомление об отсутствии в реестре муниципального имущества запрашиваемых сведений</w:t>
      </w:r>
      <w:r>
        <w:rPr>
          <w:bCs/>
          <w:sz w:val="28"/>
          <w:szCs w:val="28"/>
        </w:rPr>
        <w:t xml:space="preserve"> или решение об отказе в выдаче выписки из реестра муниципального имущества подписывается уполномоченным должностным лицом Администрации и передается специалисту</w:t>
      </w:r>
      <w:r>
        <w:rPr/>
        <w:t xml:space="preserve"> </w:t>
      </w:r>
      <w:r>
        <w:rPr>
          <w:bCs/>
          <w:sz w:val="28"/>
          <w:szCs w:val="28"/>
        </w:rPr>
        <w:t>Комитета, ответственному за предоставление муниципальной услуги, для выдачи результата предоставления муниципальной услуги.</w:t>
      </w:r>
    </w:p>
    <w:p>
      <w:pPr>
        <w:pStyle w:val="Normal"/>
        <w:ind w:firstLine="709"/>
        <w:jc w:val="both"/>
        <w:rPr>
          <w:bCs/>
          <w:sz w:val="28"/>
          <w:szCs w:val="28"/>
        </w:rPr>
      </w:pPr>
      <w:r>
        <w:rPr>
          <w:bCs/>
          <w:sz w:val="28"/>
          <w:szCs w:val="28"/>
        </w:rPr>
        <w:t>В случае представления заявления о выдаче выписки из реестра государственного или муниципального имущества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pPr>
        <w:pStyle w:val="Normal"/>
        <w:ind w:firstLine="709"/>
        <w:jc w:val="both"/>
        <w:rPr>
          <w:bCs/>
          <w:sz w:val="28"/>
          <w:szCs w:val="28"/>
        </w:rPr>
      </w:pPr>
      <w:r>
        <w:rPr>
          <w:bCs/>
          <w:sz w:val="28"/>
          <w:szCs w:val="28"/>
        </w:rPr>
        <w:t>Максимальный срок выполнения административной процедуры принятия решения о выдаче выписки из реестра государственного или муниципального имущества не может превышать пяти дней со дня представления в Администрацию документов.</w:t>
      </w:r>
    </w:p>
    <w:p>
      <w:pPr>
        <w:pStyle w:val="Normal"/>
        <w:ind w:firstLine="708"/>
        <w:jc w:val="both"/>
        <w:rPr>
          <w:bCs/>
          <w:sz w:val="28"/>
          <w:szCs w:val="28"/>
        </w:rPr>
      </w:pPr>
      <w:r>
        <w:rPr>
          <w:bCs/>
          <w:sz w:val="28"/>
          <w:szCs w:val="28"/>
        </w:rPr>
        <w:t>Критерий принятия решения: наличие (отсутствие) оснований для отказа в предоставлении муниципальной услуги, предусмотренных пунктом 2.14 настоящего Административного регламента.</w:t>
      </w:r>
    </w:p>
    <w:p>
      <w:pPr>
        <w:pStyle w:val="Normal"/>
        <w:ind w:firstLine="709"/>
        <w:jc w:val="both"/>
        <w:rPr>
          <w:bCs/>
          <w:sz w:val="28"/>
          <w:szCs w:val="28"/>
        </w:rPr>
      </w:pPr>
      <w:r>
        <w:rPr>
          <w:bCs/>
          <w:sz w:val="28"/>
          <w:szCs w:val="28"/>
        </w:rPr>
        <w:t xml:space="preserve">Результатом административной процедуры является поступление к специалисту Комитета, ответственному за предоставление муниципальной услуги, решения о предоставлении выписки, </w:t>
      </w:r>
      <w:r>
        <w:rPr>
          <w:sz w:val="28"/>
          <w:szCs w:val="28"/>
        </w:rPr>
        <w:t>уведомления об отсутствии в реестре муниципального имущества запрашиваемых сведений</w:t>
      </w:r>
      <w:r>
        <w:rPr>
          <w:bCs/>
          <w:sz w:val="28"/>
          <w:szCs w:val="28"/>
        </w:rPr>
        <w:t xml:space="preserve"> или решения об отказе в выдаче выписки из реестра муниципального имущества.</w:t>
      </w:r>
    </w:p>
    <w:p>
      <w:pPr>
        <w:pStyle w:val="Normal"/>
        <w:ind w:firstLine="709"/>
        <w:jc w:val="both"/>
        <w:rPr>
          <w:bCs/>
          <w:sz w:val="28"/>
          <w:szCs w:val="28"/>
        </w:rPr>
      </w:pPr>
      <w:r>
        <w:rPr>
          <w:bCs/>
          <w:sz w:val="28"/>
          <w:szCs w:val="28"/>
        </w:rPr>
        <w:t>Результат выполнения административной процедуры фиксируется в системе электронного документооборота Администрации, журнале регистрации.</w:t>
      </w:r>
    </w:p>
    <w:p>
      <w:pPr>
        <w:pStyle w:val="Normal"/>
        <w:ind w:firstLine="709"/>
        <w:jc w:val="both"/>
        <w:rPr>
          <w:bCs/>
          <w:sz w:val="28"/>
          <w:szCs w:val="28"/>
        </w:rPr>
      </w:pPr>
      <w:r>
        <w:rPr>
          <w:bCs/>
          <w:sz w:val="28"/>
          <w:szCs w:val="28"/>
        </w:rPr>
      </w:r>
    </w:p>
    <w:p>
      <w:pPr>
        <w:pStyle w:val="Style161"/>
        <w:widowControl/>
        <w:suppressAutoHyphens w:val="true"/>
        <w:ind w:right="567" w:hanging="0"/>
        <w:jc w:val="center"/>
        <w:rPr>
          <w:b/>
          <w:b/>
          <w:sz w:val="28"/>
          <w:szCs w:val="28"/>
        </w:rPr>
      </w:pPr>
      <w:r>
        <w:rPr>
          <w:b/>
          <w:sz w:val="28"/>
          <w:szCs w:val="28"/>
        </w:rPr>
        <w:t>Результат предоставления муниципальной услуги</w:t>
      </w:r>
    </w:p>
    <w:p>
      <w:pPr>
        <w:pStyle w:val="Style161"/>
        <w:widowControl/>
        <w:suppressAutoHyphens w:val="true"/>
        <w:ind w:right="567" w:hanging="0"/>
        <w:jc w:val="center"/>
        <w:rPr>
          <w:b/>
          <w:b/>
          <w:sz w:val="28"/>
          <w:szCs w:val="28"/>
        </w:rPr>
      </w:pPr>
      <w:r>
        <w:rPr>
          <w:b/>
          <w:sz w:val="28"/>
          <w:szCs w:val="28"/>
        </w:rPr>
      </w:r>
    </w:p>
    <w:p>
      <w:pPr>
        <w:pStyle w:val="Style161"/>
        <w:suppressAutoHyphens w:val="true"/>
        <w:ind w:right="-1" w:firstLine="708"/>
        <w:jc w:val="both"/>
        <w:rPr>
          <w:bCs/>
          <w:sz w:val="28"/>
          <w:szCs w:val="28"/>
          <w:highlight w:val="yellow"/>
        </w:rPr>
      </w:pPr>
      <w:r>
        <w:rPr>
          <w:sz w:val="28"/>
          <w:szCs w:val="28"/>
        </w:rPr>
        <w:t xml:space="preserve">3.4. </w:t>
      </w:r>
      <w:r>
        <w:rPr>
          <w:bCs/>
          <w:sz w:val="28"/>
          <w:szCs w:val="28"/>
        </w:rPr>
        <w:t>Результатом предоставления муниципальной услуги является</w:t>
      </w:r>
      <w:r>
        <w:rPr>
          <w:sz w:val="28"/>
          <w:szCs w:val="28"/>
        </w:rPr>
        <w:t xml:space="preserve"> выдача (направление) документов по результатам предоставления муниципальной услуги в Администрации.</w:t>
      </w:r>
    </w:p>
    <w:p>
      <w:pPr>
        <w:pStyle w:val="Style161"/>
        <w:suppressAutoHyphens w:val="true"/>
        <w:ind w:right="-1" w:firstLine="708"/>
        <w:jc w:val="both"/>
        <w:rPr>
          <w:sz w:val="28"/>
          <w:szCs w:val="28"/>
        </w:rPr>
      </w:pPr>
      <w:r>
        <w:rPr>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pPr>
        <w:pStyle w:val="Style161"/>
        <w:suppressAutoHyphens w:val="true"/>
        <w:ind w:right="-1" w:firstLine="708"/>
        <w:jc w:val="both"/>
        <w:rPr>
          <w:sz w:val="28"/>
          <w:szCs w:val="28"/>
        </w:rPr>
      </w:pPr>
      <w:r>
        <w:rPr>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pPr>
        <w:pStyle w:val="Style161"/>
        <w:suppressAutoHyphens w:val="true"/>
        <w:ind w:right="-1" w:firstLine="708"/>
        <w:jc w:val="both"/>
        <w:rPr>
          <w:sz w:val="28"/>
          <w:szCs w:val="28"/>
        </w:rPr>
      </w:pPr>
      <w:r>
        <w:rPr>
          <w:sz w:val="28"/>
          <w:szCs w:val="28"/>
        </w:rPr>
        <w:t>1) документ, удостоверяющий личность заявителя;</w:t>
      </w:r>
    </w:p>
    <w:p>
      <w:pPr>
        <w:pStyle w:val="Style161"/>
        <w:suppressAutoHyphens w:val="true"/>
        <w:ind w:right="-1" w:firstLine="708"/>
        <w:jc w:val="both"/>
        <w:rPr>
          <w:sz w:val="28"/>
          <w:szCs w:val="28"/>
        </w:rPr>
      </w:pPr>
      <w:r>
        <w:rPr>
          <w:sz w:val="28"/>
          <w:szCs w:val="28"/>
        </w:rPr>
        <w:t>2) документ, подтверждающий полномочия представителя на получение документов (если от имени заявителя действует представитель);</w:t>
      </w:r>
    </w:p>
    <w:p>
      <w:pPr>
        <w:pStyle w:val="Style161"/>
        <w:suppressAutoHyphens w:val="true"/>
        <w:ind w:left="567" w:right="567" w:firstLine="141"/>
        <w:jc w:val="both"/>
        <w:rPr>
          <w:sz w:val="28"/>
          <w:szCs w:val="28"/>
        </w:rPr>
      </w:pPr>
      <w:r>
        <w:rPr>
          <w:sz w:val="28"/>
          <w:szCs w:val="28"/>
        </w:rPr>
        <w:t>3) расписка в получении документов (при ее наличии у заявителя).</w:t>
      </w:r>
    </w:p>
    <w:p>
      <w:pPr>
        <w:pStyle w:val="Style161"/>
        <w:suppressAutoHyphens w:val="true"/>
        <w:ind w:right="-1" w:firstLine="708"/>
        <w:jc w:val="both"/>
        <w:rPr>
          <w:sz w:val="28"/>
          <w:szCs w:val="28"/>
        </w:rPr>
      </w:pPr>
      <w:r>
        <w:rPr>
          <w:sz w:val="28"/>
          <w:szCs w:val="28"/>
        </w:rPr>
        <w:t>Специалист Комитета, ответственный за предоставление муниципальной услуги, при выдаче результата предоставления муниципальной услуги на бумажном носителе в двух экземплярах:</w:t>
      </w:r>
    </w:p>
    <w:p>
      <w:pPr>
        <w:pStyle w:val="Style161"/>
        <w:suppressAutoHyphens w:val="true"/>
        <w:ind w:right="-1" w:firstLine="708"/>
        <w:jc w:val="both"/>
        <w:rPr>
          <w:sz w:val="28"/>
          <w:szCs w:val="28"/>
        </w:rPr>
      </w:pPr>
      <w:r>
        <w:rPr>
          <w:sz w:val="28"/>
          <w:szCs w:val="28"/>
        </w:rPr>
        <w:t>1) устанавливает личность заявителя либо его представителя;</w:t>
      </w:r>
    </w:p>
    <w:p>
      <w:pPr>
        <w:pStyle w:val="Style161"/>
        <w:suppressAutoHyphens w:val="true"/>
        <w:ind w:right="-1" w:firstLine="708"/>
        <w:jc w:val="both"/>
        <w:rPr>
          <w:sz w:val="28"/>
          <w:szCs w:val="28"/>
        </w:rPr>
      </w:pPr>
      <w:r>
        <w:rPr>
          <w:sz w:val="28"/>
          <w:szCs w:val="28"/>
        </w:rPr>
        <w:t>2) проверяет правомочия представителя заявителя действовать от имени заявителя при получении документов;</w:t>
      </w:r>
    </w:p>
    <w:p>
      <w:pPr>
        <w:pStyle w:val="Style161"/>
        <w:suppressAutoHyphens w:val="true"/>
        <w:ind w:right="-1" w:firstLine="708"/>
        <w:jc w:val="both"/>
        <w:rPr>
          <w:sz w:val="28"/>
          <w:szCs w:val="28"/>
        </w:rPr>
      </w:pPr>
      <w:r>
        <w:rPr>
          <w:sz w:val="28"/>
          <w:szCs w:val="28"/>
        </w:rPr>
        <w:t>3) выдает документы;</w:t>
      </w:r>
    </w:p>
    <w:p>
      <w:pPr>
        <w:pStyle w:val="Style161"/>
        <w:suppressAutoHyphens w:val="true"/>
        <w:ind w:right="-1" w:firstLine="708"/>
        <w:jc w:val="both"/>
        <w:rPr>
          <w:sz w:val="28"/>
          <w:szCs w:val="28"/>
        </w:rPr>
      </w:pPr>
      <w:r>
        <w:rPr>
          <w:sz w:val="28"/>
          <w:szCs w:val="28"/>
        </w:rPr>
        <w:t>4) регистрирует факт выдачи документов в системе электронного документооборота Администрации или в журнале регистрации;</w:t>
      </w:r>
    </w:p>
    <w:p>
      <w:pPr>
        <w:pStyle w:val="Style161"/>
        <w:suppressAutoHyphens w:val="true"/>
        <w:ind w:right="-1" w:firstLine="708"/>
        <w:jc w:val="both"/>
        <w:rPr>
          <w:sz w:val="28"/>
          <w:szCs w:val="28"/>
        </w:rPr>
      </w:pPr>
      <w:r>
        <w:rPr>
          <w:sz w:val="28"/>
          <w:szCs w:val="28"/>
        </w:rPr>
        <w:t>5) отказывает в выдаче результата предоставления муниципальной услуги в случаях:</w:t>
      </w:r>
    </w:p>
    <w:p>
      <w:pPr>
        <w:pStyle w:val="Style161"/>
        <w:numPr>
          <w:ilvl w:val="0"/>
          <w:numId w:val="13"/>
        </w:numPr>
        <w:suppressAutoHyphens w:val="true"/>
        <w:ind w:left="0" w:right="-1" w:firstLine="567"/>
        <w:jc w:val="both"/>
        <w:rPr>
          <w:sz w:val="28"/>
          <w:szCs w:val="28"/>
        </w:rPr>
      </w:pPr>
      <w:r>
        <w:rPr>
          <w:sz w:val="28"/>
          <w:szCs w:val="28"/>
        </w:rPr>
        <w:t>за выдачей документов обратилось лицо, не являющееся заявителем (его представителем);</w:t>
      </w:r>
    </w:p>
    <w:p>
      <w:pPr>
        <w:pStyle w:val="Style161"/>
        <w:numPr>
          <w:ilvl w:val="0"/>
          <w:numId w:val="13"/>
        </w:numPr>
        <w:suppressAutoHyphens w:val="true"/>
        <w:ind w:left="0" w:right="-1" w:firstLine="567"/>
        <w:jc w:val="both"/>
        <w:rPr>
          <w:sz w:val="28"/>
          <w:szCs w:val="28"/>
        </w:rPr>
      </w:pPr>
      <w:r>
        <w:rPr>
          <w:sz w:val="28"/>
          <w:szCs w:val="28"/>
        </w:rPr>
        <w:t>обратившееся лицо отказалось предъявить документ, удостоверяющий его личность.</w:t>
      </w:r>
    </w:p>
    <w:p>
      <w:pPr>
        <w:pStyle w:val="Style161"/>
        <w:suppressAutoHyphens w:val="true"/>
        <w:ind w:right="-1" w:firstLine="567"/>
        <w:jc w:val="both"/>
        <w:rPr>
          <w:sz w:val="28"/>
          <w:szCs w:val="28"/>
        </w:rPr>
      </w:pPr>
      <w:r>
        <w:rPr>
          <w:sz w:val="28"/>
          <w:szCs w:val="28"/>
        </w:rPr>
        <w:t>В случае подачи заявителем документов в электронном виде посредством ЕПГУ, РПГУ и указания в запросе о получении результата предоставления услуги в электронном виде специалист Комитета, ответственный за предоставление муниципальной услуги:</w:t>
      </w:r>
    </w:p>
    <w:p>
      <w:pPr>
        <w:pStyle w:val="Style161"/>
        <w:suppressAutoHyphens w:val="true"/>
        <w:ind w:right="-1" w:firstLine="567"/>
        <w:jc w:val="both"/>
        <w:rPr>
          <w:sz w:val="28"/>
          <w:szCs w:val="28"/>
        </w:rPr>
      </w:pPr>
      <w:r>
        <w:rPr>
          <w:sz w:val="28"/>
          <w:szCs w:val="28"/>
        </w:rPr>
        <w:t>1) устанавливает личность заявителя либо его представителя;</w:t>
      </w:r>
    </w:p>
    <w:p>
      <w:pPr>
        <w:pStyle w:val="Style161"/>
        <w:suppressAutoHyphens w:val="true"/>
        <w:ind w:right="-1" w:firstLine="567"/>
        <w:jc w:val="both"/>
        <w:rPr>
          <w:sz w:val="28"/>
          <w:szCs w:val="28"/>
        </w:rPr>
      </w:pPr>
      <w:r>
        <w:rPr>
          <w:sz w:val="28"/>
          <w:szCs w:val="28"/>
        </w:rPr>
        <w:t>2) проверяет правомочия представителя заявителя действовать от имени заявителя при получении документов;</w:t>
      </w:r>
    </w:p>
    <w:p>
      <w:pPr>
        <w:pStyle w:val="Style161"/>
        <w:suppressAutoHyphens w:val="true"/>
        <w:ind w:right="-1" w:firstLine="567"/>
        <w:jc w:val="both"/>
        <w:rPr>
          <w:sz w:val="28"/>
          <w:szCs w:val="28"/>
        </w:rPr>
      </w:pPr>
      <w:r>
        <w:rPr>
          <w:sz w:val="28"/>
          <w:szCs w:val="28"/>
        </w:rPr>
        <w:t>3) сверяет электронные образы документов с оригиналами (при направлении запроса и документов на предоставление услуги через ЕПГУ, РПГУ);</w:t>
      </w:r>
    </w:p>
    <w:p>
      <w:pPr>
        <w:pStyle w:val="Style161"/>
        <w:suppressAutoHyphens w:val="true"/>
        <w:ind w:right="-1" w:firstLine="567"/>
        <w:jc w:val="both"/>
        <w:rPr>
          <w:sz w:val="28"/>
          <w:szCs w:val="28"/>
        </w:rPr>
      </w:pPr>
      <w:r>
        <w:rPr>
          <w:sz w:val="28"/>
          <w:szCs w:val="28"/>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pPr>
        <w:pStyle w:val="Style161"/>
        <w:suppressAutoHyphens w:val="true"/>
        <w:ind w:right="-1" w:firstLine="567"/>
        <w:jc w:val="both"/>
        <w:rPr>
          <w:sz w:val="28"/>
          <w:szCs w:val="28"/>
        </w:rPr>
      </w:pPr>
      <w:r>
        <w:rPr>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pPr>
        <w:pStyle w:val="Style161"/>
        <w:suppressAutoHyphens w:val="true"/>
        <w:ind w:right="-1" w:firstLine="567"/>
        <w:jc w:val="both"/>
        <w:rPr>
          <w:sz w:val="28"/>
          <w:szCs w:val="28"/>
        </w:rPr>
      </w:pPr>
      <w:r>
        <w:rPr>
          <w:sz w:val="28"/>
          <w:szCs w:val="28"/>
        </w:rPr>
        <w:t>В случае если принято решение о предоставлении выписки, уведомления об отсутствии в реестре муниципального имущества запрашиваемых сведений или решение об отказе в выдаче выписки из реестра муниципального имущества,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pPr>
        <w:pStyle w:val="Style161"/>
        <w:suppressAutoHyphens w:val="true"/>
        <w:ind w:right="-1" w:firstLine="567"/>
        <w:jc w:val="both"/>
        <w:rPr>
          <w:sz w:val="28"/>
          <w:szCs w:val="28"/>
        </w:rPr>
      </w:pPr>
      <w:r>
        <w:rPr>
          <w:sz w:val="28"/>
          <w:szCs w:val="28"/>
        </w:rPr>
        <w:t xml:space="preserve">Максимальный срок выполнения данной административной процедуры составляет 3 рабочих дня со дня принятия решения о </w:t>
      </w:r>
      <w:r>
        <w:rPr>
          <w:bCs/>
          <w:sz w:val="28"/>
          <w:szCs w:val="28"/>
        </w:rPr>
        <w:t xml:space="preserve">предоставлении выписки, </w:t>
      </w:r>
      <w:r>
        <w:rPr>
          <w:sz w:val="28"/>
          <w:szCs w:val="28"/>
        </w:rPr>
        <w:t>уведомления об отсутствии в реестре муниципального имущества запрашиваемых сведений</w:t>
      </w:r>
      <w:r>
        <w:rPr>
          <w:bCs/>
          <w:sz w:val="28"/>
          <w:szCs w:val="28"/>
        </w:rPr>
        <w:t xml:space="preserve"> или решения об отказе в выдаче выписки из реестра муниципального имущества</w:t>
      </w:r>
      <w:r>
        <w:rPr>
          <w:sz w:val="28"/>
          <w:szCs w:val="28"/>
        </w:rPr>
        <w:t>.</w:t>
      </w:r>
    </w:p>
    <w:p>
      <w:pPr>
        <w:pStyle w:val="Style161"/>
        <w:suppressAutoHyphens w:val="true"/>
        <w:ind w:right="-1" w:firstLine="567"/>
        <w:jc w:val="both"/>
        <w:rPr>
          <w:sz w:val="28"/>
          <w:szCs w:val="28"/>
        </w:rPr>
      </w:pPr>
      <w:r>
        <w:rPr>
          <w:sz w:val="28"/>
          <w:szCs w:val="28"/>
        </w:rPr>
        <w:t>Критерий принятия решения: принятие решения о предоставлении выписки, уведомления об отсутствии в реестре муниципального имущества запрашиваемых сведений или решения об отказе в выдаче выписки из реестра муниципального имущества.</w:t>
      </w:r>
    </w:p>
    <w:p>
      <w:pPr>
        <w:pStyle w:val="Style161"/>
        <w:suppressAutoHyphens w:val="true"/>
        <w:ind w:right="-1" w:firstLine="567"/>
        <w:jc w:val="both"/>
        <w:rPr>
          <w:sz w:val="28"/>
          <w:szCs w:val="28"/>
        </w:rPr>
      </w:pPr>
      <w:r>
        <w:rPr>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pPr>
        <w:pStyle w:val="Style161"/>
        <w:suppressAutoHyphens w:val="true"/>
        <w:ind w:right="-1" w:firstLine="567"/>
        <w:jc w:val="both"/>
        <w:rPr>
          <w:b/>
          <w:b/>
          <w:sz w:val="28"/>
          <w:szCs w:val="28"/>
        </w:rPr>
      </w:pPr>
      <w:r>
        <w:rPr>
          <w:sz w:val="28"/>
          <w:szCs w:val="28"/>
        </w:rPr>
        <w:t>Результат выполнения административной процедуры фиксируется в системе электронного документооборота Администрации или в журнале регистрации.</w:t>
      </w:r>
    </w:p>
    <w:p>
      <w:pPr>
        <w:pStyle w:val="Style161"/>
        <w:suppressAutoHyphens w:val="true"/>
        <w:ind w:right="-1" w:hanging="0"/>
        <w:jc w:val="both"/>
        <w:rPr>
          <w:sz w:val="28"/>
          <w:szCs w:val="28"/>
        </w:rPr>
      </w:pPr>
      <w:r>
        <w:rPr>
          <w:sz w:val="28"/>
          <w:szCs w:val="28"/>
        </w:rPr>
      </w:r>
    </w:p>
    <w:p>
      <w:pPr>
        <w:pStyle w:val="Normal"/>
        <w:widowControl w:val="false"/>
        <w:ind w:firstLine="720"/>
        <w:jc w:val="center"/>
        <w:rPr>
          <w:b/>
          <w:b/>
          <w:sz w:val="28"/>
          <w:szCs w:val="28"/>
        </w:rPr>
      </w:pPr>
      <w:r>
        <w:rPr>
          <w:b/>
          <w:sz w:val="28"/>
          <w:szCs w:val="28"/>
        </w:rPr>
        <w:t>Выдача дубликата документа, выданного по результату предоставления муниципальной услуги</w:t>
      </w:r>
    </w:p>
    <w:p>
      <w:pPr>
        <w:pStyle w:val="Normal"/>
        <w:widowControl w:val="false"/>
        <w:ind w:firstLine="720"/>
        <w:jc w:val="center"/>
        <w:rPr>
          <w:b/>
          <w:b/>
          <w:sz w:val="28"/>
          <w:szCs w:val="28"/>
        </w:rPr>
      </w:pPr>
      <w:r>
        <w:rPr>
          <w:b/>
          <w:sz w:val="28"/>
          <w:szCs w:val="28"/>
        </w:rPr>
      </w:r>
    </w:p>
    <w:p>
      <w:pPr>
        <w:pStyle w:val="Normal"/>
        <w:widowControl w:val="false"/>
        <w:ind w:firstLine="720"/>
        <w:jc w:val="both"/>
        <w:rPr>
          <w:sz w:val="28"/>
          <w:szCs w:val="28"/>
        </w:rPr>
      </w:pPr>
      <w:r>
        <w:rPr>
          <w:sz w:val="28"/>
          <w:szCs w:val="28"/>
        </w:rPr>
        <w:t xml:space="preserve">3.5. При утрате оригинала документа, являющегося результатом предоставления муниципальной услуги, заявителю, на основании его письменного заявления о выдаче дубликата по форме согласно приложению № 6 к настоящему Административному регламенту, выдается его дубликат. </w:t>
      </w:r>
    </w:p>
    <w:p>
      <w:pPr>
        <w:pStyle w:val="Normal"/>
        <w:widowControl w:val="false"/>
        <w:ind w:firstLine="720"/>
        <w:jc w:val="both"/>
        <w:rPr>
          <w:sz w:val="28"/>
          <w:szCs w:val="28"/>
        </w:rPr>
      </w:pPr>
      <w:r>
        <w:rPr>
          <w:sz w:val="28"/>
          <w:szCs w:val="28"/>
        </w:rPr>
        <w:t xml:space="preserve">Дубликат выдается в соответствии со вторым экземпляром, находящимся в архиве Администрации. </w:t>
      </w:r>
    </w:p>
    <w:p>
      <w:pPr>
        <w:pStyle w:val="Normal"/>
        <w:widowControl w:val="false"/>
        <w:ind w:firstLine="720"/>
        <w:jc w:val="both"/>
        <w:rPr>
          <w:sz w:val="28"/>
          <w:szCs w:val="28"/>
        </w:rPr>
      </w:pPr>
      <w:r>
        <w:rPr>
          <w:sz w:val="28"/>
          <w:szCs w:val="28"/>
        </w:rPr>
        <w:t>На лицевой стороне дубликата в правом верхнем углу проставляется штамп «Дубликат».</w:t>
      </w:r>
    </w:p>
    <w:p>
      <w:pPr>
        <w:pStyle w:val="Normal"/>
        <w:ind w:firstLine="540"/>
        <w:jc w:val="both"/>
        <w:rPr>
          <w:sz w:val="28"/>
          <w:szCs w:val="28"/>
          <w:highlight w:val="yellow"/>
        </w:rPr>
      </w:pPr>
      <w:r>
        <w:rPr>
          <w:sz w:val="28"/>
          <w:szCs w:val="28"/>
          <w:highlight w:val="yellow"/>
        </w:rPr>
      </w:r>
    </w:p>
    <w:p>
      <w:pPr>
        <w:pStyle w:val="Normal"/>
        <w:widowControl w:val="false"/>
        <w:ind w:firstLine="720"/>
        <w:jc w:val="center"/>
        <w:rPr>
          <w:b/>
          <w:b/>
          <w:sz w:val="28"/>
          <w:szCs w:val="28"/>
        </w:rPr>
      </w:pPr>
      <w:r>
        <w:rPr>
          <w:b/>
          <w:sz w:val="28"/>
          <w:szCs w:val="28"/>
        </w:rPr>
        <w:t>Исправление опечаток и (или) ошибок в документе, являющемся результатом предоставления муниципальной услуги</w:t>
      </w:r>
    </w:p>
    <w:p>
      <w:pPr>
        <w:pStyle w:val="Normal"/>
        <w:widowControl w:val="false"/>
        <w:ind w:firstLine="720"/>
        <w:jc w:val="center"/>
        <w:rPr>
          <w:b/>
          <w:b/>
          <w:sz w:val="28"/>
          <w:szCs w:val="28"/>
        </w:rPr>
      </w:pPr>
      <w:r>
        <w:rPr>
          <w:b/>
          <w:sz w:val="28"/>
          <w:szCs w:val="28"/>
        </w:rPr>
      </w:r>
    </w:p>
    <w:p>
      <w:pPr>
        <w:pStyle w:val="Normal"/>
        <w:widowControl w:val="false"/>
        <w:ind w:firstLine="720"/>
        <w:jc w:val="both"/>
        <w:rPr>
          <w:sz w:val="28"/>
          <w:szCs w:val="28"/>
        </w:rPr>
      </w:pPr>
      <w:r>
        <w:rPr>
          <w:sz w:val="28"/>
          <w:szCs w:val="28"/>
        </w:rPr>
        <w:t>3.6. В случае выявления заявителем технической ошибки (описки, опечатки, грамматической или арифметической ошибки) в полученном заявителем документе, являющемся результатом предоставления муниципальной услуги, заявитель вправе подать заявление об исправлении таких опечаток и (или) ошибок по форме согласно приложению № 7 к настоящему Административному регламенту с приложением документов, свидетельствующих о наличии в разрешении технической ошибки и содержащих правильные данные, а также оригинал, в котором содержится техническая ошибка.</w:t>
      </w:r>
    </w:p>
    <w:p>
      <w:pPr>
        <w:pStyle w:val="Normal"/>
        <w:widowControl w:val="false"/>
        <w:ind w:firstLine="720"/>
        <w:jc w:val="both"/>
        <w:rPr>
          <w:sz w:val="28"/>
          <w:szCs w:val="28"/>
        </w:rPr>
      </w:pPr>
      <w:r>
        <w:rPr>
          <w:sz w:val="28"/>
          <w:szCs w:val="28"/>
        </w:rPr>
        <w:t>Подача заявлений об исправлении опечаток и (или) ошибок осуществляется лично непосредственно в Администрацию.</w:t>
      </w:r>
    </w:p>
    <w:p>
      <w:pPr>
        <w:pStyle w:val="Normal"/>
        <w:widowControl w:val="false"/>
        <w:ind w:firstLine="720"/>
        <w:jc w:val="both"/>
        <w:rPr>
          <w:sz w:val="28"/>
          <w:szCs w:val="28"/>
        </w:rPr>
      </w:pPr>
      <w:r>
        <w:rPr>
          <w:sz w:val="28"/>
          <w:szCs w:val="28"/>
        </w:rPr>
        <w:t>Исправление опечаток и (или) ошибок в документе, являющемся результатом предоставления муниципальной услуги, осуществляется Администрацией.</w:t>
      </w:r>
    </w:p>
    <w:p>
      <w:pPr>
        <w:pStyle w:val="Normal"/>
        <w:widowControl w:val="false"/>
        <w:ind w:firstLine="720"/>
        <w:jc w:val="both"/>
        <w:rPr>
          <w:sz w:val="28"/>
          <w:szCs w:val="28"/>
        </w:rPr>
      </w:pPr>
      <w:r>
        <w:rPr>
          <w:sz w:val="28"/>
          <w:szCs w:val="28"/>
        </w:rPr>
        <w:t>При исправлении опечаток и (или) ошибок в документе не допускается:</w:t>
      </w:r>
    </w:p>
    <w:p>
      <w:pPr>
        <w:pStyle w:val="Normal"/>
        <w:widowControl w:val="false"/>
        <w:ind w:firstLine="720"/>
        <w:jc w:val="both"/>
        <w:rPr>
          <w:sz w:val="28"/>
          <w:szCs w:val="28"/>
        </w:rPr>
      </w:pPr>
      <w:r>
        <w:rPr>
          <w:sz w:val="28"/>
          <w:szCs w:val="28"/>
        </w:rPr>
        <w:t>1) изменение содержания документа, являющегося результатом предоставления муниципальной услуги;</w:t>
      </w:r>
    </w:p>
    <w:p>
      <w:pPr>
        <w:pStyle w:val="Normal"/>
        <w:widowControl w:val="false"/>
        <w:ind w:firstLine="720"/>
        <w:jc w:val="both"/>
        <w:rPr>
          <w:sz w:val="28"/>
          <w:szCs w:val="28"/>
        </w:rPr>
      </w:pPr>
      <w:r>
        <w:rPr>
          <w:sz w:val="28"/>
          <w:szCs w:val="28"/>
        </w:rPr>
        <w:t>2) внесение новой информации, сведений из вновь полученных документов, которые не были предоставлены при подаче заявления о предоставлении муниципальной услуги.</w:t>
      </w:r>
    </w:p>
    <w:p>
      <w:pPr>
        <w:pStyle w:val="Normal"/>
        <w:widowControl w:val="false"/>
        <w:ind w:firstLine="720"/>
        <w:jc w:val="both"/>
        <w:rPr>
          <w:sz w:val="28"/>
          <w:szCs w:val="28"/>
        </w:rPr>
      </w:pPr>
      <w:r>
        <w:rPr>
          <w:sz w:val="28"/>
          <w:szCs w:val="28"/>
        </w:rPr>
        <w:t>3.7. В срок не более 10 рабочих дней с момента регистрации соответствующего заявления проводится проверка указанных в заявлении сведений, осуществляется подготовка документов с исправленными опечатками и (или) ошибками либо письменный мотивированный отказ в исправлении документа, являющегося результатом предоставления муниципальной услуги.</w:t>
      </w:r>
    </w:p>
    <w:p>
      <w:pPr>
        <w:pStyle w:val="Normal"/>
        <w:widowControl w:val="false"/>
        <w:ind w:firstLine="720"/>
        <w:jc w:val="both"/>
        <w:rPr>
          <w:sz w:val="28"/>
          <w:szCs w:val="28"/>
        </w:rPr>
      </w:pPr>
      <w:r>
        <w:rPr>
          <w:sz w:val="28"/>
          <w:szCs w:val="28"/>
        </w:rPr>
        <w:t>3.8. Передача заявителю документов с исправленными техническими ошибками осуществляется заявителю почтовым отправлением или передается заявителю либо уполномоченному представителю заявителя лично под роспись.</w:t>
      </w:r>
    </w:p>
    <w:p>
      <w:pPr>
        <w:pStyle w:val="Normal"/>
        <w:widowControl w:val="false"/>
        <w:ind w:firstLine="720"/>
        <w:jc w:val="both"/>
        <w:rPr>
          <w:sz w:val="28"/>
          <w:szCs w:val="28"/>
        </w:rPr>
      </w:pPr>
      <w:r>
        <w:rPr>
          <w:sz w:val="28"/>
          <w:szCs w:val="28"/>
        </w:rPr>
        <w:t>3.9. Оригинал, в котором содержится техническая ошибка, после выдачи заявителю документов с исправленными техническими ошибками не подлежит возвращению заявителю.</w:t>
      </w:r>
    </w:p>
    <w:p>
      <w:pPr>
        <w:pStyle w:val="Style161"/>
        <w:suppressAutoHyphens w:val="true"/>
        <w:ind w:right="-1" w:firstLine="567"/>
        <w:jc w:val="both"/>
        <w:rPr>
          <w:sz w:val="28"/>
          <w:szCs w:val="28"/>
        </w:rPr>
      </w:pPr>
      <w:r>
        <w:rPr>
          <w:sz w:val="28"/>
          <w:szCs w:val="28"/>
        </w:rPr>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 xml:space="preserve">     </w:t>
      </w:r>
      <w:r>
        <w:rPr>
          <w:rFonts w:cs="Times New Roman" w:ascii="Times New Roman" w:hAnsi="Times New Roman"/>
          <w:b/>
          <w:bCs/>
          <w:sz w:val="28"/>
          <w:szCs w:val="28"/>
        </w:rPr>
        <w:t xml:space="preserve">Раздел 4. ФОРМЫ КОНТРОЛЯ  </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ЗА ИСПОЛНЕНИЕМ АДМИНИСТРАТИВНОГО РЕГЛАМЕНТА</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r>
    </w:p>
    <w:p>
      <w:pPr>
        <w:pStyle w:val="ConsPlusNormal1"/>
        <w:numPr>
          <w:ilvl w:val="0"/>
          <w:numId w:val="0"/>
        </w:numPr>
        <w:ind w:left="0" w:firstLine="720"/>
        <w:jc w:val="center"/>
        <w:outlineLvl w:val="1"/>
        <w:rPr>
          <w:rFonts w:ascii="Times New Roman" w:hAnsi="Times New Roman" w:cs="Times New Roman"/>
          <w:b/>
          <w:b/>
          <w:bCs/>
          <w:sz w:val="28"/>
          <w:szCs w:val="28"/>
        </w:rPr>
      </w:pPr>
      <w:r>
        <w:rPr>
          <w:rFonts w:cs="Times New Roman" w:ascii="Times New Roman" w:hAnsi="Times New Roman"/>
          <w:b/>
          <w:bCs/>
          <w:sz w:val="28"/>
          <w:szCs w:val="28"/>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4.1. Текущий контроль за соблюдением и исполнением должностными лицами Администрации, муниципальными служащими учета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председатель Комитета имущественных и земельных отношений Администрации муниципального образования «Рославльский район» Смоленской области.</w:t>
      </w:r>
    </w:p>
    <w:p>
      <w:pPr>
        <w:pStyle w:val="ConsPlusNormal1"/>
        <w:numPr>
          <w:ilvl w:val="0"/>
          <w:numId w:val="0"/>
        </w:numPr>
        <w:ind w:left="0" w:firstLine="708"/>
        <w:jc w:val="both"/>
        <w:outlineLvl w:val="1"/>
        <w:rPr>
          <w:rFonts w:ascii="Times New Roman" w:hAnsi="Times New Roman" w:cs="Times New Roman"/>
          <w:bCs/>
          <w:sz w:val="28"/>
          <w:szCs w:val="28"/>
        </w:rPr>
      </w:pPr>
      <w:r>
        <w:rPr>
          <w:rFonts w:cs="Times New Roman" w:ascii="Times New Roman" w:hAnsi="Times New Roman"/>
          <w:bCs/>
          <w:sz w:val="28"/>
          <w:szCs w:val="28"/>
        </w:rPr>
        <w:t>Текущий контроль осуществляется путем проведения проверок соблюдения и исполнения должностными лицами и муниципальными служащими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pPr>
        <w:pStyle w:val="Normal"/>
        <w:spacing w:before="211" w:after="0"/>
        <w:ind w:right="166" w:hanging="0"/>
        <w:jc w:val="both"/>
        <w:rPr/>
      </w:pPr>
      <w:r>
        <w:rPr/>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 xml:space="preserve">Порядок и периодичность осуществления </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t>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ConsPlusNormal1"/>
        <w:numPr>
          <w:ilvl w:val="0"/>
          <w:numId w:val="0"/>
        </w:numPr>
        <w:ind w:left="0" w:hanging="0"/>
        <w:jc w:val="center"/>
        <w:outlineLvl w:val="1"/>
        <w:rPr>
          <w:rFonts w:ascii="Times New Roman" w:hAnsi="Times New Roman" w:cs="Times New Roman"/>
          <w:b/>
          <w:b/>
          <w:bCs/>
          <w:sz w:val="28"/>
          <w:szCs w:val="28"/>
        </w:rPr>
      </w:pPr>
      <w:r>
        <w:rPr>
          <w:rFonts w:cs="Times New Roman" w:ascii="Times New Roman" w:hAnsi="Times New Roman"/>
          <w:b/>
          <w:bCs/>
          <w:sz w:val="28"/>
          <w:szCs w:val="28"/>
        </w:rPr>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4.2.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Плановые проверки осуществляются на основании годовых планов работы Администрации, утверждаемых Главой муниципального образования. При плановой проверке полноты и качества предоставления муниципальной услуги контролю подлежат:</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соблюдение сроков предоставления муниципальной услуги;</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соблюдение положений настоящего Административного регламента;</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правильность и обоснованность принятого решения об отказе в предоставлении муниципальной услуги.</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Основанием для проведения внеплановых проверок являются:</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муниципальных нормативных правовых актов);</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r>
    </w:p>
    <w:p>
      <w:pPr>
        <w:pStyle w:val="ConsPlusNormal1"/>
        <w:numPr>
          <w:ilvl w:val="0"/>
          <w:numId w:val="0"/>
        </w:numPr>
        <w:ind w:left="0" w:firstLine="720"/>
        <w:jc w:val="center"/>
        <w:outlineLvl w:val="1"/>
        <w:rPr>
          <w:rFonts w:ascii="Times New Roman" w:hAnsi="Times New Roman" w:cs="Times New Roman"/>
          <w:b/>
          <w:b/>
          <w:bCs/>
          <w:sz w:val="28"/>
          <w:szCs w:val="28"/>
        </w:rPr>
      </w:pPr>
      <w:r>
        <w:rPr>
          <w:rFonts w:cs="Times New Roman" w:ascii="Times New Roman" w:hAnsi="Times New Roman"/>
          <w:b/>
          <w:bCs/>
          <w:sz w:val="28"/>
          <w:szCs w:val="28"/>
        </w:rPr>
        <w:t xml:space="preserve">Ответственность должностных лиц </w:t>
      </w:r>
    </w:p>
    <w:p>
      <w:pPr>
        <w:pStyle w:val="ConsPlusNormal1"/>
        <w:numPr>
          <w:ilvl w:val="0"/>
          <w:numId w:val="0"/>
        </w:numPr>
        <w:ind w:left="0" w:firstLine="720"/>
        <w:jc w:val="center"/>
        <w:outlineLvl w:val="1"/>
        <w:rPr>
          <w:rFonts w:ascii="Times New Roman" w:hAnsi="Times New Roman" w:cs="Times New Roman"/>
          <w:b/>
          <w:b/>
          <w:bCs/>
          <w:sz w:val="28"/>
          <w:szCs w:val="28"/>
        </w:rPr>
      </w:pPr>
      <w:r>
        <w:rPr>
          <w:rFonts w:cs="Times New Roman" w:ascii="Times New Roman" w:hAnsi="Times New Roman"/>
          <w:b/>
          <w:bCs/>
          <w:sz w:val="28"/>
          <w:szCs w:val="28"/>
        </w:rPr>
        <w:t>за решения и действия (бездействие), принимаемые (осуществляемые) ими в ходе предоставления муниципальной услуги</w:t>
      </w:r>
    </w:p>
    <w:p>
      <w:pPr>
        <w:pStyle w:val="ConsPlusNormal1"/>
        <w:numPr>
          <w:ilvl w:val="0"/>
          <w:numId w:val="0"/>
        </w:numPr>
        <w:ind w:left="0" w:firstLine="720"/>
        <w:jc w:val="center"/>
        <w:outlineLvl w:val="1"/>
        <w:rPr>
          <w:rFonts w:ascii="Times New Roman" w:hAnsi="Times New Roman" w:cs="Times New Roman"/>
          <w:b/>
          <w:b/>
          <w:bCs/>
          <w:sz w:val="28"/>
          <w:szCs w:val="28"/>
        </w:rPr>
      </w:pPr>
      <w:r>
        <w:rPr>
          <w:rFonts w:cs="Times New Roman" w:ascii="Times New Roman" w:hAnsi="Times New Roman"/>
          <w:b/>
          <w:bCs/>
          <w:sz w:val="28"/>
          <w:szCs w:val="28"/>
        </w:rPr>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4.3.</w:t>
      </w:r>
      <w:r>
        <w:rPr>
          <w:rFonts w:cs="Times New Roman" w:ascii="Times New Roman" w:hAnsi="Times New Roman"/>
          <w:b/>
          <w:bCs/>
          <w:sz w:val="28"/>
          <w:szCs w:val="28"/>
        </w:rPr>
        <w:t xml:space="preserve"> </w:t>
      </w:r>
      <w:r>
        <w:rPr>
          <w:rFonts w:cs="Times New Roman" w:ascii="Times New Roman" w:hAnsi="Times New Roman"/>
          <w:bCs/>
          <w:sz w:val="28"/>
          <w:szCs w:val="28"/>
        </w:rPr>
        <w:t>По результатам проведенных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муниципальные служащие и должностные лица Администрации несут ответственность в соответствии с законодательством Российской Федерации.</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Персональная ответственность должностных лиц Администрации, муниципальных служащих за правильность и своевременность принятия решения о предоставлении (об отказе в предоставлении) муниципальной услуги закрепляется в их должностных инструкциях в соответствии с требованиями законодательства.</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r>
    </w:p>
    <w:p>
      <w:pPr>
        <w:pStyle w:val="ConsPlusNormal1"/>
        <w:numPr>
          <w:ilvl w:val="0"/>
          <w:numId w:val="0"/>
        </w:numPr>
        <w:ind w:left="0" w:firstLine="720"/>
        <w:jc w:val="center"/>
        <w:outlineLvl w:val="1"/>
        <w:rPr>
          <w:rFonts w:ascii="Times New Roman" w:hAnsi="Times New Roman" w:cs="Times New Roman"/>
          <w:b/>
          <w:b/>
          <w:bCs/>
          <w:sz w:val="28"/>
          <w:szCs w:val="28"/>
        </w:rPr>
      </w:pPr>
      <w:r>
        <w:rPr>
          <w:rFonts w:cs="Times New Roman" w:ascii="Times New Roman" w:hAnsi="Times New Roman"/>
          <w:b/>
          <w:bCs/>
          <w:sz w:val="28"/>
          <w:szCs w:val="28"/>
        </w:rPr>
        <w:t xml:space="preserve">Требования к порядку и формам контроля </w:t>
      </w:r>
    </w:p>
    <w:p>
      <w:pPr>
        <w:pStyle w:val="ConsPlusNormal1"/>
        <w:numPr>
          <w:ilvl w:val="0"/>
          <w:numId w:val="0"/>
        </w:numPr>
        <w:ind w:left="0" w:firstLine="720"/>
        <w:jc w:val="center"/>
        <w:outlineLvl w:val="1"/>
        <w:rPr>
          <w:rFonts w:ascii="Times New Roman" w:hAnsi="Times New Roman" w:cs="Times New Roman"/>
          <w:b/>
          <w:b/>
          <w:bCs/>
          <w:sz w:val="28"/>
          <w:szCs w:val="28"/>
        </w:rPr>
      </w:pPr>
      <w:r>
        <w:rPr>
          <w:rFonts w:cs="Times New Roman" w:ascii="Times New Roman" w:hAnsi="Times New Roman"/>
          <w:b/>
          <w:bCs/>
          <w:sz w:val="28"/>
          <w:szCs w:val="28"/>
        </w:rPr>
        <w:t>за предоставлением муниципальной услуги, в том числе</w:t>
      </w:r>
    </w:p>
    <w:p>
      <w:pPr>
        <w:pStyle w:val="ConsPlusNormal1"/>
        <w:numPr>
          <w:ilvl w:val="0"/>
          <w:numId w:val="0"/>
        </w:numPr>
        <w:ind w:left="0" w:firstLine="720"/>
        <w:jc w:val="center"/>
        <w:outlineLvl w:val="1"/>
        <w:rPr>
          <w:rFonts w:ascii="Times New Roman" w:hAnsi="Times New Roman" w:cs="Times New Roman"/>
          <w:b/>
          <w:b/>
          <w:bCs/>
          <w:sz w:val="28"/>
          <w:szCs w:val="28"/>
        </w:rPr>
      </w:pPr>
      <w:r>
        <w:rPr>
          <w:rFonts w:cs="Times New Roman" w:ascii="Times New Roman" w:hAnsi="Times New Roman"/>
          <w:b/>
          <w:bCs/>
          <w:sz w:val="28"/>
          <w:szCs w:val="28"/>
        </w:rPr>
        <w:t>со стороны граждан, их объединений и организаций</w:t>
      </w:r>
    </w:p>
    <w:p>
      <w:pPr>
        <w:pStyle w:val="ConsPlusNormal1"/>
        <w:numPr>
          <w:ilvl w:val="0"/>
          <w:numId w:val="0"/>
        </w:numPr>
        <w:ind w:left="0" w:firstLine="720"/>
        <w:jc w:val="center"/>
        <w:outlineLvl w:val="1"/>
        <w:rPr>
          <w:rFonts w:ascii="Times New Roman" w:hAnsi="Times New Roman" w:cs="Times New Roman"/>
          <w:b/>
          <w:b/>
          <w:bCs/>
          <w:sz w:val="28"/>
          <w:szCs w:val="28"/>
        </w:rPr>
      </w:pPr>
      <w:r>
        <w:rPr>
          <w:rFonts w:cs="Times New Roman" w:ascii="Times New Roman" w:hAnsi="Times New Roman"/>
          <w:b/>
          <w:bCs/>
          <w:sz w:val="28"/>
          <w:szCs w:val="28"/>
        </w:rPr>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4.4.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Граждане, их объединения и организации также имеют право:</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направлять замечания и предложения по улучшению доступности и качества предоставления муниципальной услуги;</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вносить предложения о мерах по устранению нарушений настоящего Административного регламента.</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4.5.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pPr>
        <w:pStyle w:val="ConsPlusNormal1"/>
        <w:numPr>
          <w:ilvl w:val="0"/>
          <w:numId w:val="0"/>
        </w:numPr>
        <w:ind w:left="0" w:firstLine="720"/>
        <w:jc w:val="both"/>
        <w:outlineLvl w:val="1"/>
        <w:rPr>
          <w:rFonts w:ascii="Times New Roman" w:hAnsi="Times New Roman" w:cs="Times New Roman"/>
          <w:bCs/>
          <w:sz w:val="28"/>
          <w:szCs w:val="28"/>
        </w:rPr>
      </w:pPr>
      <w:r>
        <w:rPr>
          <w:rFonts w:cs="Times New Roman" w:ascii="Times New Roman" w:hAnsi="Times New Roman"/>
          <w:bCs/>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pPr>
        <w:pStyle w:val="ConsPlusNormal1"/>
        <w:widowControl/>
        <w:numPr>
          <w:ilvl w:val="0"/>
          <w:numId w:val="0"/>
        </w:numPr>
        <w:ind w:left="0" w:hanging="0"/>
        <w:outlineLvl w:val="2"/>
        <w:rPr>
          <w:rFonts w:ascii="Times New Roman" w:hAnsi="Times New Roman" w:cs="Times New Roman"/>
          <w:bCs/>
          <w:sz w:val="28"/>
          <w:szCs w:val="28"/>
        </w:rPr>
      </w:pPr>
      <w:r>
        <w:rPr>
          <w:rFonts w:cs="Times New Roman" w:ascii="Times New Roman" w:hAnsi="Times New Roman"/>
          <w:bCs/>
          <w:sz w:val="28"/>
          <w:szCs w:val="28"/>
        </w:rPr>
      </w:r>
    </w:p>
    <w:p>
      <w:pPr>
        <w:pStyle w:val="ConsPlusNormal1"/>
        <w:widowControl/>
        <w:numPr>
          <w:ilvl w:val="0"/>
          <w:numId w:val="0"/>
        </w:numPr>
        <w:ind w:left="0" w:hanging="0"/>
        <w:jc w:val="center"/>
        <w:outlineLvl w:val="2"/>
        <w:rPr>
          <w:rFonts w:ascii="Times New Roman" w:hAnsi="Times New Roman" w:cs="Times New Roman"/>
          <w:b/>
          <w:b/>
          <w:bCs/>
          <w:sz w:val="28"/>
          <w:szCs w:val="28"/>
        </w:rPr>
      </w:pPr>
      <w:r>
        <w:rPr>
          <w:rFonts w:cs="Times New Roman" w:ascii="Times New Roman" w:hAnsi="Times New Roman"/>
          <w:b/>
          <w:bCs/>
          <w:sz w:val="28"/>
          <w:szCs w:val="28"/>
        </w:rPr>
        <w:t>Раздел 5.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pPr>
        <w:pStyle w:val="1"/>
        <w:tabs>
          <w:tab w:val="clear" w:pos="360"/>
          <w:tab w:val="left" w:pos="708" w:leader="none"/>
        </w:tabs>
        <w:spacing w:before="0" w:after="0"/>
        <w:ind w:left="0" w:firstLine="567"/>
        <w:rPr>
          <w:sz w:val="28"/>
          <w:szCs w:val="28"/>
        </w:rPr>
      </w:pPr>
      <w:r>
        <w:rPr>
          <w:sz w:val="28"/>
          <w:szCs w:val="28"/>
        </w:rPr>
      </w:r>
    </w:p>
    <w:p>
      <w:pPr>
        <w:pStyle w:val="1"/>
        <w:tabs>
          <w:tab w:val="clear" w:pos="360"/>
          <w:tab w:val="left" w:pos="708" w:leader="none"/>
        </w:tabs>
        <w:spacing w:before="0" w:after="0"/>
        <w:ind w:left="0" w:firstLine="680"/>
        <w:rPr>
          <w:sz w:val="28"/>
          <w:szCs w:val="28"/>
        </w:rPr>
      </w:pPr>
      <w:r>
        <w:rPr>
          <w:sz w:val="28"/>
          <w:szCs w:val="28"/>
        </w:rPr>
        <w:t>5.1. Заявитель имеет право на обжалование решения и (или) действий (бездействия) Администрации, должностных лиц Администрации, муниципальных служащих, многофункционального центра, а также работника многофункционального центра принятых в ходе предоставления муниципальной услуги в досудебном (внесудебном) порядке (далее – жалоба).</w:t>
      </w:r>
    </w:p>
    <w:p>
      <w:pPr>
        <w:pStyle w:val="1"/>
        <w:tabs>
          <w:tab w:val="clear" w:pos="360"/>
          <w:tab w:val="left" w:pos="708" w:leader="none"/>
        </w:tabs>
        <w:spacing w:before="0" w:after="0"/>
        <w:ind w:left="0" w:firstLine="680"/>
        <w:rPr>
          <w:sz w:val="28"/>
          <w:szCs w:val="28"/>
        </w:rPr>
      </w:pPr>
      <w:r>
        <w:rPr>
          <w:sz w:val="28"/>
          <w:szCs w:val="28"/>
        </w:rPr>
      </w:r>
    </w:p>
    <w:p>
      <w:pPr>
        <w:pStyle w:val="Normal"/>
        <w:numPr>
          <w:ilvl w:val="0"/>
          <w:numId w:val="0"/>
        </w:numPr>
        <w:ind w:left="0" w:hanging="0"/>
        <w:jc w:val="center"/>
        <w:outlineLvl w:val="0"/>
        <w:rPr>
          <w:b/>
          <w:b/>
          <w:bCs/>
          <w:sz w:val="28"/>
          <w:szCs w:val="28"/>
        </w:rPr>
      </w:pPr>
      <w:r>
        <w:rPr>
          <w:b/>
          <w:bCs/>
          <w:sz w:val="28"/>
          <w:szCs w:val="28"/>
        </w:rPr>
        <w:t>Органы местного самоуправления, организации и уполномоченные</w:t>
      </w:r>
    </w:p>
    <w:p>
      <w:pPr>
        <w:pStyle w:val="Normal"/>
        <w:jc w:val="center"/>
        <w:rPr>
          <w:b/>
          <w:b/>
          <w:bCs/>
          <w:sz w:val="28"/>
          <w:szCs w:val="28"/>
        </w:rPr>
      </w:pPr>
      <w:r>
        <w:rPr>
          <w:b/>
          <w:bCs/>
          <w:sz w:val="28"/>
          <w:szCs w:val="28"/>
        </w:rPr>
        <w:t>на рассмотрение жалобы лица, которым может быть направлена</w:t>
      </w:r>
    </w:p>
    <w:p>
      <w:pPr>
        <w:pStyle w:val="Normal"/>
        <w:jc w:val="center"/>
        <w:rPr>
          <w:b/>
          <w:b/>
          <w:bCs/>
          <w:sz w:val="28"/>
          <w:szCs w:val="28"/>
        </w:rPr>
      </w:pPr>
      <w:r>
        <w:rPr>
          <w:b/>
          <w:bCs/>
          <w:sz w:val="28"/>
          <w:szCs w:val="28"/>
        </w:rPr>
        <w:t>жалоба заявителя в досудебном (внесудебном) порядке</w:t>
      </w:r>
    </w:p>
    <w:p>
      <w:pPr>
        <w:pStyle w:val="Normal"/>
        <w:ind w:firstLine="540"/>
        <w:jc w:val="both"/>
        <w:rPr>
          <w:sz w:val="28"/>
          <w:szCs w:val="28"/>
        </w:rPr>
      </w:pPr>
      <w:r>
        <w:rPr>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pPr>
        <w:pStyle w:val="Normal"/>
        <w:ind w:firstLine="540"/>
        <w:jc w:val="both"/>
        <w:rPr>
          <w:sz w:val="28"/>
          <w:szCs w:val="28"/>
        </w:rPr>
      </w:pPr>
      <w:r>
        <w:rPr>
          <w:sz w:val="28"/>
          <w:szCs w:val="28"/>
        </w:rPr>
        <w:t>в Администрацию - на решение и (или) действия (бездействие) Главы муниципального образования, председателя Комитета имущественных и земельных отношений Администрации муниципального образования «Рославльский район» Смоленской области, на решение и действия (бездействие) Администрации;</w:t>
      </w:r>
    </w:p>
    <w:p>
      <w:pPr>
        <w:pStyle w:val="Normal"/>
        <w:ind w:firstLine="540"/>
        <w:jc w:val="both"/>
        <w:rPr>
          <w:sz w:val="28"/>
          <w:szCs w:val="28"/>
        </w:rPr>
      </w:pPr>
      <w:r>
        <w:rPr>
          <w:sz w:val="28"/>
          <w:szCs w:val="28"/>
        </w:rPr>
        <w:t>в вышестоящий орган на решение и (или) действия (бездействие)</w:t>
      </w:r>
      <w:r>
        <w:rPr/>
        <w:t xml:space="preserve"> </w:t>
      </w:r>
      <w:r>
        <w:rPr>
          <w:sz w:val="28"/>
          <w:szCs w:val="28"/>
        </w:rPr>
        <w:t>Главы муниципального образования, председателя Комитета имущественных и земельных отношений Администрации муниципального образования «Рославльский район» Смоленской области;</w:t>
      </w:r>
    </w:p>
    <w:p>
      <w:pPr>
        <w:pStyle w:val="Normal"/>
        <w:ind w:firstLine="540"/>
        <w:jc w:val="both"/>
        <w:rPr>
          <w:sz w:val="28"/>
          <w:szCs w:val="28"/>
        </w:rPr>
      </w:pPr>
      <w:r>
        <w:rPr>
          <w:sz w:val="28"/>
          <w:szCs w:val="28"/>
        </w:rPr>
        <w:t>к руководителю многофункционального центра - на решения и действия (бездействие) работника многофункционального центра;</w:t>
      </w:r>
    </w:p>
    <w:p>
      <w:pPr>
        <w:pStyle w:val="Normal"/>
        <w:ind w:firstLine="540"/>
        <w:jc w:val="both"/>
        <w:rPr>
          <w:sz w:val="28"/>
          <w:szCs w:val="28"/>
        </w:rPr>
      </w:pPr>
      <w:r>
        <w:rPr>
          <w:sz w:val="28"/>
          <w:szCs w:val="28"/>
        </w:rPr>
        <w:t>к учредителю многофункционального центра - на решение и действия (бездействие) многофункционального центра.</w:t>
      </w:r>
    </w:p>
    <w:p>
      <w:pPr>
        <w:pStyle w:val="Normal"/>
        <w:ind w:firstLine="540"/>
        <w:jc w:val="both"/>
        <w:rPr>
          <w:sz w:val="28"/>
          <w:szCs w:val="28"/>
        </w:rPr>
      </w:pPr>
      <w:r>
        <w:rPr>
          <w:sz w:val="28"/>
          <w:szCs w:val="28"/>
        </w:rPr>
        <w:t>В Администрации, многофункциональном центре, у учредителя многофункционального центра определяются уполномоченные на рассмотрение жалоб должностные лица.</w:t>
      </w:r>
    </w:p>
    <w:p>
      <w:pPr>
        <w:pStyle w:val="1"/>
        <w:tabs>
          <w:tab w:val="left" w:pos="360" w:leader="none"/>
          <w:tab w:val="left" w:pos="708" w:leader="none"/>
        </w:tabs>
        <w:spacing w:before="0" w:after="0"/>
        <w:ind w:left="0" w:hanging="0"/>
        <w:rPr>
          <w:sz w:val="28"/>
          <w:szCs w:val="28"/>
        </w:rPr>
      </w:pPr>
      <w:r>
        <w:rPr>
          <w:sz w:val="28"/>
          <w:szCs w:val="28"/>
          <w:lang w:eastAsia="ru-RU"/>
        </w:rPr>
        <w:tab/>
        <w:t xml:space="preserve">5.3. </w:t>
      </w:r>
      <w:r>
        <w:rPr>
          <w:sz w:val="28"/>
          <w:szCs w:val="28"/>
        </w:rPr>
        <w:t>Жалоба подается в письменной форме на бумажном носителе, в электронной форме в орган, предоставляющий муниципальную услугу.</w:t>
      </w:r>
    </w:p>
    <w:p>
      <w:pPr>
        <w:pStyle w:val="1"/>
        <w:tabs>
          <w:tab w:val="left" w:pos="360" w:leader="none"/>
          <w:tab w:val="left" w:pos="708" w:leader="none"/>
        </w:tabs>
        <w:spacing w:before="0" w:after="0"/>
        <w:ind w:left="0" w:firstLine="680"/>
        <w:rPr>
          <w:sz w:val="28"/>
          <w:szCs w:val="28"/>
        </w:rPr>
      </w:pPr>
      <w:r>
        <w:rPr>
          <w:sz w:val="28"/>
          <w:szCs w:val="28"/>
        </w:rPr>
        <w:tab/>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pPr>
        <w:pStyle w:val="1"/>
        <w:tabs>
          <w:tab w:val="left" w:pos="360" w:leader="none"/>
          <w:tab w:val="left" w:pos="708" w:leader="none"/>
        </w:tabs>
        <w:spacing w:before="0" w:after="0"/>
        <w:ind w:left="0" w:firstLine="680"/>
        <w:rPr>
          <w:sz w:val="28"/>
          <w:szCs w:val="28"/>
        </w:rPr>
      </w:pPr>
      <w:r>
        <w:rPr>
          <w:sz w:val="28"/>
          <w:szCs w:val="28"/>
        </w:rPr>
        <w:t>Заявитель может обратиться с жалобой, в том числе в следующих случаях:</w:t>
      </w:r>
    </w:p>
    <w:p>
      <w:pPr>
        <w:pStyle w:val="1"/>
        <w:tabs>
          <w:tab w:val="left" w:pos="360" w:leader="none"/>
          <w:tab w:val="left" w:pos="708" w:leader="none"/>
        </w:tabs>
        <w:spacing w:before="0" w:after="0"/>
        <w:ind w:left="0" w:firstLine="680"/>
        <w:rPr>
          <w:sz w:val="28"/>
          <w:szCs w:val="28"/>
        </w:rPr>
      </w:pPr>
      <w:r>
        <w:rPr>
          <w:sz w:val="28"/>
          <w:szCs w:val="28"/>
        </w:rPr>
        <w:t>1) нарушение срока регистрации запроса о предоставлении муниципальной услуги;</w:t>
      </w:r>
    </w:p>
    <w:p>
      <w:pPr>
        <w:pStyle w:val="1"/>
        <w:tabs>
          <w:tab w:val="left" w:pos="360" w:leader="none"/>
          <w:tab w:val="left" w:pos="708" w:leader="none"/>
        </w:tabs>
        <w:spacing w:before="0" w:after="0"/>
        <w:ind w:left="0" w:firstLine="680"/>
        <w:rPr>
          <w:sz w:val="28"/>
          <w:szCs w:val="28"/>
        </w:rPr>
      </w:pPr>
      <w:r>
        <w:rPr>
          <w:sz w:val="28"/>
          <w:szCs w:val="28"/>
        </w:rPr>
        <w:t>2) нарушение срока предоставления муниципальной услуги;</w:t>
      </w:r>
    </w:p>
    <w:p>
      <w:pPr>
        <w:pStyle w:val="1"/>
        <w:tabs>
          <w:tab w:val="left" w:pos="360" w:leader="none"/>
          <w:tab w:val="left" w:pos="708" w:leader="none"/>
        </w:tabs>
        <w:spacing w:before="0" w:after="0"/>
        <w:ind w:left="0" w:firstLine="680"/>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pPr>
        <w:pStyle w:val="1"/>
        <w:tabs>
          <w:tab w:val="left" w:pos="360" w:leader="none"/>
          <w:tab w:val="left" w:pos="708" w:leader="none"/>
        </w:tabs>
        <w:spacing w:before="0" w:after="0"/>
        <w:ind w:left="0" w:firstLine="680"/>
        <w:rPr>
          <w:sz w:val="28"/>
          <w:szCs w:val="28"/>
        </w:rPr>
      </w:pPr>
      <w:r>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pPr>
        <w:pStyle w:val="1"/>
        <w:tabs>
          <w:tab w:val="left" w:pos="360" w:leader="none"/>
          <w:tab w:val="left" w:pos="708" w:leader="none"/>
        </w:tabs>
        <w:spacing w:before="0" w:after="0"/>
        <w:ind w:left="0" w:firstLine="680"/>
        <w:rPr>
          <w:sz w:val="28"/>
          <w:szCs w:val="28"/>
        </w:rPr>
      </w:pPr>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pStyle w:val="1"/>
        <w:tabs>
          <w:tab w:val="left" w:pos="360" w:leader="none"/>
          <w:tab w:val="left" w:pos="708" w:leader="none"/>
        </w:tabs>
        <w:spacing w:before="0" w:after="0"/>
        <w:ind w:left="0" w:firstLine="680"/>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1"/>
        <w:tabs>
          <w:tab w:val="left" w:pos="360" w:leader="none"/>
          <w:tab w:val="left" w:pos="708" w:leader="none"/>
        </w:tabs>
        <w:spacing w:before="0" w:after="0"/>
        <w:ind w:left="0" w:firstLine="680"/>
        <w:rPr>
          <w:sz w:val="28"/>
          <w:szCs w:val="28"/>
        </w:rPr>
      </w:pPr>
      <w:r>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w:t>
      </w:r>
      <w:r>
        <w:rPr/>
        <w:t xml:space="preserve"> </w:t>
      </w:r>
      <w:r>
        <w:rPr>
          <w:sz w:val="28"/>
          <w:szCs w:val="28"/>
        </w:rPr>
        <w:t>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1"/>
        <w:tabs>
          <w:tab w:val="left" w:pos="360" w:leader="none"/>
          <w:tab w:val="left" w:pos="708" w:leader="none"/>
        </w:tabs>
        <w:spacing w:before="0" w:after="0"/>
        <w:ind w:left="0" w:firstLine="680"/>
        <w:rPr>
          <w:sz w:val="28"/>
          <w:szCs w:val="28"/>
        </w:rPr>
      </w:pPr>
      <w:r>
        <w:rPr>
          <w:sz w:val="28"/>
          <w:szCs w:val="28"/>
        </w:rPr>
        <w:t>8) нарушение срока или порядка выдачи документов по результатам предоставления муниципальной услуги;</w:t>
      </w:r>
    </w:p>
    <w:p>
      <w:pPr>
        <w:pStyle w:val="1"/>
        <w:tabs>
          <w:tab w:val="left" w:pos="360" w:leader="none"/>
          <w:tab w:val="left" w:pos="708" w:leader="none"/>
        </w:tabs>
        <w:spacing w:before="0" w:after="0"/>
        <w:ind w:left="0" w:firstLine="680"/>
        <w:rPr>
          <w:sz w:val="28"/>
          <w:szCs w:val="28"/>
        </w:rPr>
      </w:pPr>
      <w:r>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pPr>
        <w:pStyle w:val="1"/>
        <w:tabs>
          <w:tab w:val="left" w:pos="360" w:leader="none"/>
          <w:tab w:val="left" w:pos="708" w:leader="none"/>
        </w:tabs>
        <w:spacing w:before="0" w:after="0"/>
        <w:ind w:left="0" w:firstLine="680"/>
        <w:rPr>
          <w:sz w:val="28"/>
          <w:szCs w:val="28"/>
        </w:rPr>
      </w:pPr>
      <w:r>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pPr>
        <w:pStyle w:val="1"/>
        <w:tabs>
          <w:tab w:val="left" w:pos="360" w:leader="none"/>
          <w:tab w:val="left" w:pos="708" w:leader="none"/>
        </w:tabs>
        <w:spacing w:before="0" w:after="0"/>
        <w:ind w:left="0" w:firstLine="680"/>
        <w:rPr>
          <w:sz w:val="28"/>
          <w:szCs w:val="28"/>
        </w:rPr>
      </w:pPr>
      <w:r>
        <w:rPr>
          <w:sz w:val="28"/>
          <w:szCs w:val="28"/>
        </w:rPr>
        <w:t>Жалоба должна содержать:</w:t>
      </w:r>
    </w:p>
    <w:p>
      <w:pPr>
        <w:pStyle w:val="1"/>
        <w:tabs>
          <w:tab w:val="left" w:pos="360" w:leader="none"/>
          <w:tab w:val="left" w:pos="708" w:leader="none"/>
        </w:tabs>
        <w:spacing w:before="0" w:after="0"/>
        <w:ind w:left="0" w:firstLine="680"/>
        <w:rPr>
          <w:sz w:val="28"/>
          <w:szCs w:val="28"/>
        </w:rPr>
      </w:pPr>
      <w:r>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pStyle w:val="1"/>
        <w:tabs>
          <w:tab w:val="left" w:pos="360" w:leader="none"/>
          <w:tab w:val="left" w:pos="708" w:leader="none"/>
        </w:tabs>
        <w:spacing w:before="0" w:after="0"/>
        <w:ind w:left="0" w:firstLine="680"/>
        <w:rPr>
          <w:sz w:val="28"/>
          <w:szCs w:val="28"/>
        </w:rPr>
      </w:pPr>
      <w:r>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1"/>
        <w:tabs>
          <w:tab w:val="left" w:pos="360" w:leader="none"/>
          <w:tab w:val="left" w:pos="708" w:leader="none"/>
        </w:tabs>
        <w:spacing w:before="0" w:after="0"/>
        <w:ind w:left="0" w:firstLine="680"/>
        <w:rPr>
          <w:sz w:val="28"/>
          <w:szCs w:val="28"/>
        </w:rPr>
      </w:pPr>
      <w:r>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pStyle w:val="1"/>
        <w:tabs>
          <w:tab w:val="left" w:pos="360" w:leader="none"/>
          <w:tab w:val="left" w:pos="708" w:leader="none"/>
        </w:tabs>
        <w:spacing w:before="0" w:after="0"/>
        <w:ind w:left="0" w:firstLine="680"/>
        <w:rPr>
          <w:sz w:val="28"/>
          <w:szCs w:val="28"/>
        </w:rPr>
      </w:pPr>
      <w:r>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pStyle w:val="1"/>
        <w:tabs>
          <w:tab w:val="left" w:pos="360" w:leader="none"/>
          <w:tab w:val="left" w:pos="708" w:leader="none"/>
        </w:tabs>
        <w:spacing w:before="0" w:after="0"/>
        <w:ind w:left="0" w:firstLine="680"/>
        <w:rPr>
          <w:sz w:val="28"/>
          <w:szCs w:val="28"/>
        </w:rPr>
      </w:pPr>
      <w:r>
        <w:rPr>
          <w:sz w:val="28"/>
          <w:szCs w:val="28"/>
        </w:rPr>
        <w:t>Жалобы на решения, действия (бездействие) должностных лиц рассматриваются в порядке и сроки, установленные Федеральным законом от 2 мая 2006 г. № 59-ФЗ «О порядке рассмотрения обращений граждан Российской Федерации».</w:t>
      </w:r>
    </w:p>
    <w:p>
      <w:pPr>
        <w:pStyle w:val="1"/>
        <w:tabs>
          <w:tab w:val="left" w:pos="360" w:leader="none"/>
          <w:tab w:val="left" w:pos="708" w:leader="none"/>
        </w:tabs>
        <w:spacing w:before="0" w:after="0"/>
        <w:ind w:left="0" w:firstLine="680"/>
        <w:rPr>
          <w:sz w:val="28"/>
          <w:szCs w:val="28"/>
        </w:rPr>
      </w:pPr>
      <w:r>
        <w:rPr>
          <w:sz w:val="28"/>
          <w:szCs w:val="28"/>
        </w:rPr>
      </w:r>
    </w:p>
    <w:p>
      <w:pPr>
        <w:pStyle w:val="1"/>
        <w:tabs>
          <w:tab w:val="left" w:pos="360" w:leader="none"/>
          <w:tab w:val="left" w:pos="708" w:leader="none"/>
        </w:tabs>
        <w:spacing w:before="0" w:after="0"/>
        <w:ind w:left="0" w:firstLine="680"/>
        <w:jc w:val="center"/>
        <w:rPr>
          <w:b/>
          <w:b/>
          <w:sz w:val="28"/>
          <w:szCs w:val="28"/>
        </w:rPr>
      </w:pPr>
      <w:r>
        <w:rPr>
          <w:b/>
          <w:sz w:val="28"/>
          <w:szCs w:val="28"/>
        </w:rPr>
        <w:t>Способы информирования заявителей о порядке подачи и рассмотрения жалобы, в том числе с использованием ЕПГУ, РПГУ</w:t>
      </w:r>
    </w:p>
    <w:p>
      <w:pPr>
        <w:pStyle w:val="1"/>
        <w:tabs>
          <w:tab w:val="left" w:pos="360" w:leader="none"/>
          <w:tab w:val="left" w:pos="708" w:leader="none"/>
        </w:tabs>
        <w:spacing w:before="0" w:after="0"/>
        <w:ind w:left="0" w:firstLine="680"/>
        <w:jc w:val="center"/>
        <w:rPr>
          <w:sz w:val="28"/>
          <w:szCs w:val="28"/>
        </w:rPr>
      </w:pPr>
      <w:r>
        <w:rPr>
          <w:sz w:val="28"/>
          <w:szCs w:val="28"/>
        </w:rPr>
      </w:r>
    </w:p>
    <w:p>
      <w:pPr>
        <w:pStyle w:val="1"/>
        <w:tabs>
          <w:tab w:val="left" w:pos="360" w:leader="none"/>
          <w:tab w:val="left" w:pos="708" w:leader="none"/>
        </w:tabs>
        <w:spacing w:before="0" w:after="0"/>
        <w:ind w:left="0" w:firstLine="680"/>
        <w:rPr>
          <w:sz w:val="28"/>
          <w:szCs w:val="28"/>
        </w:rPr>
      </w:pPr>
      <w:r>
        <w:rPr>
          <w:sz w:val="28"/>
          <w:szCs w:val="28"/>
        </w:rPr>
        <w:t>5.4. Информация о порядке подачи и рассмотрения жалобы размещается на информационных стендах в местах предоставления муниципальной услуги, на сайте Администрации,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pPr>
        <w:pStyle w:val="1"/>
        <w:tabs>
          <w:tab w:val="left" w:pos="360" w:leader="none"/>
          <w:tab w:val="left" w:pos="708" w:leader="none"/>
        </w:tabs>
        <w:spacing w:before="0" w:after="0"/>
        <w:ind w:left="0" w:firstLine="680"/>
        <w:rPr>
          <w:sz w:val="28"/>
          <w:szCs w:val="28"/>
        </w:rPr>
      </w:pPr>
      <w:r>
        <w:rPr>
          <w:sz w:val="28"/>
          <w:szCs w:val="28"/>
        </w:rPr>
      </w:r>
    </w:p>
    <w:p>
      <w:pPr>
        <w:pStyle w:val="1"/>
        <w:tabs>
          <w:tab w:val="left" w:pos="360" w:leader="none"/>
          <w:tab w:val="left" w:pos="708" w:leader="none"/>
        </w:tabs>
        <w:spacing w:before="0" w:after="0"/>
        <w:ind w:left="0" w:firstLine="680"/>
        <w:jc w:val="center"/>
        <w:rPr>
          <w:b/>
          <w:b/>
          <w:sz w:val="28"/>
          <w:szCs w:val="28"/>
        </w:rPr>
      </w:pPr>
      <w:r>
        <w:rPr>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pPr>
        <w:pStyle w:val="1"/>
        <w:tabs>
          <w:tab w:val="left" w:pos="360" w:leader="none"/>
          <w:tab w:val="left" w:pos="708" w:leader="none"/>
        </w:tabs>
        <w:spacing w:before="0" w:after="0"/>
        <w:ind w:left="0" w:firstLine="680"/>
        <w:jc w:val="center"/>
        <w:rPr>
          <w:b/>
          <w:b/>
          <w:sz w:val="28"/>
          <w:szCs w:val="28"/>
        </w:rPr>
      </w:pPr>
      <w:r>
        <w:rPr>
          <w:b/>
          <w:sz w:val="28"/>
          <w:szCs w:val="28"/>
        </w:rPr>
      </w:r>
    </w:p>
    <w:p>
      <w:pPr>
        <w:pStyle w:val="1"/>
        <w:tabs>
          <w:tab w:val="left" w:pos="360" w:leader="none"/>
          <w:tab w:val="left" w:pos="708" w:leader="none"/>
        </w:tabs>
        <w:spacing w:before="0" w:after="0"/>
        <w:ind w:left="0" w:firstLine="680"/>
        <w:rPr>
          <w:sz w:val="28"/>
          <w:szCs w:val="28"/>
        </w:rPr>
      </w:pPr>
      <w:r>
        <w:rPr>
          <w:sz w:val="28"/>
          <w:szCs w:val="28"/>
        </w:rPr>
        <w:t>5.5.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w:t>
      </w:r>
    </w:p>
    <w:p>
      <w:pPr>
        <w:pStyle w:val="1"/>
        <w:numPr>
          <w:ilvl w:val="0"/>
          <w:numId w:val="13"/>
        </w:numPr>
        <w:tabs>
          <w:tab w:val="left" w:pos="360" w:leader="none"/>
          <w:tab w:val="left" w:pos="708" w:leader="none"/>
        </w:tabs>
        <w:spacing w:before="0" w:after="0"/>
        <w:ind w:left="0" w:hanging="0"/>
        <w:rPr>
          <w:sz w:val="28"/>
          <w:szCs w:val="28"/>
        </w:rPr>
      </w:pPr>
      <w:r>
        <w:rPr>
          <w:sz w:val="28"/>
          <w:szCs w:val="28"/>
        </w:rPr>
        <w:t>Федеральным законом</w:t>
      </w:r>
      <w:r>
        <w:rPr/>
        <w:t xml:space="preserve"> </w:t>
      </w:r>
      <w:r>
        <w:rPr>
          <w:sz w:val="28"/>
          <w:szCs w:val="28"/>
        </w:rPr>
        <w:t xml:space="preserve">от 27 июля 2010 г. № 210-ФЗ «Об организации предоставления государственных и муниципальных услуг», </w:t>
      </w:r>
    </w:p>
    <w:p>
      <w:pPr>
        <w:pStyle w:val="1"/>
        <w:numPr>
          <w:ilvl w:val="0"/>
          <w:numId w:val="13"/>
        </w:numPr>
        <w:tabs>
          <w:tab w:val="left" w:pos="360" w:leader="none"/>
          <w:tab w:val="left" w:pos="708" w:leader="none"/>
        </w:tabs>
        <w:spacing w:before="0" w:after="0"/>
        <w:ind w:left="0" w:hanging="0"/>
        <w:rPr>
          <w:sz w:val="28"/>
          <w:szCs w:val="28"/>
        </w:rPr>
      </w:pPr>
      <w:r>
        <w:rPr>
          <w:sz w:val="28"/>
          <w:szCs w:val="28"/>
        </w:rPr>
        <w:t>постановлением Правительства Российской Федерации от 16 августа 2012 г.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pPr>
        <w:pStyle w:val="1"/>
        <w:numPr>
          <w:ilvl w:val="0"/>
          <w:numId w:val="13"/>
        </w:numPr>
        <w:tabs>
          <w:tab w:val="left" w:pos="360" w:leader="none"/>
          <w:tab w:val="left" w:pos="708" w:leader="none"/>
        </w:tabs>
        <w:spacing w:before="0" w:after="0"/>
        <w:ind w:left="0" w:hanging="0"/>
        <w:rPr>
          <w:sz w:val="28"/>
          <w:szCs w:val="28"/>
        </w:rPr>
      </w:pPr>
      <w:r>
        <w:rPr>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pPr>
        <w:pStyle w:val="1"/>
        <w:tabs>
          <w:tab w:val="left" w:pos="360" w:leader="none"/>
          <w:tab w:val="left" w:pos="708" w:leader="none"/>
        </w:tabs>
        <w:spacing w:before="0" w:after="0"/>
        <w:ind w:left="0" w:firstLine="680"/>
        <w:rPr>
          <w:sz w:val="28"/>
          <w:szCs w:val="28"/>
        </w:rPr>
      </w:pPr>
      <w:r>
        <w:rPr>
          <w:sz w:val="28"/>
          <w:szCs w:val="28"/>
        </w:rPr>
      </w:r>
    </w:p>
    <w:p>
      <w:pPr>
        <w:pStyle w:val="1"/>
        <w:tabs>
          <w:tab w:val="left" w:pos="360" w:leader="none"/>
          <w:tab w:val="left" w:pos="708" w:leader="none"/>
        </w:tabs>
        <w:spacing w:before="0" w:after="0"/>
        <w:ind w:left="0" w:firstLine="680"/>
        <w:jc w:val="center"/>
        <w:rPr>
          <w:b/>
          <w:b/>
          <w:sz w:val="28"/>
          <w:szCs w:val="28"/>
        </w:rPr>
      </w:pPr>
      <w:r>
        <w:rPr>
          <w:b/>
          <w:sz w:val="28"/>
          <w:szCs w:val="28"/>
        </w:rPr>
        <w:t xml:space="preserve">Раздел 6. Особенности выполнения административных процедур (действий) в многофункциональных центрах предоставления </w:t>
      </w:r>
    </w:p>
    <w:p>
      <w:pPr>
        <w:pStyle w:val="1"/>
        <w:tabs>
          <w:tab w:val="left" w:pos="360" w:leader="none"/>
          <w:tab w:val="left" w:pos="708" w:leader="none"/>
        </w:tabs>
        <w:spacing w:before="0" w:after="0"/>
        <w:ind w:left="0" w:firstLine="680"/>
        <w:jc w:val="center"/>
        <w:rPr>
          <w:b/>
          <w:b/>
          <w:sz w:val="28"/>
          <w:szCs w:val="28"/>
        </w:rPr>
      </w:pPr>
      <w:r>
        <w:rPr>
          <w:b/>
          <w:sz w:val="28"/>
          <w:szCs w:val="28"/>
        </w:rPr>
        <w:t>государственных и муниципальных услуг</w:t>
      </w:r>
    </w:p>
    <w:p>
      <w:pPr>
        <w:pStyle w:val="1"/>
        <w:tabs>
          <w:tab w:val="left" w:pos="360" w:leader="none"/>
          <w:tab w:val="left" w:pos="708" w:leader="none"/>
        </w:tabs>
        <w:spacing w:before="0" w:after="0"/>
        <w:ind w:left="0" w:hanging="0"/>
        <w:jc w:val="center"/>
        <w:rPr>
          <w:b/>
          <w:b/>
          <w:sz w:val="28"/>
          <w:szCs w:val="28"/>
        </w:rPr>
      </w:pPr>
      <w:r>
        <w:rPr>
          <w:b/>
          <w:sz w:val="28"/>
          <w:szCs w:val="28"/>
        </w:rPr>
      </w:r>
    </w:p>
    <w:p>
      <w:pPr>
        <w:pStyle w:val="1"/>
        <w:tabs>
          <w:tab w:val="left" w:pos="360" w:leader="none"/>
          <w:tab w:val="left" w:pos="708" w:leader="none"/>
        </w:tabs>
        <w:spacing w:before="0" w:after="0"/>
        <w:ind w:left="0" w:hanging="0"/>
        <w:jc w:val="center"/>
        <w:rPr>
          <w:b/>
          <w:b/>
          <w:sz w:val="28"/>
          <w:szCs w:val="28"/>
        </w:rPr>
      </w:pPr>
      <w:r>
        <w:rPr>
          <w:b/>
          <w:sz w:val="28"/>
          <w:szCs w:val="28"/>
        </w:rPr>
        <w:t>Исчерпывающий перечень административных процедур (действий)</w:t>
      </w:r>
    </w:p>
    <w:p>
      <w:pPr>
        <w:pStyle w:val="1"/>
        <w:tabs>
          <w:tab w:val="left" w:pos="360" w:leader="none"/>
          <w:tab w:val="left" w:pos="708" w:leader="none"/>
        </w:tabs>
        <w:spacing w:before="0" w:after="0"/>
        <w:ind w:left="0" w:hanging="0"/>
        <w:jc w:val="center"/>
        <w:rPr>
          <w:b/>
          <w:b/>
          <w:sz w:val="28"/>
          <w:szCs w:val="28"/>
        </w:rPr>
      </w:pPr>
      <w:r>
        <w:rPr>
          <w:b/>
          <w:sz w:val="28"/>
          <w:szCs w:val="28"/>
        </w:rPr>
        <w:t>при предоставлении муниципальной услуги,</w:t>
      </w:r>
    </w:p>
    <w:p>
      <w:pPr>
        <w:pStyle w:val="1"/>
        <w:tabs>
          <w:tab w:val="left" w:pos="360" w:leader="none"/>
          <w:tab w:val="left" w:pos="708" w:leader="none"/>
        </w:tabs>
        <w:spacing w:before="0" w:after="0"/>
        <w:ind w:left="0" w:hanging="0"/>
        <w:jc w:val="center"/>
        <w:rPr>
          <w:b/>
          <w:b/>
          <w:sz w:val="28"/>
          <w:szCs w:val="28"/>
        </w:rPr>
      </w:pPr>
      <w:r>
        <w:rPr>
          <w:b/>
          <w:sz w:val="28"/>
          <w:szCs w:val="28"/>
        </w:rPr>
        <w:t>выполняемых многофункциональными центрами</w:t>
      </w:r>
    </w:p>
    <w:p>
      <w:pPr>
        <w:pStyle w:val="1"/>
        <w:tabs>
          <w:tab w:val="left" w:pos="360" w:leader="none"/>
          <w:tab w:val="left" w:pos="708" w:leader="none"/>
        </w:tabs>
        <w:spacing w:before="0" w:after="0"/>
        <w:ind w:left="0" w:hanging="0"/>
        <w:jc w:val="center"/>
        <w:rPr>
          <w:b/>
          <w:b/>
          <w:sz w:val="28"/>
          <w:szCs w:val="28"/>
        </w:rPr>
      </w:pPr>
      <w:r>
        <w:rPr>
          <w:b/>
          <w:sz w:val="28"/>
          <w:szCs w:val="28"/>
        </w:rPr>
      </w:r>
    </w:p>
    <w:p>
      <w:pPr>
        <w:pStyle w:val="1"/>
        <w:tabs>
          <w:tab w:val="left" w:pos="360" w:leader="none"/>
          <w:tab w:val="left" w:pos="708" w:leader="none"/>
        </w:tabs>
        <w:spacing w:before="0" w:after="0"/>
        <w:ind w:left="0" w:hanging="0"/>
        <w:rPr>
          <w:sz w:val="28"/>
          <w:szCs w:val="28"/>
        </w:rPr>
      </w:pPr>
      <w:r>
        <w:rPr>
          <w:b/>
          <w:sz w:val="28"/>
          <w:szCs w:val="28"/>
        </w:rPr>
        <w:tab/>
        <w:tab/>
      </w:r>
      <w:r>
        <w:rPr>
          <w:sz w:val="28"/>
          <w:szCs w:val="28"/>
        </w:rPr>
        <w:t>6.1 Многофункциональный центр осуществляет:</w:t>
      </w:r>
    </w:p>
    <w:p>
      <w:pPr>
        <w:pStyle w:val="1"/>
        <w:tabs>
          <w:tab w:val="left" w:pos="360" w:leader="none"/>
          <w:tab w:val="left" w:pos="708" w:leader="none"/>
        </w:tabs>
        <w:spacing w:before="0" w:after="0"/>
        <w:ind w:left="0" w:hanging="0"/>
        <w:rPr>
          <w:sz w:val="28"/>
          <w:szCs w:val="28"/>
        </w:rPr>
      </w:pPr>
      <w:r>
        <w:rPr>
          <w:sz w:val="28"/>
          <w:szCs w:val="28"/>
        </w:rPr>
        <w:tab/>
        <w:tab/>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pPr>
        <w:pStyle w:val="1"/>
        <w:tabs>
          <w:tab w:val="left" w:pos="360" w:leader="none"/>
          <w:tab w:val="left" w:pos="708" w:leader="none"/>
        </w:tabs>
        <w:spacing w:before="0" w:after="0"/>
        <w:ind w:left="0" w:hanging="0"/>
        <w:rPr>
          <w:sz w:val="28"/>
          <w:szCs w:val="28"/>
        </w:rPr>
      </w:pPr>
      <w:r>
        <w:rPr>
          <w:sz w:val="28"/>
          <w:szCs w:val="28"/>
        </w:rPr>
        <w:tab/>
        <w:tab/>
        <w:t>-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pPr>
        <w:pStyle w:val="1"/>
        <w:tabs>
          <w:tab w:val="left" w:pos="360" w:leader="none"/>
          <w:tab w:val="left" w:pos="708" w:leader="none"/>
        </w:tabs>
        <w:spacing w:before="0" w:after="0"/>
        <w:ind w:left="0" w:hanging="0"/>
        <w:rPr>
          <w:sz w:val="28"/>
          <w:szCs w:val="28"/>
        </w:rPr>
      </w:pPr>
      <w:r>
        <w:rPr>
          <w:sz w:val="28"/>
          <w:szCs w:val="28"/>
        </w:rPr>
        <w:tab/>
        <w:tab/>
        <w:t>- иные процедуры и действия, предусмотренные Федеральным законом</w:t>
      </w:r>
      <w:r>
        <w:rPr/>
        <w:t xml:space="preserve"> </w:t>
      </w:r>
      <w:r>
        <w:rPr>
          <w:sz w:val="28"/>
          <w:szCs w:val="28"/>
        </w:rPr>
        <w:t>от 27.07.2010 № 210-ФЗ «Об организации предоставления государственных и муниципальных услуг».</w:t>
      </w:r>
    </w:p>
    <w:p>
      <w:pPr>
        <w:pStyle w:val="1"/>
        <w:tabs>
          <w:tab w:val="left" w:pos="360" w:leader="none"/>
          <w:tab w:val="left" w:pos="708" w:leader="none"/>
        </w:tabs>
        <w:spacing w:before="0" w:after="0"/>
        <w:ind w:left="0" w:hanging="0"/>
        <w:rPr>
          <w:sz w:val="28"/>
          <w:szCs w:val="28"/>
        </w:rPr>
      </w:pPr>
      <w:r>
        <w:rPr>
          <w:sz w:val="28"/>
          <w:szCs w:val="28"/>
        </w:rPr>
        <w:tab/>
        <w:tab/>
        <w:t>В соответствии с частью 1.1 статьи 16 Федерального закона</w:t>
      </w:r>
      <w:r>
        <w:rPr/>
        <w:t xml:space="preserve"> </w:t>
      </w:r>
      <w:r>
        <w:rPr>
          <w:sz w:val="28"/>
          <w:szCs w:val="28"/>
        </w:rPr>
        <w:t>от 27.07.2010 № 210-ФЗ «Об организации предоставления государственных и муниципальных услуг» для реализации своих функций многофункциональные центры вправе привлекать иные организации.</w:t>
      </w:r>
    </w:p>
    <w:p>
      <w:pPr>
        <w:pStyle w:val="1"/>
        <w:tabs>
          <w:tab w:val="left" w:pos="360" w:leader="none"/>
          <w:tab w:val="left" w:pos="708" w:leader="none"/>
        </w:tabs>
        <w:spacing w:before="0" w:after="0"/>
        <w:ind w:left="0" w:hanging="0"/>
        <w:rPr>
          <w:sz w:val="28"/>
          <w:szCs w:val="28"/>
        </w:rPr>
      </w:pPr>
      <w:r>
        <w:rPr>
          <w:sz w:val="28"/>
          <w:szCs w:val="28"/>
        </w:rPr>
      </w:r>
    </w:p>
    <w:p>
      <w:pPr>
        <w:pStyle w:val="1"/>
        <w:tabs>
          <w:tab w:val="left" w:pos="360" w:leader="none"/>
          <w:tab w:val="left" w:pos="708" w:leader="none"/>
        </w:tabs>
        <w:spacing w:before="0" w:after="0"/>
        <w:ind w:left="0" w:hanging="0"/>
        <w:jc w:val="center"/>
        <w:rPr>
          <w:b/>
          <w:b/>
          <w:sz w:val="28"/>
          <w:szCs w:val="28"/>
        </w:rPr>
      </w:pPr>
      <w:r>
        <w:rPr>
          <w:b/>
          <w:sz w:val="28"/>
          <w:szCs w:val="28"/>
        </w:rPr>
        <w:t>Информирование заявителей</w:t>
      </w:r>
    </w:p>
    <w:p>
      <w:pPr>
        <w:pStyle w:val="1"/>
        <w:tabs>
          <w:tab w:val="left" w:pos="360" w:leader="none"/>
          <w:tab w:val="left" w:pos="708" w:leader="none"/>
        </w:tabs>
        <w:spacing w:before="0" w:after="0"/>
        <w:ind w:left="0" w:hanging="0"/>
        <w:jc w:val="center"/>
        <w:rPr>
          <w:b/>
          <w:b/>
          <w:sz w:val="28"/>
          <w:szCs w:val="28"/>
        </w:rPr>
      </w:pPr>
      <w:r>
        <w:rPr>
          <w:b/>
          <w:sz w:val="28"/>
          <w:szCs w:val="28"/>
        </w:rPr>
      </w:r>
    </w:p>
    <w:p>
      <w:pPr>
        <w:pStyle w:val="1"/>
        <w:tabs>
          <w:tab w:val="left" w:pos="360" w:leader="none"/>
          <w:tab w:val="left" w:pos="708" w:leader="none"/>
        </w:tabs>
        <w:spacing w:before="0" w:after="0"/>
        <w:ind w:left="0" w:hanging="0"/>
        <w:rPr>
          <w:sz w:val="28"/>
          <w:szCs w:val="28"/>
        </w:rPr>
      </w:pPr>
      <w:r>
        <w:rPr>
          <w:sz w:val="28"/>
          <w:szCs w:val="28"/>
        </w:rPr>
        <w:tab/>
        <w:tab/>
        <w:t>6.2. Информирование заявителя многофункциональными центрами осуществляется следующими способами:</w:t>
      </w:r>
    </w:p>
    <w:p>
      <w:pPr>
        <w:pStyle w:val="1"/>
        <w:tabs>
          <w:tab w:val="left" w:pos="360" w:leader="none"/>
          <w:tab w:val="left" w:pos="708" w:leader="none"/>
        </w:tabs>
        <w:spacing w:before="0" w:after="0"/>
        <w:ind w:left="0" w:hanging="0"/>
        <w:rPr>
          <w:sz w:val="28"/>
          <w:szCs w:val="28"/>
        </w:rPr>
      </w:pPr>
      <w:r>
        <w:rPr>
          <w:sz w:val="28"/>
          <w:szCs w:val="28"/>
        </w:rPr>
        <w:tab/>
        <w:tab/>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pPr>
        <w:pStyle w:val="1"/>
        <w:tabs>
          <w:tab w:val="left" w:pos="360" w:leader="none"/>
          <w:tab w:val="left" w:pos="708" w:leader="none"/>
        </w:tabs>
        <w:spacing w:before="0" w:after="0"/>
        <w:ind w:left="0" w:hanging="0"/>
        <w:rPr>
          <w:sz w:val="28"/>
          <w:szCs w:val="28"/>
        </w:rPr>
      </w:pPr>
      <w:r>
        <w:rPr>
          <w:sz w:val="28"/>
          <w:szCs w:val="28"/>
        </w:rPr>
        <w:tab/>
        <w:tab/>
        <w:t>б) при обращении заявителя в многофункциональный центр лично, по телефону, посредством почтовых отправлений либо по электронной почте.</w:t>
      </w:r>
    </w:p>
    <w:p>
      <w:pPr>
        <w:pStyle w:val="1"/>
        <w:tabs>
          <w:tab w:val="left" w:pos="360" w:leader="none"/>
          <w:tab w:val="left" w:pos="708" w:leader="none"/>
        </w:tabs>
        <w:spacing w:before="0" w:after="0"/>
        <w:ind w:left="0" w:hanging="0"/>
        <w:rPr>
          <w:sz w:val="28"/>
          <w:szCs w:val="28"/>
        </w:rPr>
      </w:pPr>
      <w:r>
        <w:rPr>
          <w:sz w:val="28"/>
          <w:szCs w:val="28"/>
        </w:rPr>
        <w:tab/>
        <w:tab/>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pPr>
        <w:pStyle w:val="1"/>
        <w:tabs>
          <w:tab w:val="left" w:pos="360" w:leader="none"/>
          <w:tab w:val="left" w:pos="708" w:leader="none"/>
        </w:tabs>
        <w:spacing w:before="0" w:after="0"/>
        <w:ind w:left="0" w:hanging="0"/>
        <w:rPr>
          <w:sz w:val="28"/>
          <w:szCs w:val="28"/>
        </w:rPr>
      </w:pPr>
      <w:r>
        <w:rPr>
          <w:sz w:val="28"/>
          <w:szCs w:val="28"/>
        </w:rPr>
        <w:tab/>
        <w:tab/>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pPr>
        <w:pStyle w:val="1"/>
        <w:tabs>
          <w:tab w:val="left" w:pos="360" w:leader="none"/>
          <w:tab w:val="left" w:pos="708" w:leader="none"/>
        </w:tabs>
        <w:spacing w:before="0" w:after="0"/>
        <w:ind w:left="0" w:hanging="0"/>
        <w:rPr>
          <w:sz w:val="28"/>
          <w:szCs w:val="28"/>
        </w:rPr>
      </w:pPr>
      <w:r>
        <w:rPr>
          <w:sz w:val="28"/>
          <w:szCs w:val="28"/>
        </w:rPr>
        <w:tab/>
        <w:tab/>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pPr>
        <w:pStyle w:val="1"/>
        <w:tabs>
          <w:tab w:val="left" w:pos="360" w:leader="none"/>
          <w:tab w:val="left" w:pos="708" w:leader="none"/>
        </w:tabs>
        <w:spacing w:before="0" w:after="0"/>
        <w:ind w:left="0" w:hanging="0"/>
        <w:rPr>
          <w:sz w:val="28"/>
          <w:szCs w:val="28"/>
        </w:rPr>
      </w:pPr>
      <w:r>
        <w:rPr>
          <w:sz w:val="28"/>
          <w:szCs w:val="28"/>
        </w:rPr>
        <w:tab/>
        <w:tab/>
        <w:t>изложить обращение в письменной форме (ответ направляется заявителю в соответствии со способом, указанным в обращении);</w:t>
      </w:r>
    </w:p>
    <w:p>
      <w:pPr>
        <w:pStyle w:val="1"/>
        <w:tabs>
          <w:tab w:val="left" w:pos="360" w:leader="none"/>
          <w:tab w:val="left" w:pos="708" w:leader="none"/>
        </w:tabs>
        <w:spacing w:before="0" w:after="0"/>
        <w:ind w:left="0" w:hanging="0"/>
        <w:rPr>
          <w:sz w:val="28"/>
          <w:szCs w:val="28"/>
        </w:rPr>
      </w:pPr>
      <w:r>
        <w:rPr>
          <w:sz w:val="28"/>
          <w:szCs w:val="28"/>
        </w:rPr>
        <w:tab/>
        <w:tab/>
        <w:t>назначить другое время для консультаций.</w:t>
      </w:r>
    </w:p>
    <w:p>
      <w:pPr>
        <w:pStyle w:val="1"/>
        <w:tabs>
          <w:tab w:val="left" w:pos="360" w:leader="none"/>
          <w:tab w:val="left" w:pos="708" w:leader="none"/>
        </w:tabs>
        <w:spacing w:before="0" w:after="0"/>
        <w:ind w:left="0" w:hanging="0"/>
        <w:rPr>
          <w:sz w:val="28"/>
          <w:szCs w:val="28"/>
        </w:rPr>
      </w:pPr>
      <w:r>
        <w:rPr>
          <w:sz w:val="28"/>
          <w:szCs w:val="28"/>
        </w:rPr>
        <w:tab/>
        <w:tab/>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pPr>
        <w:pStyle w:val="1"/>
        <w:tabs>
          <w:tab w:val="left" w:pos="360" w:leader="none"/>
          <w:tab w:val="left" w:pos="708" w:leader="none"/>
        </w:tabs>
        <w:spacing w:before="0" w:after="0"/>
        <w:ind w:left="0" w:hanging="0"/>
        <w:rPr>
          <w:sz w:val="28"/>
          <w:szCs w:val="28"/>
        </w:rPr>
      </w:pPr>
      <w:r>
        <w:rPr>
          <w:sz w:val="28"/>
          <w:szCs w:val="28"/>
        </w:rPr>
      </w:r>
    </w:p>
    <w:p>
      <w:pPr>
        <w:pStyle w:val="1"/>
        <w:tabs>
          <w:tab w:val="left" w:pos="360" w:leader="none"/>
          <w:tab w:val="left" w:pos="708" w:leader="none"/>
        </w:tabs>
        <w:spacing w:before="0" w:after="0"/>
        <w:ind w:left="0" w:hanging="0"/>
        <w:jc w:val="center"/>
        <w:rPr>
          <w:b/>
          <w:b/>
          <w:sz w:val="28"/>
          <w:szCs w:val="28"/>
        </w:rPr>
      </w:pPr>
      <w:r>
        <w:rPr>
          <w:b/>
          <w:sz w:val="28"/>
          <w:szCs w:val="28"/>
        </w:rPr>
        <w:t>Прием заявлений о предоставлении муниципальной услуги и иных документов, необходимых для предоставления муниципальной услуги</w:t>
      </w:r>
    </w:p>
    <w:p>
      <w:pPr>
        <w:pStyle w:val="1"/>
        <w:tabs>
          <w:tab w:val="left" w:pos="360" w:leader="none"/>
          <w:tab w:val="left" w:pos="708" w:leader="none"/>
        </w:tabs>
        <w:spacing w:before="0" w:after="0"/>
        <w:ind w:left="0" w:hanging="0"/>
        <w:jc w:val="center"/>
        <w:rPr>
          <w:sz w:val="28"/>
          <w:szCs w:val="28"/>
        </w:rPr>
      </w:pPr>
      <w:r>
        <w:rPr>
          <w:sz w:val="28"/>
          <w:szCs w:val="28"/>
        </w:rPr>
      </w:r>
    </w:p>
    <w:p>
      <w:pPr>
        <w:pStyle w:val="1"/>
        <w:tabs>
          <w:tab w:val="left" w:pos="360" w:leader="none"/>
          <w:tab w:val="left" w:pos="708" w:leader="none"/>
        </w:tabs>
        <w:spacing w:before="0" w:after="0"/>
        <w:ind w:left="0" w:hanging="0"/>
        <w:rPr>
          <w:sz w:val="28"/>
          <w:szCs w:val="28"/>
        </w:rPr>
      </w:pPr>
      <w:r>
        <w:rPr>
          <w:sz w:val="28"/>
          <w:szCs w:val="28"/>
        </w:rPr>
        <w:tab/>
        <w:tab/>
        <w:t>6.3. При личном обращении заявителя в многофункциональный центр сотрудник, ответственный за прием документов:</w:t>
      </w:r>
    </w:p>
    <w:p>
      <w:pPr>
        <w:pStyle w:val="1"/>
        <w:tabs>
          <w:tab w:val="left" w:pos="360" w:leader="none"/>
          <w:tab w:val="left" w:pos="708" w:leader="none"/>
        </w:tabs>
        <w:spacing w:before="0" w:after="0"/>
        <w:ind w:left="0" w:hanging="0"/>
        <w:rPr>
          <w:sz w:val="28"/>
          <w:szCs w:val="28"/>
        </w:rPr>
      </w:pPr>
      <w:r>
        <w:rPr>
          <w:sz w:val="28"/>
          <w:szCs w:val="28"/>
        </w:rPr>
        <w:tab/>
        <w:tab/>
        <w:t>1)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pPr>
        <w:pStyle w:val="1"/>
        <w:tabs>
          <w:tab w:val="left" w:pos="360" w:leader="none"/>
          <w:tab w:val="left" w:pos="708" w:leader="none"/>
        </w:tabs>
        <w:spacing w:before="0" w:after="0"/>
        <w:ind w:left="0" w:hanging="0"/>
        <w:rPr>
          <w:sz w:val="28"/>
          <w:szCs w:val="28"/>
        </w:rPr>
      </w:pPr>
      <w:r>
        <w:rPr>
          <w:sz w:val="28"/>
          <w:szCs w:val="28"/>
        </w:rPr>
        <w:tab/>
        <w:tab/>
        <w:t>2) проверяет представленное заявление и документы на предмет:</w:t>
      </w:r>
    </w:p>
    <w:p>
      <w:pPr>
        <w:pStyle w:val="1"/>
        <w:tabs>
          <w:tab w:val="left" w:pos="360" w:leader="none"/>
          <w:tab w:val="left" w:pos="708" w:leader="none"/>
        </w:tabs>
        <w:spacing w:before="0" w:after="0"/>
        <w:ind w:left="0" w:hanging="0"/>
        <w:rPr>
          <w:sz w:val="28"/>
          <w:szCs w:val="28"/>
        </w:rPr>
      </w:pPr>
      <w:r>
        <w:rPr>
          <w:sz w:val="28"/>
          <w:szCs w:val="28"/>
        </w:rPr>
        <w:tab/>
        <w:tab/>
        <w:t>- текст в заявлении поддается прочтению;</w:t>
      </w:r>
    </w:p>
    <w:p>
      <w:pPr>
        <w:pStyle w:val="1"/>
        <w:tabs>
          <w:tab w:val="left" w:pos="360" w:leader="none"/>
          <w:tab w:val="left" w:pos="708" w:leader="none"/>
        </w:tabs>
        <w:spacing w:before="0" w:after="0"/>
        <w:ind w:left="0" w:hanging="0"/>
        <w:rPr>
          <w:sz w:val="28"/>
          <w:szCs w:val="28"/>
        </w:rPr>
      </w:pPr>
      <w:r>
        <w:rPr>
          <w:sz w:val="28"/>
          <w:szCs w:val="28"/>
        </w:rPr>
        <w:tab/>
        <w:tab/>
        <w:t>- в заявлении указаны фамилия, имя, отчество (последнее - при наличии) физического лица либо наименование юридического лица;</w:t>
      </w:r>
    </w:p>
    <w:p>
      <w:pPr>
        <w:pStyle w:val="1"/>
        <w:tabs>
          <w:tab w:val="left" w:pos="360" w:leader="none"/>
          <w:tab w:val="left" w:pos="708" w:leader="none"/>
        </w:tabs>
        <w:spacing w:before="0" w:after="0"/>
        <w:ind w:left="0" w:hanging="0"/>
        <w:rPr>
          <w:sz w:val="28"/>
          <w:szCs w:val="28"/>
        </w:rPr>
      </w:pPr>
      <w:r>
        <w:rPr>
          <w:sz w:val="28"/>
          <w:szCs w:val="28"/>
        </w:rPr>
        <w:tab/>
        <w:tab/>
        <w:t>- заявление подписано уполномоченным лицом;</w:t>
      </w:r>
    </w:p>
    <w:p>
      <w:pPr>
        <w:pStyle w:val="1"/>
        <w:tabs>
          <w:tab w:val="left" w:pos="360" w:leader="none"/>
          <w:tab w:val="left" w:pos="708" w:leader="none"/>
        </w:tabs>
        <w:spacing w:before="0" w:after="0"/>
        <w:ind w:left="0" w:hanging="0"/>
        <w:rPr>
          <w:sz w:val="28"/>
          <w:szCs w:val="28"/>
        </w:rPr>
      </w:pPr>
      <w:r>
        <w:rPr>
          <w:sz w:val="28"/>
          <w:szCs w:val="28"/>
        </w:rPr>
        <w:tab/>
        <w:tab/>
        <w:t>- приложены документы, необходимые для предоставления муниципальной услуги;</w:t>
      </w:r>
    </w:p>
    <w:p>
      <w:pPr>
        <w:pStyle w:val="1"/>
        <w:tabs>
          <w:tab w:val="left" w:pos="360" w:leader="none"/>
          <w:tab w:val="left" w:pos="708" w:leader="none"/>
        </w:tabs>
        <w:spacing w:before="0" w:after="0"/>
        <w:ind w:left="0" w:hanging="0"/>
        <w:rPr>
          <w:sz w:val="28"/>
          <w:szCs w:val="28"/>
        </w:rPr>
      </w:pPr>
      <w:r>
        <w:rPr>
          <w:sz w:val="28"/>
          <w:szCs w:val="28"/>
        </w:rPr>
        <w:tab/>
        <w:tab/>
        <w:t>- соответствие данных документа, удостоверяющего личность, данным, указанным в заявлении и необходимых документах;</w:t>
      </w:r>
    </w:p>
    <w:p>
      <w:pPr>
        <w:pStyle w:val="1"/>
        <w:tabs>
          <w:tab w:val="left" w:pos="360" w:leader="none"/>
          <w:tab w:val="left" w:pos="708" w:leader="none"/>
        </w:tabs>
        <w:spacing w:before="0" w:after="0"/>
        <w:ind w:left="0" w:hanging="0"/>
        <w:rPr>
          <w:sz w:val="28"/>
          <w:szCs w:val="28"/>
        </w:rPr>
      </w:pPr>
      <w:r>
        <w:rPr>
          <w:sz w:val="28"/>
          <w:szCs w:val="28"/>
        </w:rPr>
        <w:tab/>
        <w:tab/>
        <w:t>3) заполняет сведения о заявителе и представленных документах в автоматизированной информационной системе (АИС многофункционального центра);</w:t>
      </w:r>
    </w:p>
    <w:p>
      <w:pPr>
        <w:pStyle w:val="1"/>
        <w:tabs>
          <w:tab w:val="left" w:pos="360" w:leader="none"/>
          <w:tab w:val="left" w:pos="708" w:leader="none"/>
        </w:tabs>
        <w:spacing w:before="0" w:after="0"/>
        <w:ind w:left="0" w:hanging="0"/>
        <w:rPr>
          <w:sz w:val="28"/>
          <w:szCs w:val="28"/>
        </w:rPr>
      </w:pPr>
      <w:r>
        <w:rPr>
          <w:sz w:val="28"/>
          <w:szCs w:val="28"/>
        </w:rPr>
        <w:tab/>
        <w:tab/>
        <w:t>4) выдает расписку в получении документов на предоставление услуги, сформированную в АИС многофункционального центра;</w:t>
      </w:r>
    </w:p>
    <w:p>
      <w:pPr>
        <w:pStyle w:val="1"/>
        <w:tabs>
          <w:tab w:val="left" w:pos="360" w:leader="none"/>
          <w:tab w:val="left" w:pos="708" w:leader="none"/>
        </w:tabs>
        <w:spacing w:before="0" w:after="0"/>
        <w:ind w:left="0" w:hanging="0"/>
        <w:rPr>
          <w:sz w:val="28"/>
          <w:szCs w:val="28"/>
        </w:rPr>
      </w:pPr>
      <w:r>
        <w:rPr>
          <w:sz w:val="28"/>
          <w:szCs w:val="28"/>
        </w:rPr>
        <w:tab/>
        <w:tab/>
        <w:t>5) информирует заявителя о сроке предоставления муниципальной услуги, способах получения информации о ходе исполнения муниципальной услуги;</w:t>
      </w:r>
    </w:p>
    <w:p>
      <w:pPr>
        <w:pStyle w:val="1"/>
        <w:tabs>
          <w:tab w:val="left" w:pos="360" w:leader="none"/>
          <w:tab w:val="left" w:pos="708" w:leader="none"/>
        </w:tabs>
        <w:spacing w:before="0" w:after="0"/>
        <w:ind w:left="0" w:hanging="0"/>
        <w:rPr>
          <w:sz w:val="28"/>
          <w:szCs w:val="28"/>
        </w:rPr>
      </w:pPr>
      <w:r>
        <w:rPr>
          <w:sz w:val="28"/>
          <w:szCs w:val="28"/>
        </w:rPr>
        <w:tab/>
        <w:tab/>
        <w:t>6) уведомляет заявителя о том, что невостребованные документы хранятся в       многофункциональном центре в течение 30 дней, после чего передаются в Администрацию.</w:t>
      </w:r>
    </w:p>
    <w:p>
      <w:pPr>
        <w:pStyle w:val="1"/>
        <w:tabs>
          <w:tab w:val="left" w:pos="360" w:leader="none"/>
          <w:tab w:val="left" w:pos="708" w:leader="none"/>
        </w:tabs>
        <w:spacing w:before="0" w:after="0"/>
        <w:ind w:left="0" w:hanging="0"/>
        <w:rPr>
          <w:sz w:val="28"/>
          <w:szCs w:val="28"/>
        </w:rPr>
      </w:pPr>
      <w:r>
        <w:rPr>
          <w:sz w:val="28"/>
          <w:szCs w:val="28"/>
        </w:rPr>
        <w:tab/>
        <w:tab/>
        <w:t>6.4. Заявление и документы, принятые от заявителя на предоставление муниципальной услуги, передаются в Администрацию не позднее 1 рабочего дня, следующего за днем регистрации заявления и документов в многофункциональном центре,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многофункционального центра и передается специалисту Администрации под подпись. Один экземпляр сопроводительного реестра остается в Администрации и хранится как документ строгой отчетности отдельно от личных дел, второй хранится в</w:t>
      </w:r>
      <w:r>
        <w:rPr/>
        <w:t xml:space="preserve"> </w:t>
      </w:r>
      <w:r>
        <w:rPr>
          <w:sz w:val="28"/>
          <w:szCs w:val="28"/>
        </w:rPr>
        <w:t>многофункциональном центре. В заявлении производится отметка с указанием реквизитов реестра, по которому переданы заявление и документы.</w:t>
      </w:r>
    </w:p>
    <w:p>
      <w:pPr>
        <w:pStyle w:val="1"/>
        <w:tabs>
          <w:tab w:val="left" w:pos="360" w:leader="none"/>
          <w:tab w:val="left" w:pos="708" w:leader="none"/>
        </w:tabs>
        <w:spacing w:before="0" w:after="0"/>
        <w:ind w:left="0" w:hanging="0"/>
        <w:rPr>
          <w:sz w:val="28"/>
          <w:szCs w:val="28"/>
        </w:rPr>
      </w:pPr>
      <w:r>
        <w:rPr>
          <w:sz w:val="28"/>
          <w:szCs w:val="28"/>
        </w:rPr>
      </w:r>
    </w:p>
    <w:p>
      <w:pPr>
        <w:pStyle w:val="Normal"/>
        <w:numPr>
          <w:ilvl w:val="0"/>
          <w:numId w:val="0"/>
        </w:numPr>
        <w:ind w:left="0" w:hanging="0"/>
        <w:jc w:val="center"/>
        <w:outlineLvl w:val="0"/>
        <w:rPr>
          <w:b/>
          <w:b/>
          <w:bCs/>
          <w:sz w:val="28"/>
          <w:szCs w:val="28"/>
        </w:rPr>
      </w:pPr>
      <w:bookmarkStart w:id="0" w:name="_GoBack"/>
      <w:bookmarkEnd w:id="0"/>
      <w:r>
        <w:rPr>
          <w:b/>
          <w:bCs/>
          <w:sz w:val="28"/>
          <w:szCs w:val="28"/>
        </w:rPr>
        <w:t>Выдача заявителю результата предоставления</w:t>
      </w:r>
    </w:p>
    <w:p>
      <w:pPr>
        <w:pStyle w:val="Normal"/>
        <w:jc w:val="center"/>
        <w:rPr>
          <w:b/>
          <w:b/>
          <w:bCs/>
          <w:sz w:val="28"/>
          <w:szCs w:val="28"/>
        </w:rPr>
      </w:pPr>
      <w:r>
        <w:rPr>
          <w:b/>
          <w:bCs/>
          <w:sz w:val="28"/>
          <w:szCs w:val="28"/>
        </w:rPr>
        <w:t>муниципальной услуги</w:t>
      </w:r>
    </w:p>
    <w:p>
      <w:pPr>
        <w:pStyle w:val="Normal"/>
        <w:jc w:val="center"/>
        <w:rPr>
          <w:b/>
          <w:b/>
          <w:bCs/>
          <w:sz w:val="28"/>
          <w:szCs w:val="28"/>
        </w:rPr>
      </w:pPr>
      <w:r>
        <w:rPr>
          <w:b/>
          <w:bCs/>
          <w:sz w:val="28"/>
          <w:szCs w:val="28"/>
        </w:rPr>
      </w:r>
    </w:p>
    <w:p>
      <w:pPr>
        <w:pStyle w:val="Normal"/>
        <w:ind w:firstLine="540"/>
        <w:jc w:val="both"/>
        <w:rPr>
          <w:sz w:val="28"/>
          <w:szCs w:val="28"/>
        </w:rPr>
      </w:pPr>
      <w:r>
        <w:rPr>
          <w:sz w:val="28"/>
          <w:szCs w:val="28"/>
        </w:rPr>
        <w:t xml:space="preserve">6.5. При наличии в заявлении о предоставлении муниципальной услуги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(далее - </w:t>
      </w:r>
      <w:hyperlink r:id="rId6">
        <w:r>
          <w:rPr>
            <w:sz w:val="28"/>
            <w:szCs w:val="28"/>
          </w:rPr>
          <w:t>Постановление</w:t>
        </w:r>
      </w:hyperlink>
      <w:r>
        <w:rPr>
          <w:sz w:val="28"/>
          <w:szCs w:val="28"/>
        </w:rPr>
        <w:t xml:space="preserve"> № 797).</w:t>
      </w:r>
    </w:p>
    <w:p>
      <w:pPr>
        <w:pStyle w:val="Normal"/>
        <w:ind w:firstLine="540"/>
        <w:jc w:val="both"/>
        <w:rPr>
          <w:sz w:val="28"/>
          <w:szCs w:val="28"/>
        </w:rPr>
      </w:pPr>
      <w:r>
        <w:rPr>
          <w:sz w:val="28"/>
          <w:szCs w:val="28"/>
        </w:rPr>
        <w:t xml:space="preserve">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w:t>
      </w:r>
      <w:hyperlink r:id="rId7">
        <w:r>
          <w:rPr>
            <w:sz w:val="28"/>
            <w:szCs w:val="28"/>
          </w:rPr>
          <w:t>Постановлением</w:t>
        </w:r>
      </w:hyperlink>
      <w:r>
        <w:rPr>
          <w:sz w:val="28"/>
          <w:szCs w:val="28"/>
        </w:rPr>
        <w:t xml:space="preserve"> № 797.</w:t>
      </w:r>
    </w:p>
    <w:p>
      <w:pPr>
        <w:pStyle w:val="Normal"/>
        <w:ind w:firstLine="540"/>
        <w:jc w:val="both"/>
        <w:rPr>
          <w:sz w:val="28"/>
          <w:szCs w:val="28"/>
        </w:rPr>
      </w:pPr>
      <w:r>
        <w:rPr>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pPr>
        <w:pStyle w:val="Normal"/>
        <w:ind w:firstLine="540"/>
        <w:jc w:val="both"/>
        <w:rPr>
          <w:sz w:val="28"/>
          <w:szCs w:val="28"/>
        </w:rPr>
      </w:pPr>
      <w:r>
        <w:rPr>
          <w:sz w:val="28"/>
          <w:szCs w:val="28"/>
        </w:rPr>
        <w:t>Работник многофункционального центра осуществляет следующие действия:</w:t>
      </w:r>
    </w:p>
    <w:p>
      <w:pPr>
        <w:pStyle w:val="Normal"/>
        <w:ind w:firstLine="540"/>
        <w:jc w:val="both"/>
        <w:rPr>
          <w:sz w:val="28"/>
          <w:szCs w:val="28"/>
        </w:rPr>
      </w:pPr>
      <w:r>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pPr>
        <w:pStyle w:val="Normal"/>
        <w:ind w:firstLine="540"/>
        <w:jc w:val="both"/>
        <w:rPr>
          <w:sz w:val="28"/>
          <w:szCs w:val="28"/>
        </w:rPr>
      </w:pPr>
      <w:r>
        <w:rPr>
          <w:sz w:val="28"/>
          <w:szCs w:val="28"/>
        </w:rPr>
        <w:t>проверяет полномочия представителя заявителя (в случае обращения представителя заявителя);</w:t>
      </w:r>
    </w:p>
    <w:p>
      <w:pPr>
        <w:pStyle w:val="Normal"/>
        <w:ind w:firstLine="540"/>
        <w:jc w:val="both"/>
        <w:rPr>
          <w:sz w:val="28"/>
          <w:szCs w:val="28"/>
        </w:rPr>
      </w:pPr>
      <w:r>
        <w:rPr>
          <w:sz w:val="28"/>
          <w:szCs w:val="28"/>
        </w:rPr>
        <w:t>определяет статус исполнения заявления заявителя в ГИС;</w:t>
      </w:r>
    </w:p>
    <w:p>
      <w:pPr>
        <w:pStyle w:val="Normal"/>
        <w:ind w:firstLine="540"/>
        <w:jc w:val="both"/>
        <w:rPr>
          <w:sz w:val="28"/>
          <w:szCs w:val="28"/>
        </w:rPr>
      </w:pPr>
      <w:r>
        <w:rPr>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ind w:firstLine="540"/>
        <w:jc w:val="both"/>
        <w:rPr>
          <w:sz w:val="28"/>
          <w:szCs w:val="28"/>
        </w:rPr>
      </w:pPr>
      <w:r>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pPr>
        <w:pStyle w:val="Normal"/>
        <w:ind w:firstLine="540"/>
        <w:jc w:val="both"/>
        <w:rPr>
          <w:sz w:val="28"/>
          <w:szCs w:val="28"/>
        </w:rPr>
      </w:pPr>
      <w:r>
        <w:rPr>
          <w:sz w:val="28"/>
          <w:szCs w:val="28"/>
        </w:rPr>
        <w:t>выдает документы заявителю, при необходимости запрашивает у заявителя подписи за каждый выданный документ;</w:t>
      </w:r>
    </w:p>
    <w:p>
      <w:pPr>
        <w:pStyle w:val="Normal"/>
        <w:ind w:firstLine="540"/>
        <w:jc w:val="both"/>
        <w:rPr>
          <w:sz w:val="28"/>
          <w:szCs w:val="28"/>
        </w:rPr>
      </w:pPr>
      <w:r>
        <w:rPr>
          <w:sz w:val="28"/>
          <w:szCs w:val="28"/>
        </w:rPr>
        <w:t>запрашивает согласие заявителя на участие в смс-опросе для оценки качества предоставленных услуг многофункциональным центром.</w:t>
      </w:r>
    </w:p>
    <w:p>
      <w:pPr>
        <w:sectPr>
          <w:type w:val="nextPage"/>
          <w:pgSz w:w="11906" w:h="16838"/>
          <w:pgMar w:left="1418" w:right="570" w:gutter="0" w:header="0" w:top="920" w:footer="0" w:bottom="851"/>
          <w:pgNumType w:fmt="decimal"/>
          <w:formProt w:val="false"/>
          <w:textDirection w:val="lrTb"/>
          <w:docGrid w:type="default" w:linePitch="100" w:charSpace="0"/>
        </w:sectPr>
        <w:pStyle w:val="Normal"/>
        <w:ind w:firstLine="540"/>
        <w:jc w:val="both"/>
        <w:rPr>
          <w:sz w:val="28"/>
          <w:szCs w:val="28"/>
        </w:rPr>
      </w:pPr>
      <w:r>
        <w:rPr/>
      </w:r>
    </w:p>
    <w:tbl>
      <w:tblPr>
        <w:tblStyle w:val="af0"/>
        <w:tblpPr w:bottomFromText="0" w:horzAnchor="margin" w:leftFromText="180" w:rightFromText="180" w:tblpX="0" w:tblpY="715" w:topFromText="0" w:vertAnchor="page"/>
        <w:tblW w:w="98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41"/>
        <w:gridCol w:w="4912"/>
      </w:tblGrid>
      <w:tr>
        <w:trPr/>
        <w:tc>
          <w:tcPr>
            <w:tcW w:w="4941"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left"/>
              <w:outlineLvl w:val="1"/>
              <w:rPr>
                <w:rFonts w:ascii="Times New Roman" w:hAnsi="Times New Roman" w:cs="Times New Roman"/>
                <w:sz w:val="28"/>
                <w:szCs w:val="28"/>
              </w:rPr>
            </w:pPr>
            <w:r>
              <w:rPr>
                <w:rFonts w:cs="Times New Roman" w:ascii="Times New Roman" w:hAnsi="Times New Roman"/>
                <w:sz w:val="28"/>
                <w:szCs w:val="28"/>
              </w:rPr>
            </w:r>
          </w:p>
        </w:tc>
        <w:tc>
          <w:tcPr>
            <w:tcW w:w="4912"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sz w:val="28"/>
                <w:szCs w:val="28"/>
              </w:rPr>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Приложение № 1</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к Административному регламенту</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предоставления муниципальной услуги  « 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 »</w:t>
            </w:r>
          </w:p>
        </w:tc>
      </w:tr>
    </w:tbl>
    <w:p>
      <w:pPr>
        <w:pStyle w:val="ConsPlusNormal1"/>
        <w:widowControl/>
        <w:numPr>
          <w:ilvl w:val="0"/>
          <w:numId w:val="0"/>
        </w:numPr>
        <w:ind w:left="0" w:right="216" w:firstLine="4253"/>
        <w:outlineLvl w:val="1"/>
        <w:rPr>
          <w:rFonts w:ascii="Times New Roman" w:hAnsi="Times New Roman" w:cs="Times New Roman"/>
          <w:sz w:val="28"/>
          <w:szCs w:val="28"/>
        </w:rPr>
      </w:pPr>
      <w:r>
        <w:rPr>
          <w:rFonts w:cs="Times New Roman" w:ascii="Times New Roman" w:hAnsi="Times New Roman"/>
          <w:sz w:val="28"/>
          <w:szCs w:val="28"/>
        </w:rPr>
      </w:r>
    </w:p>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widowControl/>
        <w:jc w:val="center"/>
        <w:rPr>
          <w:rFonts w:ascii="Times New Roman" w:hAnsi="Times New Roman" w:cs="Times New Roman"/>
          <w:b/>
          <w:b/>
          <w:sz w:val="28"/>
          <w:szCs w:val="28"/>
        </w:rPr>
      </w:pPr>
      <w:r>
        <w:rPr>
          <w:rFonts w:cs="Times New Roman" w:ascii="Times New Roman" w:hAnsi="Times New Roman"/>
          <w:b/>
          <w:sz w:val="28"/>
          <w:szCs w:val="28"/>
        </w:rPr>
        <w:t xml:space="preserve">Форма решения о выдаче выписки из реестра </w:t>
      </w:r>
    </w:p>
    <w:p>
      <w:pPr>
        <w:pStyle w:val="ConsPlusNonformat"/>
        <w:widowControl/>
        <w:jc w:val="center"/>
        <w:rPr>
          <w:rFonts w:ascii="Times New Roman" w:hAnsi="Times New Roman" w:cs="Times New Roman"/>
          <w:b/>
          <w:b/>
          <w:sz w:val="28"/>
          <w:szCs w:val="28"/>
        </w:rPr>
      </w:pPr>
      <w:r>
        <w:rPr>
          <w:rFonts w:cs="Times New Roman" w:ascii="Times New Roman" w:hAnsi="Times New Roman"/>
          <w:b/>
          <w:sz w:val="28"/>
          <w:szCs w:val="28"/>
        </w:rPr>
        <w:t>муниципального имущества</w:t>
      </w:r>
    </w:p>
    <w:p>
      <w:pPr>
        <w:pStyle w:val="ConsPlusNonformat"/>
        <w:widowControl/>
        <w:pBdr>
          <w:bottom w:val="single" w:sz="12" w:space="1" w:color="000000"/>
        </w:pBdr>
        <w:jc w:val="center"/>
        <w:rPr>
          <w:rFonts w:ascii="Times New Roman" w:hAnsi="Times New Roman" w:cs="Times New Roman"/>
          <w:b/>
          <w:b/>
          <w:bCs/>
          <w:sz w:val="28"/>
          <w:szCs w:val="28"/>
        </w:rPr>
      </w:pPr>
      <w:r>
        <w:rPr>
          <w:rFonts w:cs="Times New Roman" w:ascii="Times New Roman" w:hAnsi="Times New Roman"/>
          <w:b/>
          <w:bCs/>
          <w:sz w:val="28"/>
          <w:szCs w:val="28"/>
        </w:rPr>
      </w:r>
    </w:p>
    <w:p>
      <w:pPr>
        <w:pStyle w:val="ConsPlusNonformat"/>
        <w:widowControl/>
        <w:jc w:val="both"/>
        <w:rPr>
          <w:rFonts w:ascii="Times New Roman" w:hAnsi="Times New Roman" w:cs="Times New Roman"/>
          <w:sz w:val="22"/>
          <w:szCs w:val="22"/>
        </w:rPr>
      </w:pPr>
      <w:r>
        <w:rPr>
          <w:rFonts w:cs="Times New Roman" w:ascii="Times New Roman" w:hAnsi="Times New Roman"/>
          <w:sz w:val="24"/>
          <w:szCs w:val="24"/>
        </w:rPr>
        <w:t xml:space="preserve">                   </w:t>
      </w:r>
      <w:r>
        <w:rPr>
          <w:rFonts w:cs="Times New Roman" w:ascii="Times New Roman" w:hAnsi="Times New Roman"/>
          <w:sz w:val="22"/>
          <w:szCs w:val="22"/>
        </w:rPr>
        <w:t xml:space="preserve">  </w:t>
      </w:r>
      <w:r>
        <w:rPr>
          <w:rFonts w:cs="Times New Roman" w:ascii="Times New Roman" w:hAnsi="Times New Roman"/>
          <w:sz w:val="22"/>
          <w:szCs w:val="22"/>
        </w:rPr>
        <w:t>(наименование органа, уполномоченного на предоставление Услуги)</w:t>
      </w:r>
    </w:p>
    <w:p>
      <w:pPr>
        <w:pStyle w:val="ConsPlusNonformat"/>
        <w:widowControl/>
        <w:jc w:val="both"/>
        <w:rPr>
          <w:rFonts w:ascii="Times New Roman" w:hAnsi="Times New Roman" w:cs="Times New Roman"/>
          <w:sz w:val="22"/>
          <w:szCs w:val="22"/>
        </w:rPr>
      </w:pPr>
      <w:r>
        <w:rPr>
          <w:rFonts w:cs="Times New Roman" w:ascii="Times New Roman" w:hAnsi="Times New Roman"/>
          <w:sz w:val="22"/>
          <w:szCs w:val="22"/>
        </w:rPr>
      </w:r>
    </w:p>
    <w:p>
      <w:pPr>
        <w:pStyle w:val="ConsPlusNonformat"/>
        <w:widowControl/>
        <w:jc w:val="right"/>
        <w:rPr>
          <w:rFonts w:ascii="Times New Roman" w:hAnsi="Times New Roman" w:cs="Times New Roman"/>
          <w:sz w:val="28"/>
          <w:szCs w:val="28"/>
        </w:rPr>
      </w:pPr>
      <w:r>
        <w:rPr>
          <w:rFonts w:cs="Times New Roman" w:ascii="Times New Roman" w:hAnsi="Times New Roman"/>
          <w:sz w:val="22"/>
          <w:szCs w:val="22"/>
        </w:rPr>
        <w:t xml:space="preserve">                                                                                                                 </w:t>
      </w:r>
      <w:r>
        <w:rPr>
          <w:rFonts w:cs="Times New Roman" w:ascii="Times New Roman" w:hAnsi="Times New Roman"/>
          <w:sz w:val="28"/>
          <w:szCs w:val="28"/>
        </w:rPr>
        <w:t>Кому:_____________________________________</w:t>
      </w:r>
    </w:p>
    <w:p>
      <w:pPr>
        <w:pStyle w:val="ConsPlusNonformat"/>
        <w:widowControl/>
        <w:jc w:val="center"/>
        <w:rPr>
          <w:rFonts w:ascii="Times New Roman" w:hAnsi="Times New Roman" w:cs="Times New Roman"/>
          <w:sz w:val="22"/>
          <w:szCs w:val="22"/>
        </w:rPr>
      </w:pPr>
      <w:r>
        <w:rPr>
          <w:rFonts w:cs="Times New Roman" w:ascii="Times New Roman" w:hAnsi="Times New Roman"/>
          <w:sz w:val="22"/>
          <w:szCs w:val="22"/>
        </w:rPr>
      </w:r>
    </w:p>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t>Контактные данные:________________________</w:t>
      </w:r>
    </w:p>
    <w:p>
      <w:pPr>
        <w:pStyle w:val="ConsPlusNonformat"/>
        <w:widowControl/>
        <w:ind w:left="161" w:right="216" w:firstLine="284"/>
        <w:jc w:val="both"/>
        <w:rPr>
          <w:rFonts w:ascii="Times New Roman" w:hAnsi="Times New Roman" w:cs="Times New Roman"/>
          <w:b/>
          <w:b/>
          <w:sz w:val="24"/>
          <w:szCs w:val="24"/>
        </w:rPr>
      </w:pPr>
      <w:r>
        <w:rPr>
          <w:rFonts w:cs="Times New Roman" w:ascii="Times New Roman" w:hAnsi="Times New Roman"/>
          <w:b/>
          <w:sz w:val="24"/>
          <w:szCs w:val="24"/>
        </w:rPr>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t>Решение о выдаче выписки из реестра муниципального имущества</w:t>
      </w:r>
    </w:p>
    <w:p>
      <w:pPr>
        <w:pStyle w:val="ConsPlusNonformat"/>
        <w:widowControl/>
        <w:ind w:left="161" w:right="216" w:firstLine="284"/>
        <w:jc w:val="both"/>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t>от____________20__г.                                                                           № ____________</w:t>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заявления от __________ № ________ (Заявитель ___________) принято решение о предоставлении выписки из реестра муниципального имущества (прилагается).</w:t>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Дополнительно информируем: _______________________________________</w:t>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jc w:val="both"/>
        <w:rPr>
          <w:rFonts w:ascii="Times New Roman" w:hAnsi="Times New Roman" w:cs="Times New Roman"/>
          <w:sz w:val="28"/>
          <w:szCs w:val="28"/>
        </w:rPr>
      </w:pPr>
      <w:r>
        <mc:AlternateContent>
          <mc:Choice Requires="wps">
            <w:drawing>
              <wp:anchor behindDoc="0" distT="6350" distB="0" distL="6350" distR="0" simplePos="0" locked="0" layoutInCell="0" allowOverlap="1" relativeHeight="8" wp14:anchorId="0628F12D">
                <wp:simplePos x="0" y="0"/>
                <wp:positionH relativeFrom="column">
                  <wp:posOffset>2366645</wp:posOffset>
                </wp:positionH>
                <wp:positionV relativeFrom="paragraph">
                  <wp:posOffset>19685</wp:posOffset>
                </wp:positionV>
                <wp:extent cx="2296795" cy="915670"/>
                <wp:effectExtent l="0" t="0" r="28575" b="19050"/>
                <wp:wrapNone/>
                <wp:docPr id="1" name="Скругленный прямоугольник 2"/>
                <a:graphic xmlns:a="http://schemas.openxmlformats.org/drawingml/2006/main">
                  <a:graphicData uri="http://schemas.microsoft.com/office/word/2010/wordprocessingShape">
                    <wps:wsp>
                      <wps:cNvSpPr/>
                      <wps:spPr>
                        <a:xfrm>
                          <a:off x="0" y="0"/>
                          <a:ext cx="2296080" cy="915120"/>
                        </a:xfrm>
                        <a:prstGeom prst="roundRect">
                          <a:avLst>
                            <a:gd name="adj" fmla="val 16667"/>
                          </a:avLst>
                        </a:prstGeom>
                        <a:noFill/>
                        <a:ln>
                          <a:solidFill>
                            <a:srgbClr val="43729d"/>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rFonts w:cs="Times New Roman" w:ascii="Times New Roman" w:hAnsi="Times New Roman"/>
          <w:sz w:val="28"/>
          <w:szCs w:val="28"/>
        </w:rPr>
        <w:t>Должность сотрудника,                                                                             И.О. Фамилия</w:t>
      </w:r>
    </w:p>
    <w:p>
      <w:pPr>
        <w:pStyle w:val="ConsPlusNonformat"/>
        <w:widowControl/>
        <w:jc w:val="both"/>
        <w:rPr/>
      </w:pPr>
      <w:r>
        <w:rPr>
          <w:rFonts w:cs="Times New Roman" w:ascii="Times New Roman" w:hAnsi="Times New Roman"/>
          <w:sz w:val="28"/>
          <w:szCs w:val="28"/>
        </w:rPr>
        <w:t xml:space="preserve">принявшего решение                         </w:t>
      </w:r>
      <w:r>
        <w:rPr/>
        <w:t>Сведения об</w:t>
      </w:r>
    </w:p>
    <w:p>
      <w:pPr>
        <w:pStyle w:val="Normal"/>
        <w:jc w:val="center"/>
        <w:rPr/>
      </w:pPr>
      <w:r>
        <w:rPr/>
        <w:t xml:space="preserve">                 </w:t>
      </w:r>
      <w:r>
        <w:rPr/>
        <w:t>электронной подписи</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bl>
      <w:tblPr>
        <w:tblStyle w:val="af0"/>
        <w:tblpPr w:bottomFromText="0" w:horzAnchor="margin" w:leftFromText="180" w:rightFromText="180" w:tblpX="0" w:tblpY="715" w:topFromText="0" w:vertAnchor="page"/>
        <w:tblW w:w="98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41"/>
        <w:gridCol w:w="4912"/>
      </w:tblGrid>
      <w:tr>
        <w:trPr/>
        <w:tc>
          <w:tcPr>
            <w:tcW w:w="4941"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left"/>
              <w:outlineLvl w:val="1"/>
              <w:rPr>
                <w:rFonts w:ascii="Times New Roman" w:hAnsi="Times New Roman" w:cs="Times New Roman"/>
                <w:sz w:val="28"/>
                <w:szCs w:val="28"/>
              </w:rPr>
            </w:pPr>
            <w:r>
              <w:rPr>
                <w:rFonts w:cs="Times New Roman" w:ascii="Times New Roman" w:hAnsi="Times New Roman"/>
                <w:sz w:val="28"/>
                <w:szCs w:val="28"/>
              </w:rPr>
            </w:r>
          </w:p>
        </w:tc>
        <w:tc>
          <w:tcPr>
            <w:tcW w:w="4912"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Приложение № 2</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к Административному регламенту</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предоставления муниципальной услуги  «Предоставление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w:t>
            </w:r>
          </w:p>
        </w:tc>
      </w:tr>
    </w:tbl>
    <w:p>
      <w:pPr>
        <w:pStyle w:val="ConsPlusNormal1"/>
        <w:widowControl/>
        <w:numPr>
          <w:ilvl w:val="0"/>
          <w:numId w:val="0"/>
        </w:numPr>
        <w:ind w:left="0" w:right="216" w:firstLine="4253"/>
        <w:outlineLvl w:val="1"/>
        <w:rPr>
          <w:rFonts w:ascii="Times New Roman" w:hAnsi="Times New Roman" w:cs="Times New Roman"/>
          <w:sz w:val="28"/>
          <w:szCs w:val="28"/>
        </w:rPr>
      </w:pPr>
      <w:r>
        <w:rPr>
          <w:rFonts w:cs="Times New Roman" w:ascii="Times New Roman" w:hAnsi="Times New Roman"/>
          <w:sz w:val="28"/>
          <w:szCs w:val="28"/>
        </w:rPr>
      </w:r>
    </w:p>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widowControl/>
        <w:jc w:val="center"/>
        <w:rPr>
          <w:rFonts w:ascii="Times New Roman" w:hAnsi="Times New Roman" w:cs="Times New Roman"/>
          <w:b/>
          <w:b/>
          <w:sz w:val="28"/>
          <w:szCs w:val="28"/>
        </w:rPr>
      </w:pPr>
      <w:r>
        <w:rPr>
          <w:rFonts w:cs="Times New Roman" w:ascii="Times New Roman" w:hAnsi="Times New Roman"/>
          <w:b/>
          <w:sz w:val="28"/>
          <w:szCs w:val="28"/>
        </w:rPr>
        <w:t xml:space="preserve">Форма уведомления об отсутствии информации в реестре </w:t>
      </w:r>
    </w:p>
    <w:p>
      <w:pPr>
        <w:pStyle w:val="ConsPlusNonformat"/>
        <w:widowControl/>
        <w:jc w:val="center"/>
        <w:rPr>
          <w:rFonts w:ascii="Times New Roman" w:hAnsi="Times New Roman" w:cs="Times New Roman"/>
          <w:b/>
          <w:b/>
          <w:sz w:val="28"/>
          <w:szCs w:val="28"/>
        </w:rPr>
      </w:pPr>
      <w:r>
        <w:rPr>
          <w:rFonts w:cs="Times New Roman" w:ascii="Times New Roman" w:hAnsi="Times New Roman"/>
          <w:b/>
          <w:sz w:val="28"/>
          <w:szCs w:val="28"/>
        </w:rPr>
        <w:t>муниципального имущества</w:t>
      </w:r>
    </w:p>
    <w:p>
      <w:pPr>
        <w:pStyle w:val="ConsPlusNonformat"/>
        <w:widowControl/>
        <w:pBdr>
          <w:bottom w:val="single" w:sz="12" w:space="1" w:color="000000"/>
        </w:pBdr>
        <w:jc w:val="center"/>
        <w:rPr>
          <w:rFonts w:ascii="Times New Roman" w:hAnsi="Times New Roman" w:cs="Times New Roman"/>
          <w:b/>
          <w:b/>
          <w:bCs/>
          <w:sz w:val="28"/>
          <w:szCs w:val="28"/>
        </w:rPr>
      </w:pPr>
      <w:r>
        <w:rPr>
          <w:rFonts w:cs="Times New Roman" w:ascii="Times New Roman" w:hAnsi="Times New Roman"/>
          <w:b/>
          <w:bCs/>
          <w:sz w:val="28"/>
          <w:szCs w:val="28"/>
        </w:rPr>
      </w:r>
    </w:p>
    <w:p>
      <w:pPr>
        <w:pStyle w:val="ConsPlusNonformat"/>
        <w:widowControl/>
        <w:jc w:val="both"/>
        <w:rPr>
          <w:rFonts w:ascii="Times New Roman" w:hAnsi="Times New Roman" w:cs="Times New Roman"/>
          <w:sz w:val="22"/>
          <w:szCs w:val="22"/>
        </w:rPr>
      </w:pPr>
      <w:r>
        <w:rPr>
          <w:rFonts w:cs="Times New Roman" w:ascii="Times New Roman" w:hAnsi="Times New Roman"/>
          <w:sz w:val="24"/>
          <w:szCs w:val="24"/>
        </w:rPr>
        <w:t xml:space="preserve">                   </w:t>
      </w:r>
      <w:r>
        <w:rPr>
          <w:rFonts w:cs="Times New Roman" w:ascii="Times New Roman" w:hAnsi="Times New Roman"/>
          <w:sz w:val="22"/>
          <w:szCs w:val="22"/>
        </w:rPr>
        <w:t xml:space="preserve">  </w:t>
      </w:r>
      <w:r>
        <w:rPr>
          <w:rFonts w:cs="Times New Roman" w:ascii="Times New Roman" w:hAnsi="Times New Roman"/>
          <w:sz w:val="22"/>
          <w:szCs w:val="22"/>
        </w:rPr>
        <w:t>(наименование органа, уполномоченного на предоставление Услуги)</w:t>
      </w:r>
    </w:p>
    <w:p>
      <w:pPr>
        <w:pStyle w:val="ConsPlusNonformat"/>
        <w:widowControl/>
        <w:jc w:val="both"/>
        <w:rPr>
          <w:rFonts w:ascii="Times New Roman" w:hAnsi="Times New Roman" w:cs="Times New Roman"/>
          <w:sz w:val="22"/>
          <w:szCs w:val="22"/>
        </w:rPr>
      </w:pPr>
      <w:r>
        <w:rPr>
          <w:rFonts w:cs="Times New Roman" w:ascii="Times New Roman" w:hAnsi="Times New Roman"/>
          <w:sz w:val="22"/>
          <w:szCs w:val="22"/>
        </w:rPr>
      </w:r>
    </w:p>
    <w:p>
      <w:pPr>
        <w:pStyle w:val="ConsPlusNonformat"/>
        <w:widowControl/>
        <w:jc w:val="right"/>
        <w:rPr>
          <w:rFonts w:ascii="Times New Roman" w:hAnsi="Times New Roman" w:cs="Times New Roman"/>
          <w:sz w:val="28"/>
          <w:szCs w:val="28"/>
        </w:rPr>
      </w:pPr>
      <w:r>
        <w:rPr>
          <w:rFonts w:cs="Times New Roman" w:ascii="Times New Roman" w:hAnsi="Times New Roman"/>
          <w:sz w:val="22"/>
          <w:szCs w:val="22"/>
        </w:rPr>
        <w:t xml:space="preserve">                                                                                                                 </w:t>
      </w:r>
      <w:r>
        <w:rPr>
          <w:rFonts w:cs="Times New Roman" w:ascii="Times New Roman" w:hAnsi="Times New Roman"/>
          <w:sz w:val="28"/>
          <w:szCs w:val="28"/>
        </w:rPr>
        <w:t>Кому:_____________________________________</w:t>
      </w:r>
    </w:p>
    <w:p>
      <w:pPr>
        <w:pStyle w:val="ConsPlusNonformat"/>
        <w:widowControl/>
        <w:jc w:val="center"/>
        <w:rPr>
          <w:rFonts w:ascii="Times New Roman" w:hAnsi="Times New Roman" w:cs="Times New Roman"/>
          <w:sz w:val="22"/>
          <w:szCs w:val="22"/>
        </w:rPr>
      </w:pPr>
      <w:r>
        <w:rPr>
          <w:rFonts w:cs="Times New Roman" w:ascii="Times New Roman" w:hAnsi="Times New Roman"/>
          <w:sz w:val="22"/>
          <w:szCs w:val="22"/>
        </w:rPr>
      </w:r>
    </w:p>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t>Контактные данные:________________________</w:t>
      </w:r>
    </w:p>
    <w:p>
      <w:pPr>
        <w:pStyle w:val="ConsPlusNonformat"/>
        <w:widowControl/>
        <w:ind w:left="161" w:right="216" w:firstLine="284"/>
        <w:jc w:val="both"/>
        <w:rPr>
          <w:rFonts w:ascii="Times New Roman" w:hAnsi="Times New Roman" w:cs="Times New Roman"/>
          <w:b/>
          <w:b/>
          <w:sz w:val="24"/>
          <w:szCs w:val="24"/>
        </w:rPr>
      </w:pPr>
      <w:r>
        <w:rPr>
          <w:rFonts w:cs="Times New Roman" w:ascii="Times New Roman" w:hAnsi="Times New Roman"/>
          <w:b/>
          <w:sz w:val="24"/>
          <w:szCs w:val="24"/>
        </w:rPr>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t>Уведомление об отсутствии информации в реестре муниципального имущества</w:t>
      </w:r>
    </w:p>
    <w:p>
      <w:pPr>
        <w:pStyle w:val="ConsPlusNonformat"/>
        <w:widowControl/>
        <w:ind w:left="161" w:right="216" w:firstLine="284"/>
        <w:jc w:val="both"/>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t>от____________20__г.                                                                           № ____________</w:t>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заявления от __________ № ________ (Заявитель ___________) сообщаем об отсутствии в реестре муниципального имущества запрашиваемых сведений.</w:t>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Дополнительно информируем: _______________________________________</w:t>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jc w:val="both"/>
        <w:rPr>
          <w:rFonts w:ascii="Times New Roman" w:hAnsi="Times New Roman" w:cs="Times New Roman"/>
          <w:sz w:val="28"/>
          <w:szCs w:val="28"/>
        </w:rPr>
      </w:pPr>
      <w:r>
        <mc:AlternateContent>
          <mc:Choice Requires="wps">
            <w:drawing>
              <wp:anchor behindDoc="0" distT="6350" distB="0" distL="6350" distR="0" simplePos="0" locked="0" layoutInCell="0" allowOverlap="1" relativeHeight="9" wp14:anchorId="0D021DE5">
                <wp:simplePos x="0" y="0"/>
                <wp:positionH relativeFrom="column">
                  <wp:posOffset>2366645</wp:posOffset>
                </wp:positionH>
                <wp:positionV relativeFrom="paragraph">
                  <wp:posOffset>19685</wp:posOffset>
                </wp:positionV>
                <wp:extent cx="2296795" cy="915670"/>
                <wp:effectExtent l="0" t="0" r="28575" b="19050"/>
                <wp:wrapNone/>
                <wp:docPr id="2" name="Скругленный прямоугольник 4"/>
                <a:graphic xmlns:a="http://schemas.openxmlformats.org/drawingml/2006/main">
                  <a:graphicData uri="http://schemas.microsoft.com/office/word/2010/wordprocessingShape">
                    <wps:wsp>
                      <wps:cNvSpPr/>
                      <wps:spPr>
                        <a:xfrm>
                          <a:off x="0" y="0"/>
                          <a:ext cx="2296080" cy="915120"/>
                        </a:xfrm>
                        <a:prstGeom prst="roundRect">
                          <a:avLst>
                            <a:gd name="adj" fmla="val 16667"/>
                          </a:avLst>
                        </a:prstGeom>
                        <a:noFill/>
                        <a:ln>
                          <a:solidFill>
                            <a:srgbClr val="43729d"/>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rFonts w:cs="Times New Roman" w:ascii="Times New Roman" w:hAnsi="Times New Roman"/>
          <w:sz w:val="28"/>
          <w:szCs w:val="28"/>
        </w:rPr>
        <w:t>Должность сотрудника,                                                                             И.О. Фамилия</w:t>
      </w:r>
    </w:p>
    <w:p>
      <w:pPr>
        <w:pStyle w:val="ConsPlusNonformat"/>
        <w:widowControl/>
        <w:jc w:val="both"/>
        <w:rPr/>
      </w:pPr>
      <w:r>
        <w:rPr>
          <w:rFonts w:cs="Times New Roman" w:ascii="Times New Roman" w:hAnsi="Times New Roman"/>
          <w:sz w:val="28"/>
          <w:szCs w:val="28"/>
        </w:rPr>
        <w:t xml:space="preserve">принявшего решение                         </w:t>
      </w:r>
      <w:r>
        <w:rPr/>
        <w:t>Сведения об</w:t>
      </w:r>
    </w:p>
    <w:p>
      <w:pPr>
        <w:pStyle w:val="Normal"/>
        <w:jc w:val="center"/>
        <w:rPr/>
      </w:pPr>
      <w:r>
        <w:rPr/>
        <w:t xml:space="preserve">                 </w:t>
      </w:r>
      <w:r>
        <w:rPr/>
        <w:t>электронной подписи</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tbl>
      <w:tblPr>
        <w:tblStyle w:val="af0"/>
        <w:tblpPr w:bottomFromText="0" w:horzAnchor="margin" w:leftFromText="180" w:rightFromText="180" w:tblpX="0" w:tblpY="715" w:topFromText="0" w:vertAnchor="page"/>
        <w:tblW w:w="98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41"/>
        <w:gridCol w:w="4912"/>
      </w:tblGrid>
      <w:tr>
        <w:trPr/>
        <w:tc>
          <w:tcPr>
            <w:tcW w:w="4941"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left"/>
              <w:outlineLvl w:val="1"/>
              <w:rPr>
                <w:rFonts w:ascii="Times New Roman" w:hAnsi="Times New Roman" w:cs="Times New Roman"/>
                <w:sz w:val="28"/>
                <w:szCs w:val="28"/>
              </w:rPr>
            </w:pPr>
            <w:r>
              <w:rPr>
                <w:rFonts w:cs="Times New Roman" w:ascii="Times New Roman" w:hAnsi="Times New Roman"/>
                <w:sz w:val="28"/>
                <w:szCs w:val="28"/>
              </w:rPr>
            </w:r>
          </w:p>
        </w:tc>
        <w:tc>
          <w:tcPr>
            <w:tcW w:w="4912"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Приложение № 3</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к Административному регламенту</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предоставления муниципальной услуги  « 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 »</w:t>
            </w:r>
          </w:p>
        </w:tc>
      </w:tr>
    </w:tbl>
    <w:p>
      <w:pPr>
        <w:pStyle w:val="ConsPlusNormal1"/>
        <w:widowControl/>
        <w:numPr>
          <w:ilvl w:val="0"/>
          <w:numId w:val="0"/>
        </w:numPr>
        <w:ind w:left="0" w:right="216" w:firstLine="4253"/>
        <w:outlineLvl w:val="1"/>
        <w:rPr>
          <w:rFonts w:ascii="Times New Roman" w:hAnsi="Times New Roman" w:cs="Times New Roman"/>
          <w:sz w:val="28"/>
          <w:szCs w:val="28"/>
        </w:rPr>
      </w:pPr>
      <w:r>
        <w:rPr>
          <w:rFonts w:cs="Times New Roman" w:ascii="Times New Roman" w:hAnsi="Times New Roman"/>
          <w:sz w:val="28"/>
          <w:szCs w:val="28"/>
        </w:rPr>
      </w:r>
    </w:p>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t xml:space="preserve">                                                                                         </w:t>
      </w:r>
    </w:p>
    <w:p>
      <w:pPr>
        <w:pStyle w:val="ConsPlusNonformat"/>
        <w:widowControl/>
        <w:jc w:val="center"/>
        <w:rPr>
          <w:rFonts w:ascii="Times New Roman" w:hAnsi="Times New Roman" w:cs="Times New Roman"/>
          <w:b/>
          <w:b/>
          <w:sz w:val="28"/>
          <w:szCs w:val="28"/>
        </w:rPr>
      </w:pPr>
      <w:r>
        <w:rPr>
          <w:rFonts w:cs="Times New Roman" w:ascii="Times New Roman" w:hAnsi="Times New Roman"/>
          <w:b/>
          <w:sz w:val="28"/>
          <w:szCs w:val="28"/>
        </w:rPr>
        <w:t xml:space="preserve">Форма уведомления об отказе в выдаче выписки из реестра </w:t>
      </w:r>
    </w:p>
    <w:p>
      <w:pPr>
        <w:pStyle w:val="ConsPlusNonformat"/>
        <w:widowControl/>
        <w:jc w:val="center"/>
        <w:rPr>
          <w:rFonts w:ascii="Times New Roman" w:hAnsi="Times New Roman" w:cs="Times New Roman"/>
          <w:b/>
          <w:b/>
          <w:sz w:val="28"/>
          <w:szCs w:val="28"/>
        </w:rPr>
      </w:pPr>
      <w:r>
        <w:rPr>
          <w:rFonts w:cs="Times New Roman" w:ascii="Times New Roman" w:hAnsi="Times New Roman"/>
          <w:b/>
          <w:sz w:val="28"/>
          <w:szCs w:val="28"/>
        </w:rPr>
        <w:t>муниципального имущества</w:t>
      </w:r>
    </w:p>
    <w:p>
      <w:pPr>
        <w:pStyle w:val="ConsPlusNonformat"/>
        <w:widowControl/>
        <w:pBdr>
          <w:bottom w:val="single" w:sz="12" w:space="1" w:color="000000"/>
        </w:pBdr>
        <w:jc w:val="center"/>
        <w:rPr>
          <w:rFonts w:ascii="Times New Roman" w:hAnsi="Times New Roman" w:cs="Times New Roman"/>
          <w:b/>
          <w:b/>
          <w:bCs/>
          <w:sz w:val="28"/>
          <w:szCs w:val="28"/>
        </w:rPr>
      </w:pPr>
      <w:r>
        <w:rPr>
          <w:rFonts w:cs="Times New Roman" w:ascii="Times New Roman" w:hAnsi="Times New Roman"/>
          <w:b/>
          <w:bCs/>
          <w:sz w:val="28"/>
          <w:szCs w:val="28"/>
        </w:rPr>
      </w:r>
    </w:p>
    <w:p>
      <w:pPr>
        <w:pStyle w:val="ConsPlusNonformat"/>
        <w:widowControl/>
        <w:jc w:val="both"/>
        <w:rPr>
          <w:rFonts w:ascii="Times New Roman" w:hAnsi="Times New Roman" w:cs="Times New Roman"/>
          <w:sz w:val="22"/>
          <w:szCs w:val="22"/>
        </w:rPr>
      </w:pPr>
      <w:r>
        <w:rPr>
          <w:rFonts w:cs="Times New Roman" w:ascii="Times New Roman" w:hAnsi="Times New Roman"/>
          <w:sz w:val="24"/>
          <w:szCs w:val="24"/>
        </w:rPr>
        <w:t xml:space="preserve">                   </w:t>
      </w:r>
      <w:r>
        <w:rPr>
          <w:rFonts w:cs="Times New Roman" w:ascii="Times New Roman" w:hAnsi="Times New Roman"/>
          <w:sz w:val="22"/>
          <w:szCs w:val="22"/>
        </w:rPr>
        <w:t xml:space="preserve">  </w:t>
      </w:r>
      <w:r>
        <w:rPr>
          <w:rFonts w:cs="Times New Roman" w:ascii="Times New Roman" w:hAnsi="Times New Roman"/>
          <w:sz w:val="22"/>
          <w:szCs w:val="22"/>
        </w:rPr>
        <w:t>(наименование органа, уполномоченного на предоставление Услуги)</w:t>
      </w:r>
    </w:p>
    <w:p>
      <w:pPr>
        <w:pStyle w:val="ConsPlusNonformat"/>
        <w:widowControl/>
        <w:jc w:val="both"/>
        <w:rPr>
          <w:rFonts w:ascii="Times New Roman" w:hAnsi="Times New Roman" w:cs="Times New Roman"/>
          <w:sz w:val="22"/>
          <w:szCs w:val="22"/>
        </w:rPr>
      </w:pPr>
      <w:r>
        <w:rPr>
          <w:rFonts w:cs="Times New Roman" w:ascii="Times New Roman" w:hAnsi="Times New Roman"/>
          <w:sz w:val="22"/>
          <w:szCs w:val="22"/>
        </w:rPr>
      </w:r>
    </w:p>
    <w:p>
      <w:pPr>
        <w:pStyle w:val="ConsPlusNonformat"/>
        <w:widowControl/>
        <w:jc w:val="right"/>
        <w:rPr>
          <w:rFonts w:ascii="Times New Roman" w:hAnsi="Times New Roman" w:cs="Times New Roman"/>
          <w:sz w:val="28"/>
          <w:szCs w:val="28"/>
        </w:rPr>
      </w:pPr>
      <w:r>
        <w:rPr>
          <w:rFonts w:cs="Times New Roman" w:ascii="Times New Roman" w:hAnsi="Times New Roman"/>
          <w:sz w:val="22"/>
          <w:szCs w:val="22"/>
        </w:rPr>
        <w:t xml:space="preserve">                                                                                                                   </w:t>
      </w:r>
      <w:r>
        <w:rPr>
          <w:rFonts w:cs="Times New Roman" w:ascii="Times New Roman" w:hAnsi="Times New Roman"/>
          <w:sz w:val="28"/>
          <w:szCs w:val="28"/>
        </w:rPr>
        <w:t>Кому:____________________________________</w:t>
      </w:r>
    </w:p>
    <w:p>
      <w:pPr>
        <w:pStyle w:val="ConsPlusNonformat"/>
        <w:widowControl/>
        <w:jc w:val="center"/>
        <w:rPr>
          <w:rFonts w:ascii="Times New Roman" w:hAnsi="Times New Roman" w:cs="Times New Roman"/>
          <w:sz w:val="22"/>
          <w:szCs w:val="22"/>
        </w:rPr>
      </w:pPr>
      <w:r>
        <w:rPr>
          <w:rFonts w:cs="Times New Roman" w:ascii="Times New Roman" w:hAnsi="Times New Roman"/>
          <w:sz w:val="22"/>
          <w:szCs w:val="22"/>
        </w:rPr>
      </w:r>
    </w:p>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t>Контактные данные:_______________________</w:t>
      </w:r>
    </w:p>
    <w:p>
      <w:pPr>
        <w:pStyle w:val="ConsPlusNonformat"/>
        <w:widowControl/>
        <w:ind w:left="161" w:right="216" w:firstLine="284"/>
        <w:jc w:val="both"/>
        <w:rPr>
          <w:rFonts w:ascii="Times New Roman" w:hAnsi="Times New Roman" w:cs="Times New Roman"/>
          <w:b/>
          <w:b/>
          <w:sz w:val="24"/>
          <w:szCs w:val="24"/>
        </w:rPr>
      </w:pPr>
      <w:r>
        <w:rPr>
          <w:rFonts w:cs="Times New Roman" w:ascii="Times New Roman" w:hAnsi="Times New Roman"/>
          <w:b/>
          <w:sz w:val="24"/>
          <w:szCs w:val="24"/>
        </w:rPr>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t>Решение об отказе в выдаче выписки из реестра муниципального имущества</w:t>
      </w:r>
    </w:p>
    <w:p>
      <w:pPr>
        <w:pStyle w:val="ConsPlusNonformat"/>
        <w:widowControl/>
        <w:ind w:left="161" w:right="216" w:firstLine="284"/>
        <w:jc w:val="both"/>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t>от____________20__г.                                                                           № ____________</w:t>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заявления от __________ № ________ (Заявитель ___________) принято решение об отказе в выдаче выписки из реестра муниципального имущества по следующим основаниям:</w:t>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w:t>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Дополнительно информируем: _______________________________________</w:t>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Вы вправе повторно обратиться в уполномоченный орган с заявлением после устранения указанных нарушений.</w:t>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jc w:val="both"/>
        <w:rPr>
          <w:rFonts w:ascii="Times New Roman" w:hAnsi="Times New Roman" w:cs="Times New Roman"/>
          <w:sz w:val="28"/>
          <w:szCs w:val="28"/>
        </w:rPr>
      </w:pPr>
      <w:r>
        <mc:AlternateContent>
          <mc:Choice Requires="wps">
            <w:drawing>
              <wp:anchor behindDoc="0" distT="6350" distB="0" distL="6350" distR="0" simplePos="0" locked="0" layoutInCell="0" allowOverlap="1" relativeHeight="10" wp14:anchorId="38B3BFBD">
                <wp:simplePos x="0" y="0"/>
                <wp:positionH relativeFrom="column">
                  <wp:posOffset>2366645</wp:posOffset>
                </wp:positionH>
                <wp:positionV relativeFrom="paragraph">
                  <wp:posOffset>19685</wp:posOffset>
                </wp:positionV>
                <wp:extent cx="2296795" cy="915670"/>
                <wp:effectExtent l="0" t="0" r="28575" b="19050"/>
                <wp:wrapNone/>
                <wp:docPr id="3" name="Скругленный прямоугольник 5"/>
                <a:graphic xmlns:a="http://schemas.openxmlformats.org/drawingml/2006/main">
                  <a:graphicData uri="http://schemas.microsoft.com/office/word/2010/wordprocessingShape">
                    <wps:wsp>
                      <wps:cNvSpPr/>
                      <wps:spPr>
                        <a:xfrm>
                          <a:off x="0" y="0"/>
                          <a:ext cx="2296080" cy="915120"/>
                        </a:xfrm>
                        <a:prstGeom prst="roundRect">
                          <a:avLst>
                            <a:gd name="adj" fmla="val 16667"/>
                          </a:avLst>
                        </a:prstGeom>
                        <a:noFill/>
                        <a:ln>
                          <a:solidFill>
                            <a:srgbClr val="43729d"/>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rFonts w:cs="Times New Roman" w:ascii="Times New Roman" w:hAnsi="Times New Roman"/>
          <w:sz w:val="28"/>
          <w:szCs w:val="28"/>
        </w:rPr>
        <w:t>Должность сотрудника,                                                                             И.О. Фамилия</w:t>
      </w:r>
    </w:p>
    <w:p>
      <w:pPr>
        <w:pStyle w:val="ConsPlusNonformat"/>
        <w:widowControl/>
        <w:jc w:val="both"/>
        <w:rPr/>
      </w:pPr>
      <w:r>
        <w:rPr>
          <w:rFonts w:cs="Times New Roman" w:ascii="Times New Roman" w:hAnsi="Times New Roman"/>
          <w:sz w:val="28"/>
          <w:szCs w:val="28"/>
        </w:rPr>
        <w:t xml:space="preserve">принявшего решение                         </w:t>
      </w:r>
      <w:r>
        <w:rPr/>
        <w:t xml:space="preserve">Сведения об электронной </w:t>
      </w:r>
    </w:p>
    <w:p>
      <w:pPr>
        <w:pStyle w:val="ConsPlusNonformat"/>
        <w:widowControl/>
        <w:jc w:val="both"/>
        <w:rPr/>
      </w:pPr>
      <w:r>
        <w:rPr/>
        <w:t xml:space="preserve">                                    </w:t>
      </w:r>
      <w:r>
        <w:rPr/>
        <w:t>подписи</w:t>
      </w:r>
    </w:p>
    <w:tbl>
      <w:tblPr>
        <w:tblStyle w:val="af0"/>
        <w:tblpPr w:bottomFromText="0" w:horzAnchor="margin" w:leftFromText="180" w:rightFromText="180" w:tblpX="0" w:tblpY="715" w:topFromText="0" w:vertAnchor="page"/>
        <w:tblW w:w="98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41"/>
        <w:gridCol w:w="4912"/>
      </w:tblGrid>
      <w:tr>
        <w:trPr/>
        <w:tc>
          <w:tcPr>
            <w:tcW w:w="4941"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left"/>
              <w:outlineLvl w:val="1"/>
              <w:rPr>
                <w:rFonts w:ascii="Times New Roman" w:hAnsi="Times New Roman" w:cs="Times New Roman"/>
                <w:sz w:val="28"/>
                <w:szCs w:val="28"/>
              </w:rPr>
            </w:pPr>
            <w:r>
              <w:rPr>
                <w:rFonts w:cs="Times New Roman" w:ascii="Times New Roman" w:hAnsi="Times New Roman"/>
                <w:sz w:val="28"/>
                <w:szCs w:val="28"/>
              </w:rPr>
            </w:r>
          </w:p>
        </w:tc>
        <w:tc>
          <w:tcPr>
            <w:tcW w:w="4912"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Приложение № 4</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к Административному регламенту</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предоставления муниципальной услуги  «Предоставление информации об объектах учета, содержащейся в реестре муниципального имущества»</w:t>
            </w:r>
          </w:p>
        </w:tc>
      </w:tr>
    </w:tbl>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t xml:space="preserve">                                                                                         </w:t>
      </w:r>
    </w:p>
    <w:tbl>
      <w:tblPr>
        <w:tblStyle w:val="af0"/>
        <w:tblW w:w="4949" w:type="dxa"/>
        <w:jc w:val="left"/>
        <w:tblInd w:w="4962" w:type="dxa"/>
        <w:tblLayout w:type="fixed"/>
        <w:tblCellMar>
          <w:top w:w="0" w:type="dxa"/>
          <w:left w:w="108" w:type="dxa"/>
          <w:bottom w:w="0" w:type="dxa"/>
          <w:right w:w="108" w:type="dxa"/>
        </w:tblCellMar>
        <w:tblLook w:firstRow="1" w:noVBand="1" w:lastRow="0" w:firstColumn="1" w:lastColumn="0" w:noHBand="0" w:val="04a0"/>
      </w:tblPr>
      <w:tblGrid>
        <w:gridCol w:w="4949"/>
      </w:tblGrid>
      <w:tr>
        <w:trPr/>
        <w:tc>
          <w:tcPr>
            <w:tcW w:w="4949" w:type="dxa"/>
            <w:tcBorders>
              <w:top w:val="nil"/>
              <w:left w:val="nil"/>
              <w:bottom w:val="nil"/>
              <w:right w:val="nil"/>
            </w:tcBorders>
          </w:tcPr>
          <w:p>
            <w:pPr>
              <w:pStyle w:val="ConsPlusNonformat"/>
              <w:widowControl w:val="false"/>
              <w:suppressAutoHyphens w:val="true"/>
              <w:spacing w:before="0" w:after="0"/>
              <w:jc w:val="both"/>
              <w:rPr>
                <w:rFonts w:ascii="Times New Roman" w:hAnsi="Times New Roman" w:cs="Times New Roman"/>
                <w:sz w:val="28"/>
                <w:szCs w:val="28"/>
              </w:rPr>
            </w:pPr>
            <w:r>
              <w:rPr>
                <w:rFonts w:cs="Times New Roman" w:ascii="Times New Roman" w:hAnsi="Times New Roman"/>
                <w:kern w:val="0"/>
                <w:sz w:val="28"/>
                <w:szCs w:val="28"/>
                <w:lang w:val="ru-RU" w:bidi="ar-SA"/>
              </w:rPr>
              <w:t>Председателю Комитета имущественных и земельных отношений Администрации муниципального образования «Рославльский район» Смоленской области</w:t>
            </w:r>
          </w:p>
          <w:p>
            <w:pPr>
              <w:pStyle w:val="ConsPlusNonformat"/>
              <w:widowControl w:val="false"/>
              <w:suppressAutoHyphens w:val="true"/>
              <w:spacing w:before="0" w:after="0"/>
              <w:jc w:val="both"/>
              <w:rPr>
                <w:rFonts w:ascii="Times New Roman" w:hAnsi="Times New Roman" w:cs="Times New Roman"/>
                <w:sz w:val="28"/>
                <w:szCs w:val="28"/>
              </w:rPr>
            </w:pPr>
            <w:r>
              <w:rPr>
                <w:rFonts w:cs="Times New Roman" w:ascii="Times New Roman" w:hAnsi="Times New Roman"/>
                <w:kern w:val="0"/>
                <w:sz w:val="28"/>
                <w:szCs w:val="28"/>
                <w:lang w:val="ru-RU" w:bidi="ar-SA"/>
              </w:rPr>
              <w:t>Ю.А. Цыганку</w:t>
            </w:r>
          </w:p>
          <w:p>
            <w:pPr>
              <w:pStyle w:val="ConsPlusNonformat"/>
              <w:widowControl w:val="false"/>
              <w:suppressAutoHyphens w:val="true"/>
              <w:spacing w:before="0" w:after="0"/>
              <w:jc w:val="right"/>
              <w:rPr>
                <w:rFonts w:ascii="Times New Roman" w:hAnsi="Times New Roman" w:cs="Times New Roman"/>
                <w:sz w:val="28"/>
                <w:szCs w:val="28"/>
              </w:rPr>
            </w:pPr>
            <w:r>
              <w:rPr>
                <w:rFonts w:cs="Times New Roman" w:ascii="Times New Roman" w:hAnsi="Times New Roman"/>
                <w:sz w:val="28"/>
                <w:szCs w:val="28"/>
              </w:rPr>
            </w:r>
          </w:p>
        </w:tc>
      </w:tr>
    </w:tbl>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t xml:space="preserve">                                              </w:t>
      </w:r>
    </w:p>
    <w:p>
      <w:pPr>
        <w:pStyle w:val="ConsPlusNonformat"/>
        <w:widowControl/>
        <w:jc w:val="center"/>
        <w:rPr>
          <w:rFonts w:ascii="Times New Roman" w:hAnsi="Times New Roman" w:cs="Times New Roman"/>
          <w:b/>
          <w:b/>
          <w:bCs/>
          <w:sz w:val="28"/>
          <w:szCs w:val="28"/>
        </w:rPr>
      </w:pPr>
      <w:r>
        <w:rPr>
          <w:rFonts w:cs="Times New Roman" w:ascii="Times New Roman" w:hAnsi="Times New Roman"/>
          <w:b/>
          <w:bCs/>
          <w:sz w:val="28"/>
          <w:szCs w:val="28"/>
        </w:rPr>
      </w:r>
    </w:p>
    <w:p>
      <w:pPr>
        <w:pStyle w:val="ConsPlusNonformat"/>
        <w:widowControl/>
        <w:jc w:val="center"/>
        <w:rPr>
          <w:rFonts w:ascii="Times New Roman" w:hAnsi="Times New Roman" w:cs="Times New Roman"/>
          <w:b/>
          <w:b/>
          <w:bCs/>
          <w:sz w:val="24"/>
          <w:szCs w:val="24"/>
        </w:rPr>
      </w:pPr>
      <w:r>
        <w:rPr>
          <w:rFonts w:cs="Times New Roman" w:ascii="Times New Roman" w:hAnsi="Times New Roman"/>
          <w:b/>
          <w:bCs/>
          <w:sz w:val="24"/>
          <w:szCs w:val="24"/>
        </w:rPr>
        <w:t>Заявление (запрос) о предоставлении услуги «Предоставление информации об объектах учета, содержащейся в реестре муниципального имущества»</w:t>
      </w:r>
    </w:p>
    <w:p>
      <w:pPr>
        <w:pStyle w:val="ConsPlusNonformat"/>
        <w:widowControl/>
        <w:jc w:val="both"/>
        <w:rPr>
          <w:rFonts w:ascii="Times New Roman" w:hAnsi="Times New Roman" w:cs="Times New Roman"/>
          <w:sz w:val="28"/>
          <w:szCs w:val="28"/>
        </w:rPr>
      </w:pPr>
      <w:r>
        <w:rPr>
          <w:rFonts w:cs="Times New Roman" w:ascii="Times New Roman" w:hAnsi="Times New Roman"/>
          <w:sz w:val="28"/>
          <w:szCs w:val="28"/>
        </w:rPr>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Характеристики объекта учета, позволяющие его однозначно определить (в зависимости от вида объекта, в отношении которого запрашивается информация):</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вид объекта _______________________________________________________________________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наименование объекта 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реестровый номер объекта 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адрес (местоположение) объекта 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кадастровый (условный) номер объекта 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вид разрешенного использования 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наименование эмитента 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ИНН _____________________________________________________________________________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наименование юридического лица (в отношении которого запрашивается информация) __________________________________________________________________________________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наименование юридического лица, в котором есть уставный капитал 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марка, модель 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государственный регистрационный номер 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иные характеристики объекта, позволяющие его идентифицировать 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Сведения о заявителе, являющемся физическим лицом:</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фамилия, имя, отчество (последнее – при наличии) 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наименование документа, удостоверяющего личность 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серия и номер документа, удостоверяющего личность 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дата выдачи документа, удостоверяющего личность 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кем выдан документ, удостоверяющий личность 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номер телефона 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адрес электронной почты 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Сведения о заявителе, являющемся индивидуальным предпринимателем:</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фамилия, имя, отчество (последнее – при наличии) 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ОГРНИП __________________________________________________________________________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ИНН _____________________________________________________________________________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наименование документа, удостоверяющего личность 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серия и номер документа, удостоверяющего личность 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дата выдачи документа, удостоверяющего личность 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кем выдан документ, удостоверяющий личность 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номер телефона 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адрес электронной почты 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Сведения о заявителе, являющемся юридическим лицом:</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полное наименование юридического лица с указанием его организационно-правовой формы __________________________________________________________________________________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ОГРН _____________________________________________________________________________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ИНН _____________________________________________________________________________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номер телефона 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адрес электронной почты 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почтовый адрес 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Сведения о заявителе, являющемся представителем (уполномоченным лицом) юридического лица:</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фамилия, имя, отчество (последнее – при наличии) 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дата рождения 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наименование документа, удостоверяющего личность 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серия и номер документа, удостоверяющего личность 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дата выдачи документа, удостоверяющего личность 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кем выдан документ, удостоверяющий личность 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номер телефона 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адрес электронной почты 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должность _________________________________________________________________________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Сведения о заявителе, являющемся представителем физического лица/индивидуального предпринимателя:</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фамилия, имя, отчество (последнее – при наличии) 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наименование документа, удостоверяющего личность 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серия и номер документа, удостоверяющего личность 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дата выдачи документа, удостоверяющего личность 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кем выдан документ, удостоверяющий личность ________________________________________</w:t>
      </w:r>
    </w:p>
    <w:p>
      <w:pPr>
        <w:pStyle w:val="ConsPlusNonformat"/>
        <w:jc w:val="both"/>
        <w:rPr>
          <w:rFonts w:ascii="Times New Roman" w:hAnsi="Times New Roman" w:cs="Times New Roman"/>
          <w:sz w:val="24"/>
          <w:szCs w:val="24"/>
        </w:rPr>
      </w:pPr>
      <w:r>
        <w:rPr>
          <w:rFonts w:cs="Times New Roman" w:ascii="Times New Roman" w:hAnsi="Times New Roman"/>
          <w:sz w:val="24"/>
          <w:szCs w:val="24"/>
        </w:rPr>
        <w:t>номер телефона ____________________________________________________________________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адрес электронной почты ____________________________________________________________</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Способ получения результата услуги:</w:t>
      </w:r>
    </w:p>
    <w:p>
      <w:pPr>
        <w:pStyle w:val="ConsPlusNonformat"/>
        <w:widowControl/>
        <w:jc w:val="both"/>
        <w:rPr>
          <w:rFonts w:ascii="Times New Roman" w:hAnsi="Times New Roman" w:cs="Times New Roman"/>
          <w:sz w:val="24"/>
          <w:szCs w:val="24"/>
        </w:rPr>
      </w:pPr>
      <w:r>
        <mc:AlternateContent>
          <mc:Choice Requires="wps">
            <w:drawing>
              <wp:anchor behindDoc="0" distT="6350" distB="0" distL="6350" distR="0" simplePos="0" locked="0" layoutInCell="0" allowOverlap="1" relativeHeight="11">
                <wp:simplePos x="0" y="0"/>
                <wp:positionH relativeFrom="column">
                  <wp:posOffset>1976120</wp:posOffset>
                </wp:positionH>
                <wp:positionV relativeFrom="paragraph">
                  <wp:posOffset>17780</wp:posOffset>
                </wp:positionV>
                <wp:extent cx="163195" cy="191770"/>
                <wp:effectExtent l="0" t="0" r="28575" b="19050"/>
                <wp:wrapNone/>
                <wp:docPr id="4" name="Прямоугольник 3"/>
                <a:graphic xmlns:a="http://schemas.openxmlformats.org/drawingml/2006/main">
                  <a:graphicData uri="http://schemas.microsoft.com/office/word/2010/wordprocessingShape">
                    <wps:wsp>
                      <wps:cNvSpPr/>
                      <wps:spPr>
                        <a:xfrm>
                          <a:off x="0" y="0"/>
                          <a:ext cx="162720" cy="191160"/>
                        </a:xfrm>
                        <a:prstGeom prst="rect">
                          <a:avLst/>
                        </a:prstGeom>
                        <a:solidFill>
                          <a:srgbClr val="ffffff"/>
                        </a:solidFill>
                        <a:ln>
                          <a:solidFill>
                            <a:srgbClr val="000000"/>
                          </a:solidFill>
                        </a:ln>
                      </wps:spPr>
                      <wps:style>
                        <a:lnRef idx="2">
                          <a:schemeClr val="dk1"/>
                        </a:lnRef>
                        <a:fillRef idx="1">
                          <a:schemeClr val="lt1"/>
                        </a:fillRef>
                        <a:effectRef idx="0">
                          <a:schemeClr val="dk1"/>
                        </a:effectRef>
                        <a:fontRef idx="minor"/>
                      </wps:style>
                      <wps:bodyPr/>
                    </wps:wsp>
                  </a:graphicData>
                </a:graphic>
              </wp:anchor>
            </w:drawing>
          </mc:Choice>
          <mc:Fallback>
            <w:pict>
              <v:rect id="shape_0" ID="Прямоугольник 3" path="m0,0l-2147483645,0l-2147483645,-2147483646l0,-2147483646xe" fillcolor="white" stroked="t" o:allowincell="f" style="position:absolute;margin-left:155.6pt;margin-top:1.4pt;width:12.75pt;height:15pt;mso-wrap-style:none;v-text-anchor:middle">
                <v:fill o:detectmouseclick="t" type="solid" color2="black"/>
                <v:stroke color="black" weight="12600" joinstyle="miter" endcap="flat"/>
                <w10:wrap type="none"/>
              </v:rect>
            </w:pict>
          </mc:Fallback>
        </mc:AlternateContent>
        <mc:AlternateContent>
          <mc:Choice Requires="wps">
            <w:drawing>
              <wp:anchor behindDoc="0" distT="6350" distB="0" distL="6350" distR="0" simplePos="0" locked="0" layoutInCell="0" allowOverlap="1" relativeHeight="12">
                <wp:simplePos x="0" y="0"/>
                <wp:positionH relativeFrom="column">
                  <wp:posOffset>2480945</wp:posOffset>
                </wp:positionH>
                <wp:positionV relativeFrom="paragraph">
                  <wp:posOffset>17780</wp:posOffset>
                </wp:positionV>
                <wp:extent cx="144145" cy="191770"/>
                <wp:effectExtent l="0" t="0" r="28575" b="19050"/>
                <wp:wrapNone/>
                <wp:docPr id="5" name="Прямоугольник 6"/>
                <a:graphic xmlns:a="http://schemas.openxmlformats.org/drawingml/2006/main">
                  <a:graphicData uri="http://schemas.microsoft.com/office/word/2010/wordprocessingShape">
                    <wps:wsp>
                      <wps:cNvSpPr/>
                      <wps:spPr>
                        <a:xfrm>
                          <a:off x="0" y="0"/>
                          <a:ext cx="143640" cy="191160"/>
                        </a:xfrm>
                        <a:prstGeom prst="rect">
                          <a:avLst/>
                        </a:prstGeom>
                        <a:solidFill>
                          <a:srgbClr val="ffffff"/>
                        </a:solidFill>
                        <a:ln>
                          <a:solidFill>
                            <a:srgbClr val="000000"/>
                          </a:solidFill>
                        </a:ln>
                      </wps:spPr>
                      <wps:style>
                        <a:lnRef idx="2">
                          <a:schemeClr val="dk1"/>
                        </a:lnRef>
                        <a:fillRef idx="1">
                          <a:schemeClr val="lt1"/>
                        </a:fillRef>
                        <a:effectRef idx="0">
                          <a:schemeClr val="dk1"/>
                        </a:effectRef>
                        <a:fontRef idx="minor"/>
                      </wps:style>
                      <wps:bodyPr/>
                    </wps:wsp>
                  </a:graphicData>
                </a:graphic>
              </wp:anchor>
            </w:drawing>
          </mc:Choice>
          <mc:Fallback>
            <w:pict>
              <v:rect id="shape_0" ID="Прямоугольник 6" path="m0,0l-2147483645,0l-2147483645,-2147483646l0,-2147483646xe" fillcolor="white" stroked="t" o:allowincell="f" style="position:absolute;margin-left:195.35pt;margin-top:1.4pt;width:11.25pt;height:15pt;mso-wrap-style:none;v-text-anchor:middle">
                <v:fill o:detectmouseclick="t" type="solid" color2="black"/>
                <v:stroke color="black" weight="12600" joinstyle="miter" endcap="flat"/>
                <w10:wrap type="none"/>
              </v:rect>
            </w:pict>
          </mc:Fallback>
        </mc:AlternateContent>
      </w:r>
      <w:r>
        <w:rPr>
          <w:rFonts w:cs="Times New Roman" w:ascii="Times New Roman" w:hAnsi="Times New Roman"/>
          <w:sz w:val="24"/>
          <w:szCs w:val="24"/>
        </w:rPr>
        <w:t>на адрес электронной почты:       да,        нет</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 xml:space="preserve">в МФЦ (в случае подачи заявления через МФЦ): :  </w:t>
      </w:r>
      <w:r>
        <w:rPr/>
        <w:drawing>
          <wp:inline distT="0" distB="0" distL="0" distR="0">
            <wp:extent cx="170815" cy="201295"/>
            <wp:effectExtent l="0" t="0" r="0" b="0"/>
            <wp:docPr id="6" name="Рисунок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7" descr=""/>
                    <pic:cNvPicPr>
                      <a:picLocks noChangeAspect="1" noChangeArrowheads="1"/>
                    </pic:cNvPicPr>
                  </pic:nvPicPr>
                  <pic:blipFill>
                    <a:blip r:embed="rId8"/>
                    <a:stretch>
                      <a:fillRect/>
                    </a:stretch>
                  </pic:blipFill>
                  <pic:spPr bwMode="auto">
                    <a:xfrm>
                      <a:off x="0" y="0"/>
                      <a:ext cx="170815" cy="201295"/>
                    </a:xfrm>
                    <a:prstGeom prst="rect">
                      <a:avLst/>
                    </a:prstGeom>
                  </pic:spPr>
                </pic:pic>
              </a:graphicData>
            </a:graphic>
          </wp:inline>
        </w:drawing>
      </w:r>
      <w:r>
        <w:rPr>
          <w:rFonts w:cs="Times New Roman" w:ascii="Times New Roman" w:hAnsi="Times New Roman"/>
          <w:sz w:val="24"/>
          <w:szCs w:val="24"/>
        </w:rPr>
        <w:t xml:space="preserve">     да,   </w:t>
      </w:r>
      <w:r>
        <w:rPr/>
        <w:drawing>
          <wp:inline distT="0" distB="0" distL="0" distR="0">
            <wp:extent cx="170815" cy="201295"/>
            <wp:effectExtent l="0" t="0" r="0" b="0"/>
            <wp:docPr id="7" name="Рисунок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8" descr=""/>
                    <pic:cNvPicPr>
                      <a:picLocks noChangeAspect="1" noChangeArrowheads="1"/>
                    </pic:cNvPicPr>
                  </pic:nvPicPr>
                  <pic:blipFill>
                    <a:blip r:embed="rId9"/>
                    <a:stretch>
                      <a:fillRect/>
                    </a:stretch>
                  </pic:blipFill>
                  <pic:spPr bwMode="auto">
                    <a:xfrm>
                      <a:off x="0" y="0"/>
                      <a:ext cx="170815" cy="201295"/>
                    </a:xfrm>
                    <a:prstGeom prst="rect">
                      <a:avLst/>
                    </a:prstGeom>
                  </pic:spPr>
                </pic:pic>
              </a:graphicData>
            </a:graphic>
          </wp:inline>
        </w:drawing>
      </w:r>
      <w:r>
        <w:rPr>
          <w:rFonts w:cs="Times New Roman" w:ascii="Times New Roman" w:hAnsi="Times New Roman"/>
          <w:sz w:val="24"/>
          <w:szCs w:val="24"/>
        </w:rPr>
        <w:t xml:space="preserve">     нет</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 xml:space="preserve">с использованием личного кабинета на Едином портале (в случае подачи заявления через личный кабинет на Едином портале): </w:t>
      </w:r>
      <w:r>
        <w:rPr/>
        <w:drawing>
          <wp:inline distT="0" distB="0" distL="0" distR="0">
            <wp:extent cx="170815" cy="201295"/>
            <wp:effectExtent l="0" t="0" r="0" b="0"/>
            <wp:docPr id="8" name="Рисунок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9" descr=""/>
                    <pic:cNvPicPr>
                      <a:picLocks noChangeAspect="1" noChangeArrowheads="1"/>
                    </pic:cNvPicPr>
                  </pic:nvPicPr>
                  <pic:blipFill>
                    <a:blip r:embed="rId10"/>
                    <a:stretch>
                      <a:fillRect/>
                    </a:stretch>
                  </pic:blipFill>
                  <pic:spPr bwMode="auto">
                    <a:xfrm>
                      <a:off x="0" y="0"/>
                      <a:ext cx="170815" cy="201295"/>
                    </a:xfrm>
                    <a:prstGeom prst="rect">
                      <a:avLst/>
                    </a:prstGeom>
                  </pic:spPr>
                </pic:pic>
              </a:graphicData>
            </a:graphic>
          </wp:inline>
        </w:drawing>
      </w:r>
      <w:r>
        <w:rPr>
          <w:rFonts w:cs="Times New Roman" w:ascii="Times New Roman" w:hAnsi="Times New Roman"/>
          <w:sz w:val="24"/>
          <w:szCs w:val="24"/>
        </w:rPr>
        <w:t xml:space="preserve">да, </w:t>
      </w:r>
      <w:r>
        <w:rPr/>
        <w:drawing>
          <wp:inline distT="0" distB="0" distL="0" distR="0">
            <wp:extent cx="170815" cy="201295"/>
            <wp:effectExtent l="0" t="0" r="0" b="0"/>
            <wp:docPr id="9"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0" descr=""/>
                    <pic:cNvPicPr>
                      <a:picLocks noChangeAspect="1" noChangeArrowheads="1"/>
                    </pic:cNvPicPr>
                  </pic:nvPicPr>
                  <pic:blipFill>
                    <a:blip r:embed="rId11"/>
                    <a:stretch>
                      <a:fillRect/>
                    </a:stretch>
                  </pic:blipFill>
                  <pic:spPr bwMode="auto">
                    <a:xfrm>
                      <a:off x="0" y="0"/>
                      <a:ext cx="170815" cy="201295"/>
                    </a:xfrm>
                    <a:prstGeom prst="rect">
                      <a:avLst/>
                    </a:prstGeom>
                  </pic:spPr>
                </pic:pic>
              </a:graphicData>
            </a:graphic>
          </wp:inline>
        </w:drawing>
      </w:r>
      <w:r>
        <w:rPr>
          <w:rFonts w:cs="Times New Roman" w:ascii="Times New Roman" w:hAnsi="Times New Roman"/>
          <w:sz w:val="24"/>
          <w:szCs w:val="24"/>
        </w:rPr>
        <w:t xml:space="preserve"> нет</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t xml:space="preserve">посредством почтового отправления: </w:t>
      </w:r>
      <w:r>
        <w:rPr/>
        <w:drawing>
          <wp:inline distT="0" distB="0" distL="0" distR="0">
            <wp:extent cx="170815" cy="201295"/>
            <wp:effectExtent l="0" t="0" r="0" b="0"/>
            <wp:docPr id="10"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1" descr=""/>
                    <pic:cNvPicPr>
                      <a:picLocks noChangeAspect="1" noChangeArrowheads="1"/>
                    </pic:cNvPicPr>
                  </pic:nvPicPr>
                  <pic:blipFill>
                    <a:blip r:embed="rId12"/>
                    <a:stretch>
                      <a:fillRect/>
                    </a:stretch>
                  </pic:blipFill>
                  <pic:spPr bwMode="auto">
                    <a:xfrm>
                      <a:off x="0" y="0"/>
                      <a:ext cx="170815" cy="201295"/>
                    </a:xfrm>
                    <a:prstGeom prst="rect">
                      <a:avLst/>
                    </a:prstGeom>
                  </pic:spPr>
                </pic:pic>
              </a:graphicData>
            </a:graphic>
          </wp:inline>
        </w:drawing>
      </w:r>
      <w:r>
        <w:rPr>
          <w:rFonts w:cs="Times New Roman" w:ascii="Times New Roman" w:hAnsi="Times New Roman"/>
          <w:sz w:val="24"/>
          <w:szCs w:val="24"/>
        </w:rPr>
        <w:t xml:space="preserve"> да, </w:t>
      </w:r>
      <w:r>
        <w:rPr/>
        <w:drawing>
          <wp:inline distT="0" distB="0" distL="0" distR="0">
            <wp:extent cx="170815" cy="201295"/>
            <wp:effectExtent l="0" t="0" r="0" b="0"/>
            <wp:docPr id="11"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2" descr=""/>
                    <pic:cNvPicPr>
                      <a:picLocks noChangeAspect="1" noChangeArrowheads="1"/>
                    </pic:cNvPicPr>
                  </pic:nvPicPr>
                  <pic:blipFill>
                    <a:blip r:embed="rId13"/>
                    <a:stretch>
                      <a:fillRect/>
                    </a:stretch>
                  </pic:blipFill>
                  <pic:spPr bwMode="auto">
                    <a:xfrm>
                      <a:off x="0" y="0"/>
                      <a:ext cx="170815" cy="201295"/>
                    </a:xfrm>
                    <a:prstGeom prst="rect">
                      <a:avLst/>
                    </a:prstGeom>
                  </pic:spPr>
                </pic:pic>
              </a:graphicData>
            </a:graphic>
          </wp:inline>
        </w:drawing>
      </w:r>
      <w:r>
        <w:rPr>
          <w:rFonts w:cs="Times New Roman" w:ascii="Times New Roman" w:hAnsi="Times New Roman"/>
          <w:sz w:val="24"/>
          <w:szCs w:val="24"/>
        </w:rPr>
        <w:t xml:space="preserve"> нет</w:t>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both"/>
        <w:rPr>
          <w:rFonts w:ascii="Times New Roman" w:hAnsi="Times New Roman" w:cs="Times New Roman"/>
          <w:sz w:val="24"/>
          <w:szCs w:val="24"/>
        </w:rPr>
      </w:pPr>
      <w:r>
        <w:rPr>
          <w:rFonts w:cs="Times New Roman" w:ascii="Times New Roman" w:hAnsi="Times New Roman"/>
          <w:sz w:val="24"/>
          <w:szCs w:val="24"/>
        </w:rPr>
      </w:r>
    </w:p>
    <w:tbl>
      <w:tblPr>
        <w:tblStyle w:val="af0"/>
        <w:tblpPr w:vertAnchor="page" w:horzAnchor="margin" w:tblpXSpec="right" w:leftFromText="180" w:rightFromText="180" w:tblpY="715"/>
        <w:tblW w:w="4912"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4912"/>
      </w:tblGrid>
      <w:tr>
        <w:trPr/>
        <w:tc>
          <w:tcPr>
            <w:tcW w:w="4912"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sz w:val="28"/>
                <w:szCs w:val="28"/>
              </w:rPr>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Приложение № 5</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к Административному регламенту</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предоставления муниципальной услуги  « 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 »</w:t>
            </w:r>
          </w:p>
        </w:tc>
      </w:tr>
    </w:tbl>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right"/>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center"/>
        <w:rPr>
          <w:rFonts w:ascii="Times New Roman" w:hAnsi="Times New Roman" w:cs="Times New Roman"/>
          <w:b/>
          <w:b/>
          <w:sz w:val="28"/>
          <w:szCs w:val="28"/>
        </w:rPr>
      </w:pPr>
      <w:r>
        <w:rPr>
          <w:rFonts w:cs="Times New Roman" w:ascii="Times New Roman" w:hAnsi="Times New Roman"/>
          <w:b/>
          <w:sz w:val="28"/>
          <w:szCs w:val="28"/>
        </w:rPr>
        <w:t>Форма решения об отказе в приеме и регистрации документов</w:t>
      </w:r>
    </w:p>
    <w:p>
      <w:pPr>
        <w:pStyle w:val="ConsPlusNonformat"/>
        <w:widowControl/>
        <w:jc w:val="center"/>
        <w:rPr>
          <w:rFonts w:ascii="Times New Roman" w:hAnsi="Times New Roman" w:cs="Times New Roman"/>
          <w:b/>
          <w:b/>
          <w:sz w:val="28"/>
          <w:szCs w:val="28"/>
        </w:rPr>
      </w:pPr>
      <w:r>
        <w:rPr>
          <w:rFonts w:cs="Times New Roman" w:ascii="Times New Roman" w:hAnsi="Times New Roman"/>
          <w:b/>
          <w:sz w:val="28"/>
          <w:szCs w:val="28"/>
        </w:rPr>
        <w:t>______________________________________________________</w:t>
      </w:r>
    </w:p>
    <w:p>
      <w:pPr>
        <w:pStyle w:val="ConsPlusNonformat"/>
        <w:widowControl/>
        <w:jc w:val="center"/>
        <w:rPr>
          <w:rFonts w:ascii="Times New Roman" w:hAnsi="Times New Roman" w:cs="Times New Roman"/>
        </w:rPr>
      </w:pPr>
      <w:r>
        <w:rPr>
          <w:rFonts w:cs="Times New Roman" w:ascii="Times New Roman" w:hAnsi="Times New Roman"/>
        </w:rPr>
        <w:t>наименование органа, уполномоченного на предоставление услуги</w:t>
      </w:r>
    </w:p>
    <w:p>
      <w:pPr>
        <w:pStyle w:val="ConsPlusNonformat"/>
        <w:widowControl/>
        <w:jc w:val="center"/>
        <w:rPr>
          <w:rFonts w:ascii="Times New Roman" w:hAnsi="Times New Roman" w:cs="Times New Roman"/>
        </w:rPr>
      </w:pPr>
      <w:r>
        <w:rPr>
          <w:rFonts w:cs="Times New Roman" w:ascii="Times New Roman" w:hAnsi="Times New Roman"/>
        </w:rPr>
      </w:r>
    </w:p>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t>Кому:_______________________________________</w:t>
      </w:r>
    </w:p>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r>
    </w:p>
    <w:p>
      <w:pPr>
        <w:pStyle w:val="ConsPlusNonformat"/>
        <w:widowControl/>
        <w:jc w:val="right"/>
        <w:rPr>
          <w:rFonts w:ascii="Times New Roman" w:hAnsi="Times New Roman" w:cs="Times New Roman"/>
          <w:sz w:val="28"/>
          <w:szCs w:val="28"/>
        </w:rPr>
      </w:pPr>
      <w:r>
        <w:rPr>
          <w:rFonts w:cs="Times New Roman" w:ascii="Times New Roman" w:hAnsi="Times New Roman"/>
          <w:sz w:val="28"/>
          <w:szCs w:val="28"/>
        </w:rPr>
        <w:t>Контактные данные: __________________________</w:t>
      </w:r>
    </w:p>
    <w:p>
      <w:pPr>
        <w:pStyle w:val="ConsPlusNonformat"/>
        <w:widowControl/>
        <w:jc w:val="center"/>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center"/>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center"/>
        <w:rPr>
          <w:rFonts w:ascii="Times New Roman" w:hAnsi="Times New Roman" w:cs="Times New Roman"/>
          <w:sz w:val="24"/>
          <w:szCs w:val="24"/>
        </w:rPr>
      </w:pPr>
      <w:r>
        <w:rPr>
          <w:rFonts w:cs="Times New Roman" w:ascii="Times New Roman" w:hAnsi="Times New Roman"/>
          <w:sz w:val="24"/>
          <w:szCs w:val="24"/>
        </w:rPr>
      </w:r>
    </w:p>
    <w:p>
      <w:pPr>
        <w:pStyle w:val="ConsPlusNonformat"/>
        <w:widowControl/>
        <w:jc w:val="center"/>
        <w:rPr>
          <w:rFonts w:ascii="Times New Roman" w:hAnsi="Times New Roman" w:cs="Times New Roman"/>
          <w:sz w:val="28"/>
          <w:szCs w:val="28"/>
        </w:rPr>
      </w:pPr>
      <w:r>
        <w:rPr>
          <w:rFonts w:cs="Times New Roman" w:ascii="Times New Roman" w:hAnsi="Times New Roman"/>
          <w:sz w:val="28"/>
          <w:szCs w:val="28"/>
        </w:rPr>
        <w:t>Решение об отказе в приеме и регистрации документов, необходимых для предоставления услуги</w:t>
      </w:r>
    </w:p>
    <w:p>
      <w:pPr>
        <w:pStyle w:val="ConsPlusNonformat"/>
        <w:widowControl/>
        <w:jc w:val="center"/>
        <w:rPr>
          <w:rFonts w:ascii="Times New Roman" w:hAnsi="Times New Roman" w:cs="Times New Roman"/>
          <w:sz w:val="28"/>
          <w:szCs w:val="28"/>
        </w:rPr>
      </w:pPr>
      <w:r>
        <w:rPr>
          <w:rFonts w:cs="Times New Roman" w:ascii="Times New Roman" w:hAnsi="Times New Roman"/>
          <w:sz w:val="28"/>
          <w:szCs w:val="28"/>
        </w:rPr>
      </w:r>
    </w:p>
    <w:p>
      <w:pPr>
        <w:pStyle w:val="ConsPlusNonformat"/>
        <w:widowControl/>
        <w:rPr>
          <w:rFonts w:ascii="Times New Roman" w:hAnsi="Times New Roman" w:cs="Times New Roman"/>
          <w:sz w:val="28"/>
          <w:szCs w:val="28"/>
        </w:rPr>
      </w:pPr>
      <w:r>
        <w:rPr>
          <w:rFonts w:cs="Times New Roman" w:ascii="Times New Roman" w:hAnsi="Times New Roman"/>
          <w:sz w:val="28"/>
          <w:szCs w:val="28"/>
        </w:rPr>
        <w:t>от ____________20__г.                                                                        № ___________</w:t>
      </w:r>
    </w:p>
    <w:p>
      <w:pPr>
        <w:pStyle w:val="ConsPlusNonformat"/>
        <w:widowControl/>
        <w:rPr>
          <w:rFonts w:ascii="Times New Roman" w:hAnsi="Times New Roman" w:cs="Times New Roman"/>
          <w:sz w:val="28"/>
          <w:szCs w:val="28"/>
        </w:rPr>
      </w:pPr>
      <w:r>
        <w:rPr>
          <w:rFonts w:cs="Times New Roman" w:ascii="Times New Roman" w:hAnsi="Times New Roman"/>
          <w:sz w:val="28"/>
          <w:szCs w:val="28"/>
        </w:rPr>
      </w:r>
    </w:p>
    <w:p>
      <w:pPr>
        <w:pStyle w:val="ConsPlusNonformat"/>
        <w:widowControl/>
        <w:rPr>
          <w:rFonts w:ascii="Times New Roman" w:hAnsi="Times New Roman" w:cs="Times New Roman"/>
          <w:sz w:val="28"/>
          <w:szCs w:val="28"/>
        </w:rPr>
      </w:pPr>
      <w:r>
        <w:rPr>
          <w:rFonts w:cs="Times New Roman" w:ascii="Times New Roman" w:hAnsi="Times New Roman"/>
          <w:sz w:val="28"/>
          <w:szCs w:val="28"/>
        </w:rPr>
      </w:r>
    </w:p>
    <w:p>
      <w:pPr>
        <w:pStyle w:val="ConsPlusNonformat"/>
        <w:widowControl/>
        <w:ind w:left="161" w:right="216" w:firstLine="567"/>
        <w:rPr>
          <w:rFonts w:ascii="Times New Roman" w:hAnsi="Times New Roman" w:cs="Times New Roman"/>
          <w:sz w:val="28"/>
          <w:szCs w:val="28"/>
        </w:rPr>
      </w:pPr>
      <w:r>
        <w:rPr>
          <w:rFonts w:cs="Times New Roman" w:ascii="Times New Roman" w:hAnsi="Times New Roman"/>
          <w:sz w:val="28"/>
          <w:szCs w:val="28"/>
        </w:rPr>
        <w:t>По результатам рассмотрения заявления от _____________ № _____________ (Заявитель ___________) принято решение об отказе в приеме и регистрации документов для оказания услуги по следующим основаниям:</w:t>
      </w:r>
    </w:p>
    <w:p>
      <w:pPr>
        <w:pStyle w:val="ConsPlusNonformat"/>
        <w:widowControl/>
        <w:rPr>
          <w:rFonts w:ascii="Times New Roman" w:hAnsi="Times New Roman" w:cs="Times New Roman"/>
          <w:sz w:val="28"/>
          <w:szCs w:val="28"/>
        </w:rPr>
      </w:pPr>
      <w:r>
        <w:rPr>
          <w:rFonts w:cs="Times New Roman" w:ascii="Times New Roman" w:hAnsi="Times New Roman"/>
          <w:sz w:val="28"/>
          <w:szCs w:val="28"/>
        </w:rPr>
        <w:t>______________________________________________________________________</w:t>
      </w:r>
    </w:p>
    <w:p>
      <w:pPr>
        <w:pStyle w:val="ConsPlusNonformat"/>
        <w:widowControl/>
        <w:rPr>
          <w:rFonts w:ascii="Times New Roman" w:hAnsi="Times New Roman" w:cs="Times New Roman"/>
          <w:sz w:val="28"/>
          <w:szCs w:val="28"/>
        </w:rPr>
      </w:pPr>
      <w:r>
        <w:rPr>
          <w:rFonts w:cs="Times New Roman" w:ascii="Times New Roman" w:hAnsi="Times New Roman"/>
          <w:sz w:val="28"/>
          <w:szCs w:val="28"/>
        </w:rPr>
      </w:r>
    </w:p>
    <w:p>
      <w:pPr>
        <w:pStyle w:val="ConsPlusNonformat"/>
        <w:widowControl/>
        <w:rPr>
          <w:rFonts w:ascii="Times New Roman" w:hAnsi="Times New Roman" w:cs="Times New Roman"/>
          <w:sz w:val="28"/>
          <w:szCs w:val="28"/>
        </w:rPr>
      </w:pPr>
      <w:r>
        <w:rPr>
          <w:rFonts w:cs="Times New Roman" w:ascii="Times New Roman" w:hAnsi="Times New Roman"/>
          <w:sz w:val="28"/>
          <w:szCs w:val="28"/>
        </w:rPr>
        <w:t>Дополнительно информируем: ____________________________________________</w:t>
      </w:r>
    </w:p>
    <w:p>
      <w:pPr>
        <w:pStyle w:val="ConsPlusNonformat"/>
        <w:widowControl/>
        <w:rPr>
          <w:rFonts w:ascii="Times New Roman" w:hAnsi="Times New Roman" w:cs="Times New Roman"/>
          <w:sz w:val="28"/>
          <w:szCs w:val="28"/>
        </w:rPr>
      </w:pPr>
      <w:r>
        <w:rPr>
          <w:rFonts w:cs="Times New Roman" w:ascii="Times New Roman" w:hAnsi="Times New Roman"/>
          <w:sz w:val="28"/>
          <w:szCs w:val="28"/>
        </w:rPr>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Вы вправе повторно обратиться в уполномоченный орган с заявлением после устранения указанных нарушений.</w:t>
      </w:r>
    </w:p>
    <w:p>
      <w:pPr>
        <w:pStyle w:val="ConsPlusNonformat"/>
        <w:widowControl/>
        <w:ind w:left="161" w:right="216" w:firstLine="709"/>
        <w:jc w:val="both"/>
        <w:rPr>
          <w:rFonts w:ascii="Times New Roman" w:hAnsi="Times New Roman" w:cs="Times New Roman"/>
          <w:sz w:val="28"/>
          <w:szCs w:val="28"/>
        </w:rPr>
      </w:pPr>
      <w:r>
        <w:rPr>
          <w:rFonts w:cs="Times New Roman" w:ascii="Times New Roman" w:hAnsi="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ind w:left="161" w:right="216" w:firstLine="284"/>
        <w:jc w:val="center"/>
        <w:rPr>
          <w:rFonts w:ascii="Times New Roman" w:hAnsi="Times New Roman" w:cs="Times New Roman"/>
          <w:b/>
          <w:b/>
          <w:sz w:val="28"/>
          <w:szCs w:val="28"/>
        </w:rPr>
      </w:pPr>
      <w:r>
        <w:rPr>
          <w:rFonts w:cs="Times New Roman" w:ascii="Times New Roman" w:hAnsi="Times New Roman"/>
          <w:b/>
          <w:sz w:val="28"/>
          <w:szCs w:val="28"/>
        </w:rPr>
      </w:r>
    </w:p>
    <w:p>
      <w:pPr>
        <w:pStyle w:val="ConsPlusNonformat"/>
        <w:widowControl/>
        <w:jc w:val="both"/>
        <w:rPr>
          <w:rFonts w:ascii="Times New Roman" w:hAnsi="Times New Roman" w:cs="Times New Roman"/>
          <w:sz w:val="28"/>
          <w:szCs w:val="28"/>
        </w:rPr>
      </w:pPr>
      <w:r>
        <mc:AlternateContent>
          <mc:Choice Requires="wps">
            <w:drawing>
              <wp:anchor behindDoc="0" distT="6350" distB="0" distL="6350" distR="0" simplePos="0" locked="0" layoutInCell="0" allowOverlap="1" relativeHeight="13" wp14:anchorId="7D746582">
                <wp:simplePos x="0" y="0"/>
                <wp:positionH relativeFrom="column">
                  <wp:posOffset>2366645</wp:posOffset>
                </wp:positionH>
                <wp:positionV relativeFrom="paragraph">
                  <wp:posOffset>19685</wp:posOffset>
                </wp:positionV>
                <wp:extent cx="2296795" cy="915670"/>
                <wp:effectExtent l="0" t="0" r="28575" b="19050"/>
                <wp:wrapNone/>
                <wp:docPr id="12" name="Скругленный прямоугольник 13"/>
                <a:graphic xmlns:a="http://schemas.openxmlformats.org/drawingml/2006/main">
                  <a:graphicData uri="http://schemas.microsoft.com/office/word/2010/wordprocessingShape">
                    <wps:wsp>
                      <wps:cNvSpPr/>
                      <wps:spPr>
                        <a:xfrm>
                          <a:off x="0" y="0"/>
                          <a:ext cx="2296080" cy="915120"/>
                        </a:xfrm>
                        <a:prstGeom prst="roundRect">
                          <a:avLst>
                            <a:gd name="adj" fmla="val 16667"/>
                          </a:avLst>
                        </a:prstGeom>
                        <a:noFill/>
                        <a:ln>
                          <a:solidFill>
                            <a:srgbClr val="43729d"/>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r>
        <w:rPr>
          <w:rFonts w:cs="Times New Roman" w:ascii="Times New Roman" w:hAnsi="Times New Roman"/>
          <w:sz w:val="28"/>
          <w:szCs w:val="28"/>
        </w:rPr>
        <w:t>Должность сотрудника,                                                                             И.О. Фамилия</w:t>
      </w:r>
    </w:p>
    <w:p>
      <w:pPr>
        <w:pStyle w:val="ConsPlusNonformat"/>
        <w:widowControl/>
        <w:jc w:val="both"/>
        <w:rPr/>
      </w:pPr>
      <w:r>
        <w:rPr>
          <w:rFonts w:cs="Times New Roman" w:ascii="Times New Roman" w:hAnsi="Times New Roman"/>
          <w:sz w:val="28"/>
          <w:szCs w:val="28"/>
        </w:rPr>
        <w:t xml:space="preserve">принявшего решение                         </w:t>
      </w:r>
      <w:r>
        <w:rPr/>
        <w:t>Сведения об</w:t>
      </w:r>
    </w:p>
    <w:p>
      <w:pPr>
        <w:pStyle w:val="Normal"/>
        <w:jc w:val="center"/>
        <w:rPr/>
      </w:pPr>
      <w:r>
        <w:rPr/>
        <w:t xml:space="preserve">                 </w:t>
      </w:r>
      <w:r>
        <w:rPr/>
        <w:t>электронной подписи</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widowControl w:val="false"/>
        <w:jc w:val="right"/>
        <w:rPr>
          <w:bCs/>
        </w:rPr>
      </w:pPr>
      <w:r>
        <w:rPr>
          <w:bCs/>
        </w:rPr>
        <mc:AlternateContent>
          <mc:Choice Requires="wps">
            <w:drawing>
              <wp:anchor behindDoc="0" distT="0" distB="0" distL="114300" distR="114300" simplePos="0" locked="0" layoutInCell="0" allowOverlap="1" relativeHeight="16">
                <wp:simplePos x="0" y="0"/>
                <wp:positionH relativeFrom="margin">
                  <wp:align>right</wp:align>
                </wp:positionH>
                <wp:positionV relativeFrom="page">
                  <wp:posOffset>454025</wp:posOffset>
                </wp:positionV>
                <wp:extent cx="3119755" cy="2219325"/>
                <wp:effectExtent l="0" t="0" r="0" b="0"/>
                <wp:wrapSquare wrapText="bothSides"/>
                <wp:docPr id="13" name="Врезка3"/>
                <a:graphic xmlns:a="http://schemas.openxmlformats.org/drawingml/2006/main">
                  <a:graphicData uri="http://schemas.microsoft.com/office/word/2010/wordprocessingShape">
                    <wps:wsp>
                      <wps:cNvSpPr/>
                      <wps:spPr>
                        <a:xfrm>
                          <a:off x="0" y="0"/>
                          <a:ext cx="3119040" cy="2218680"/>
                        </a:xfrm>
                        <a:prstGeom prst="rect">
                          <a:avLst/>
                        </a:prstGeom>
                        <a:noFill/>
                        <a:ln w="0">
                          <a:noFill/>
                        </a:ln>
                      </wps:spPr>
                      <wps:style>
                        <a:lnRef idx="0"/>
                        <a:fillRef idx="0"/>
                        <a:effectRef idx="0"/>
                        <a:fontRef idx="minor"/>
                      </wps:style>
                      <wps:txbx>
                        <w:txbxContent>
                          <w:p>
                            <w:pPr>
                              <w:pStyle w:val="Style22"/>
                              <w:rPr/>
                            </w:pPr>
                            <w:r>
                              <w:rPr/>
                            </w:r>
                          </w:p>
                          <w:tbl>
                            <w:tblPr>
                              <w:tblStyle w:val="af0"/>
                              <w:tblW w:w="4912"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4912"/>
                            </w:tblGrid>
                            <w:tr>
                              <w:trPr/>
                              <w:tc>
                                <w:tcPr>
                                  <w:tcW w:w="4912" w:type="dxa"/>
                                  <w:tcBorders>
                                    <w:top w:val="nil"/>
                                    <w:left w:val="nil"/>
                                    <w:bottom w:val="nil"/>
                                    <w:right w:val="nil"/>
                                  </w:tcBorders>
                                </w:tcPr>
                                <w:p>
                                  <w:pPr>
                                    <w:pStyle w:val="ConsPlusNormal1"/>
                                    <w:widowControl w:val="false"/>
                                    <w:numPr>
                                      <w:ilvl w:val="0"/>
                                      <w:numId w:val="0"/>
                                    </w:numPr>
                                    <w:suppressAutoHyphens w:val="true"/>
                                    <w:spacing w:before="0" w:after="0"/>
                                    <w:ind w:left="0"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Приложение № 6</w:t>
                                  </w:r>
                                </w:p>
                                <w:p>
                                  <w:pPr>
                                    <w:pStyle w:val="ConsPlusNormal1"/>
                                    <w:widowControl w:val="false"/>
                                    <w:numPr>
                                      <w:ilvl w:val="0"/>
                                      <w:numId w:val="0"/>
                                    </w:numPr>
                                    <w:suppressAutoHyphens w:val="true"/>
                                    <w:spacing w:before="0" w:after="0"/>
                                    <w:ind w:left="0"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к Административному регламенту</w:t>
                                  </w:r>
                                </w:p>
                                <w:p>
                                  <w:pPr>
                                    <w:pStyle w:val="ConsPlusNormal1"/>
                                    <w:widowControl w:val="false"/>
                                    <w:numPr>
                                      <w:ilvl w:val="0"/>
                                      <w:numId w:val="0"/>
                                    </w:numPr>
                                    <w:suppressAutoHyphens w:val="true"/>
                                    <w:spacing w:before="0" w:after="0"/>
                                    <w:ind w:left="0"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предоставления муниципальной услуги  « 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 »</w:t>
                                  </w:r>
                                </w:p>
                              </w:tc>
                            </w:tr>
                          </w:tbl>
                          <w:p>
                            <w:pPr>
                              <w:pStyle w:val="Style29"/>
                              <w:rPr/>
                            </w:pPr>
                            <w:r>
                              <w:rPr/>
                            </w:r>
                          </w:p>
                        </w:txbxContent>
                      </wps:txbx>
                      <wps:bodyPr lIns="0" rIns="0" tIns="0" bIns="0" anchor="t">
                        <a:spAutoFit/>
                      </wps:bodyPr>
                    </wps:wsp>
                  </a:graphicData>
                </a:graphic>
              </wp:anchor>
            </w:drawing>
          </mc:Choice>
          <mc:Fallback>
            <w:pict>
              <v:rect id="shape_0" ID="Врезка3" path="m0,0l-2147483645,0l-2147483645,-2147483646l0,-2147483646xe" fillcolor="white" stroked="f" o:allowincell="f" style="position:absolute;margin-left:241.4pt;margin-top:35.75pt;width:245.55pt;height:174.65pt;mso-wrap-style:square;v-text-anchor:top;mso-position-horizontal:right;mso-position-horizontal-relative:margin;mso-position-vertical-relative:page">
                <v:fill o:detectmouseclick="t" type="solid" color2="black" opacity="0"/>
                <v:stroke color="#3465a4" joinstyle="round" endcap="flat"/>
                <v:textbox>
                  <w:txbxContent>
                    <w:p>
                      <w:pPr>
                        <w:pStyle w:val="Style22"/>
                        <w:rPr/>
                      </w:pPr>
                      <w:r>
                        <w:rPr/>
                      </w:r>
                    </w:p>
                    <w:tbl>
                      <w:tblPr>
                        <w:tblStyle w:val="af0"/>
                        <w:tblW w:w="4912"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4912"/>
                      </w:tblGrid>
                      <w:tr>
                        <w:trPr/>
                        <w:tc>
                          <w:tcPr>
                            <w:tcW w:w="4912" w:type="dxa"/>
                            <w:tcBorders>
                              <w:top w:val="nil"/>
                              <w:left w:val="nil"/>
                              <w:bottom w:val="nil"/>
                              <w:right w:val="nil"/>
                            </w:tcBorders>
                          </w:tcPr>
                          <w:p>
                            <w:pPr>
                              <w:pStyle w:val="ConsPlusNormal1"/>
                              <w:widowControl w:val="false"/>
                              <w:numPr>
                                <w:ilvl w:val="0"/>
                                <w:numId w:val="0"/>
                              </w:numPr>
                              <w:suppressAutoHyphens w:val="true"/>
                              <w:spacing w:before="0" w:after="0"/>
                              <w:ind w:left="0"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Приложение № 6</w:t>
                            </w:r>
                          </w:p>
                          <w:p>
                            <w:pPr>
                              <w:pStyle w:val="ConsPlusNormal1"/>
                              <w:widowControl w:val="false"/>
                              <w:numPr>
                                <w:ilvl w:val="0"/>
                                <w:numId w:val="0"/>
                              </w:numPr>
                              <w:suppressAutoHyphens w:val="true"/>
                              <w:spacing w:before="0" w:after="0"/>
                              <w:ind w:left="0"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к Административному регламенту</w:t>
                            </w:r>
                          </w:p>
                          <w:p>
                            <w:pPr>
                              <w:pStyle w:val="ConsPlusNormal1"/>
                              <w:widowControl w:val="false"/>
                              <w:numPr>
                                <w:ilvl w:val="0"/>
                                <w:numId w:val="0"/>
                              </w:numPr>
                              <w:suppressAutoHyphens w:val="true"/>
                              <w:spacing w:before="0" w:after="0"/>
                              <w:ind w:left="0"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предоставления муниципальной услуги  « 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 »</w:t>
                            </w:r>
                          </w:p>
                        </w:tc>
                      </w:tr>
                    </w:tbl>
                    <w:p>
                      <w:pPr>
                        <w:pStyle w:val="Style29"/>
                        <w:rPr/>
                      </w:pPr>
                      <w:r>
                        <w:rPr/>
                      </w:r>
                    </w:p>
                  </w:txbxContent>
                </v:textbox>
                <w10:wrap type="square"/>
              </v:rect>
            </w:pict>
          </mc:Fallback>
        </mc:AlternateContent>
      </w:r>
    </w:p>
    <w:p>
      <w:pPr>
        <w:pStyle w:val="Normal"/>
        <w:ind w:left="4820" w:right="216" w:hanging="0"/>
        <w:jc w:val="both"/>
        <w:rPr>
          <w:szCs w:val="28"/>
        </w:rPr>
      </w:pPr>
      <w:r>
        <w:rPr>
          <w:szCs w:val="28"/>
        </w:rPr>
      </w:r>
    </w:p>
    <w:p>
      <w:pPr>
        <w:pStyle w:val="Normal"/>
        <w:tabs>
          <w:tab w:val="clear" w:pos="708"/>
          <w:tab w:val="left" w:pos="3165" w:leader="none"/>
        </w:tabs>
        <w:spacing w:lineRule="auto" w:line="360"/>
        <w:jc w:val="center"/>
        <w:rPr>
          <w:sz w:val="28"/>
          <w:szCs w:val="28"/>
        </w:rPr>
      </w:pPr>
      <w:r>
        <w:rPr>
          <w:sz w:val="28"/>
          <w:szCs w:val="28"/>
        </w:rPr>
        <w:t xml:space="preserve">  </w:t>
      </w:r>
    </w:p>
    <w:tbl>
      <w:tblPr>
        <w:tblStyle w:val="af0"/>
        <w:tblW w:w="4959" w:type="dxa"/>
        <w:jc w:val="left"/>
        <w:tblInd w:w="4962" w:type="dxa"/>
        <w:tblLayout w:type="fixed"/>
        <w:tblCellMar>
          <w:top w:w="0" w:type="dxa"/>
          <w:left w:w="108" w:type="dxa"/>
          <w:bottom w:w="0" w:type="dxa"/>
          <w:right w:w="108" w:type="dxa"/>
        </w:tblCellMar>
        <w:tblLook w:firstRow="1" w:noVBand="1" w:lastRow="0" w:firstColumn="1" w:lastColumn="0" w:noHBand="0" w:val="04a0"/>
      </w:tblPr>
      <w:tblGrid>
        <w:gridCol w:w="4959"/>
      </w:tblGrid>
      <w:tr>
        <w:trPr/>
        <w:tc>
          <w:tcPr>
            <w:tcW w:w="4959" w:type="dxa"/>
            <w:tcBorders>
              <w:top w:val="nil"/>
              <w:left w:val="nil"/>
              <w:bottom w:val="nil"/>
              <w:right w:val="nil"/>
            </w:tcBorders>
          </w:tcPr>
          <w:p>
            <w:pPr>
              <w:pStyle w:val="ConsPlusNonformat"/>
              <w:widowControl w:val="false"/>
              <w:suppressAutoHyphens w:val="true"/>
              <w:spacing w:before="0" w:after="0"/>
              <w:jc w:val="both"/>
              <w:rPr>
                <w:rFonts w:ascii="Times New Roman" w:hAnsi="Times New Roman" w:cs="Times New Roman"/>
                <w:sz w:val="28"/>
                <w:szCs w:val="28"/>
              </w:rPr>
            </w:pPr>
            <w:r>
              <w:rPr>
                <w:rFonts w:cs="Times New Roman" w:ascii="Times New Roman" w:hAnsi="Times New Roman"/>
                <w:kern w:val="0"/>
                <w:sz w:val="28"/>
                <w:szCs w:val="28"/>
                <w:lang w:val="ru-RU" w:bidi="ar-SA"/>
              </w:rPr>
              <w:t>Председателю Комитета имущественных и земельных отношений Администрации муниципального образования «Рославльский район» Смоленской области</w:t>
            </w:r>
          </w:p>
          <w:p>
            <w:pPr>
              <w:pStyle w:val="ConsPlusNonformat"/>
              <w:widowControl w:val="false"/>
              <w:suppressAutoHyphens w:val="true"/>
              <w:spacing w:before="0" w:after="0"/>
              <w:jc w:val="both"/>
              <w:rPr>
                <w:rFonts w:ascii="Times New Roman" w:hAnsi="Times New Roman" w:cs="Times New Roman"/>
                <w:sz w:val="28"/>
                <w:szCs w:val="28"/>
              </w:rPr>
            </w:pPr>
            <w:r>
              <w:rPr>
                <w:rFonts w:cs="Times New Roman" w:ascii="Times New Roman" w:hAnsi="Times New Roman"/>
                <w:kern w:val="0"/>
                <w:sz w:val="28"/>
                <w:szCs w:val="28"/>
                <w:lang w:val="ru-RU" w:bidi="ar-SA"/>
              </w:rPr>
              <w:t>Ю.А. Цыганку</w:t>
            </w:r>
          </w:p>
          <w:p>
            <w:pPr>
              <w:pStyle w:val="ConsPlusNonformat"/>
              <w:widowControl w:val="false"/>
              <w:suppressAutoHyphens w:val="true"/>
              <w:spacing w:before="0" w:after="0"/>
              <w:jc w:val="left"/>
              <w:rPr>
                <w:sz w:val="28"/>
                <w:szCs w:val="28"/>
              </w:rPr>
            </w:pPr>
            <w:r>
              <w:rPr>
                <w:kern w:val="0"/>
                <w:sz w:val="28"/>
                <w:szCs w:val="28"/>
                <w:lang w:val="ru-RU" w:bidi="ar-SA"/>
              </w:rPr>
              <w:t>_______________________</w:t>
            </w:r>
          </w:p>
          <w:p>
            <w:pPr>
              <w:pStyle w:val="ConsPlusNonformat"/>
              <w:widowControl w:val="false"/>
              <w:suppressAutoHyphens w:val="true"/>
              <w:spacing w:before="0" w:after="0"/>
              <w:jc w:val="left"/>
              <w:rPr>
                <w:rFonts w:ascii="Times New Roman" w:hAnsi="Times New Roman" w:cs="Times New Roman"/>
                <w:sz w:val="28"/>
                <w:szCs w:val="28"/>
                <w:vertAlign w:val="superscript"/>
              </w:rPr>
            </w:pPr>
            <w:r>
              <w:rPr>
                <w:kern w:val="0"/>
                <w:sz w:val="28"/>
                <w:szCs w:val="28"/>
                <w:lang w:val="ru-RU" w:bidi="ar-SA"/>
              </w:rPr>
              <w:t xml:space="preserve">                             </w:t>
            </w:r>
            <w:r>
              <w:rPr>
                <w:rFonts w:cs="Times New Roman" w:ascii="Times New Roman" w:hAnsi="Times New Roman"/>
                <w:kern w:val="0"/>
                <w:sz w:val="28"/>
                <w:szCs w:val="28"/>
                <w:vertAlign w:val="superscript"/>
                <w:lang w:val="ru-RU" w:bidi="ar-SA"/>
              </w:rPr>
              <w:t>(инициалы, фамилия)</w:t>
            </w:r>
          </w:p>
          <w:p>
            <w:pPr>
              <w:pStyle w:val="ConsPlusNonformat"/>
              <w:widowControl w:val="false"/>
              <w:suppressAutoHyphens w:val="true"/>
              <w:spacing w:before="0" w:after="0"/>
              <w:jc w:val="left"/>
              <w:rPr>
                <w:rFonts w:ascii="Times New Roman" w:hAnsi="Times New Roman" w:cs="Times New Roman"/>
                <w:sz w:val="28"/>
                <w:szCs w:val="28"/>
              </w:rPr>
            </w:pPr>
            <w:r>
              <w:rPr>
                <w:rFonts w:cs="Times New Roman" w:ascii="Times New Roman" w:hAnsi="Times New Roman"/>
                <w:kern w:val="0"/>
                <w:sz w:val="28"/>
                <w:szCs w:val="28"/>
                <w:lang w:val="ru-RU" w:bidi="ar-SA"/>
              </w:rPr>
              <w:t>__________________________________________________________________</w:t>
            </w:r>
          </w:p>
          <w:p>
            <w:pPr>
              <w:pStyle w:val="ConsPlusNonformat"/>
              <w:widowControl w:val="false"/>
              <w:suppressAutoHyphens w:val="true"/>
              <w:spacing w:before="0" w:after="0"/>
              <w:jc w:val="both"/>
              <w:rPr>
                <w:rFonts w:ascii="Times New Roman" w:hAnsi="Times New Roman" w:cs="Times New Roman"/>
                <w:sz w:val="28"/>
                <w:szCs w:val="28"/>
              </w:rPr>
            </w:pPr>
            <w:r>
              <w:rPr>
                <w:rFonts w:cs="Times New Roman" w:ascii="Times New Roman" w:hAnsi="Times New Roman"/>
                <w:kern w:val="0"/>
                <w:sz w:val="28"/>
                <w:szCs w:val="28"/>
                <w:vertAlign w:val="superscript"/>
                <w:lang w:val="ru-RU" w:bidi="ar-SA"/>
              </w:rPr>
              <w:t>(указываются реквизиты заявителя, номера телефонов)</w:t>
            </w:r>
          </w:p>
          <w:p>
            <w:pPr>
              <w:pStyle w:val="ConsPlusNonformat"/>
              <w:widowControl w:val="false"/>
              <w:suppressAutoHyphens w:val="true"/>
              <w:spacing w:before="0" w:after="0"/>
              <w:jc w:val="right"/>
              <w:rPr>
                <w:rFonts w:ascii="Times New Roman" w:hAnsi="Times New Roman" w:cs="Times New Roman"/>
                <w:sz w:val="28"/>
                <w:szCs w:val="28"/>
              </w:rPr>
            </w:pPr>
            <w:r>
              <w:rPr>
                <w:rFonts w:cs="Times New Roman" w:ascii="Times New Roman" w:hAnsi="Times New Roman"/>
                <w:sz w:val="28"/>
                <w:szCs w:val="28"/>
              </w:rPr>
            </w:r>
          </w:p>
        </w:tc>
      </w:tr>
    </w:tbl>
    <w:p>
      <w:pPr>
        <w:pStyle w:val="Normal"/>
        <w:tabs>
          <w:tab w:val="clear" w:pos="708"/>
          <w:tab w:val="left" w:pos="3165" w:leader="none"/>
        </w:tabs>
        <w:spacing w:lineRule="auto" w:line="360"/>
        <w:jc w:val="center"/>
        <w:rPr>
          <w:sz w:val="28"/>
          <w:szCs w:val="28"/>
        </w:rPr>
      </w:pPr>
      <w:r>
        <w:rPr>
          <w:sz w:val="28"/>
          <w:szCs w:val="28"/>
        </w:rPr>
      </w:r>
    </w:p>
    <w:p>
      <w:pPr>
        <w:pStyle w:val="Normal"/>
        <w:jc w:val="right"/>
        <w:rPr>
          <w:color w:val="000000"/>
          <w:sz w:val="28"/>
          <w:szCs w:val="28"/>
        </w:rPr>
      </w:pPr>
      <w:r>
        <w:rPr>
          <w:color w:val="000000"/>
          <w:sz w:val="28"/>
          <w:szCs w:val="28"/>
        </w:rPr>
      </w:r>
    </w:p>
    <w:p>
      <w:pPr>
        <w:pStyle w:val="Normal"/>
        <w:jc w:val="center"/>
        <w:rPr>
          <w:color w:val="000000"/>
          <w:sz w:val="28"/>
          <w:szCs w:val="28"/>
        </w:rPr>
      </w:pPr>
      <w:r>
        <w:rPr>
          <w:color w:val="000000"/>
          <w:sz w:val="28"/>
          <w:szCs w:val="28"/>
        </w:rPr>
        <w:t>Заявление</w:t>
      </w:r>
    </w:p>
    <w:p>
      <w:pPr>
        <w:pStyle w:val="Normal"/>
        <w:jc w:val="center"/>
        <w:rPr>
          <w:color w:val="000000"/>
          <w:sz w:val="28"/>
          <w:szCs w:val="28"/>
        </w:rPr>
      </w:pPr>
      <w:r>
        <w:rPr>
          <w:color w:val="000000"/>
          <w:sz w:val="28"/>
          <w:szCs w:val="28"/>
        </w:rPr>
        <w:t>о выдаче дубликата документа, являющегося результатом предоставления муниципальной услуги</w:t>
      </w:r>
    </w:p>
    <w:p>
      <w:pPr>
        <w:pStyle w:val="Normal"/>
        <w:jc w:val="both"/>
        <w:rPr>
          <w:color w:val="000000"/>
          <w:sz w:val="28"/>
          <w:szCs w:val="28"/>
        </w:rPr>
      </w:pPr>
      <w:r>
        <w:rPr>
          <w:color w:val="000000"/>
          <w:sz w:val="28"/>
          <w:szCs w:val="28"/>
        </w:rPr>
      </w:r>
    </w:p>
    <w:p>
      <w:pPr>
        <w:pStyle w:val="Normal"/>
        <w:jc w:val="both"/>
        <w:rPr>
          <w:sz w:val="28"/>
          <w:szCs w:val="28"/>
        </w:rPr>
      </w:pPr>
      <w:r>
        <w:rPr>
          <w:sz w:val="28"/>
          <w:szCs w:val="28"/>
        </w:rPr>
        <w:t>Прошу выдать дубликат ______________________________________________________________________</w:t>
      </w:r>
    </w:p>
    <w:p>
      <w:pPr>
        <w:pStyle w:val="Normal"/>
        <w:ind w:left="161" w:right="216" w:firstLine="708"/>
        <w:jc w:val="center"/>
        <w:rPr>
          <w:sz w:val="20"/>
          <w:szCs w:val="20"/>
        </w:rPr>
      </w:pPr>
      <w:r>
        <w:rPr>
          <w:sz w:val="20"/>
          <w:szCs w:val="20"/>
        </w:rPr>
        <w:t>(название реквизиты документа)</w:t>
      </w:r>
    </w:p>
    <w:p>
      <w:pPr>
        <w:pStyle w:val="Normal"/>
        <w:jc w:val="both"/>
        <w:rPr>
          <w:sz w:val="28"/>
          <w:szCs w:val="28"/>
        </w:rPr>
      </w:pPr>
      <w:r>
        <w:rPr>
          <w:sz w:val="28"/>
          <w:szCs w:val="28"/>
        </w:rPr>
        <w:t>в связи с _______________________________________________________________</w:t>
      </w:r>
    </w:p>
    <w:p>
      <w:pPr>
        <w:pStyle w:val="Normal"/>
        <w:jc w:val="center"/>
        <w:rPr>
          <w:sz w:val="20"/>
          <w:szCs w:val="20"/>
        </w:rPr>
      </w:pPr>
      <w:r>
        <w:rPr>
          <w:sz w:val="20"/>
          <w:szCs w:val="20"/>
        </w:rPr>
        <w:t>(кратко описывается причина, приведшая к необходимости получения дубликата)</w:t>
      </w:r>
    </w:p>
    <w:p>
      <w:pPr>
        <w:pStyle w:val="Normal"/>
        <w:numPr>
          <w:ilvl w:val="0"/>
          <w:numId w:val="0"/>
        </w:numPr>
        <w:ind w:left="0" w:right="216" w:hanging="0"/>
        <w:outlineLvl w:val="0"/>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t>___________________                                                                         ______________</w:t>
      </w:r>
    </w:p>
    <w:p>
      <w:pPr>
        <w:pStyle w:val="Normal"/>
        <w:tabs>
          <w:tab w:val="clear" w:pos="708"/>
          <w:tab w:val="center" w:pos="4677" w:leader="none"/>
          <w:tab w:val="left" w:pos="7695" w:leader="none"/>
        </w:tabs>
        <w:rPr/>
      </w:pPr>
      <w:r>
        <w:rPr/>
        <w:t xml:space="preserve">                      </w:t>
      </w:r>
      <w:r>
        <w:rPr/>
        <w:t xml:space="preserve">(дата)                                                                                                          (подпись)                                                                     </w:t>
      </w:r>
    </w:p>
    <w:p>
      <w:pPr>
        <w:pStyle w:val="Normal"/>
        <w:jc w:val="right"/>
        <w:rPr>
          <w:color w:val="000000"/>
          <w:sz w:val="28"/>
          <w:szCs w:val="28"/>
        </w:rPr>
      </w:pPr>
      <w:r>
        <w:rPr>
          <w:color w:val="000000"/>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sz w:val="28"/>
          <w:szCs w:val="28"/>
        </w:rPr>
      </w:pPr>
      <w:r>
        <w:rPr>
          <w:sz w:val="28"/>
          <w:szCs w:val="28"/>
        </w:rPr>
      </w:r>
    </w:p>
    <w:p>
      <w:pPr>
        <w:pStyle w:val="Normal"/>
        <w:jc w:val="both"/>
        <w:rPr/>
      </w:pPr>
      <w:r>
        <w:rPr/>
      </w:r>
    </w:p>
    <w:p>
      <w:pPr>
        <w:pStyle w:val="Normal"/>
        <w:jc w:val="both"/>
        <w:rPr/>
      </w:pPr>
      <w:r>
        <w:rPr/>
      </w:r>
    </w:p>
    <w:p>
      <w:pPr>
        <w:pStyle w:val="Normal"/>
        <w:widowControl w:val="false"/>
        <w:rPr>
          <w:b/>
          <w:b/>
          <w:sz w:val="28"/>
          <w:szCs w:val="20"/>
        </w:rPr>
      </w:pPr>
      <w:r>
        <w:rPr>
          <w:b/>
          <w:sz w:val="28"/>
          <w:szCs w:val="20"/>
        </w:rPr>
      </w:r>
    </w:p>
    <w:p>
      <w:pPr>
        <w:pStyle w:val="Normal"/>
        <w:widowControl w:val="false"/>
        <w:rPr>
          <w:b/>
          <w:b/>
          <w:sz w:val="28"/>
          <w:szCs w:val="20"/>
        </w:rPr>
      </w:pPr>
      <w:r>
        <w:rPr>
          <w:b/>
          <w:sz w:val="28"/>
          <w:szCs w:val="20"/>
        </w:rPr>
      </w:r>
    </w:p>
    <w:p>
      <w:pPr>
        <w:pStyle w:val="Normal"/>
        <w:widowControl w:val="false"/>
        <w:rPr>
          <w:b/>
          <w:b/>
          <w:sz w:val="28"/>
          <w:szCs w:val="20"/>
        </w:rPr>
      </w:pPr>
      <w:r>
        <w:rPr>
          <w:b/>
          <w:sz w:val="28"/>
          <w:szCs w:val="20"/>
        </w:rPr>
      </w:r>
    </w:p>
    <w:p>
      <w:pPr>
        <w:pStyle w:val="Normal"/>
        <w:widowControl w:val="false"/>
        <w:rPr>
          <w:b/>
          <w:b/>
          <w:sz w:val="28"/>
          <w:szCs w:val="20"/>
        </w:rPr>
      </w:pPr>
      <w:r>
        <w:rPr>
          <w:b/>
          <w:sz w:val="28"/>
          <w:szCs w:val="20"/>
        </w:rPr>
      </w:r>
    </w:p>
    <w:p>
      <w:pPr>
        <w:pStyle w:val="Normal"/>
        <w:widowControl w:val="false"/>
        <w:rPr>
          <w:b/>
          <w:b/>
          <w:sz w:val="28"/>
          <w:szCs w:val="20"/>
        </w:rPr>
      </w:pPr>
      <w:r>
        <w:rPr>
          <w:b/>
          <w:sz w:val="28"/>
          <w:szCs w:val="20"/>
        </w:rPr>
      </w:r>
    </w:p>
    <w:tbl>
      <w:tblPr>
        <w:tblStyle w:val="af0"/>
        <w:tblpPr w:vertAnchor="page" w:horzAnchor="margin" w:tblpXSpec="right" w:leftFromText="180" w:rightFromText="180" w:tblpY="715"/>
        <w:tblW w:w="4912" w:type="dxa"/>
        <w:jc w:val="right"/>
        <w:tblInd w:w="0" w:type="dxa"/>
        <w:tblLayout w:type="fixed"/>
        <w:tblCellMar>
          <w:top w:w="0" w:type="dxa"/>
          <w:left w:w="108" w:type="dxa"/>
          <w:bottom w:w="0" w:type="dxa"/>
          <w:right w:w="108" w:type="dxa"/>
        </w:tblCellMar>
        <w:tblLook w:firstRow="1" w:noVBand="1" w:lastRow="0" w:firstColumn="1" w:lastColumn="0" w:noHBand="0" w:val="04a0"/>
      </w:tblPr>
      <w:tblGrid>
        <w:gridCol w:w="4912"/>
      </w:tblGrid>
      <w:tr>
        <w:trPr>
          <w:trHeight w:val="2977" w:hRule="atLeast"/>
        </w:trPr>
        <w:tc>
          <w:tcPr>
            <w:tcW w:w="4912" w:type="dxa"/>
            <w:tcBorders>
              <w:top w:val="nil"/>
              <w:left w:val="nil"/>
              <w:bottom w:val="nil"/>
              <w:right w:val="nil"/>
            </w:tcBorders>
          </w:tcPr>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Приложение № 7</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к Административному регламенту</w:t>
            </w:r>
          </w:p>
          <w:p>
            <w:pPr>
              <w:pStyle w:val="ConsPlusNormal1"/>
              <w:widowControl w:val="false"/>
              <w:numPr>
                <w:ilvl w:val="0"/>
                <w:numId w:val="0"/>
              </w:numPr>
              <w:suppressAutoHyphens w:val="true"/>
              <w:spacing w:before="0" w:after="0"/>
              <w:ind w:left="0" w:right="216" w:hanging="0"/>
              <w:jc w:val="both"/>
              <w:outlineLvl w:val="1"/>
              <w:rPr>
                <w:rFonts w:ascii="Times New Roman" w:hAnsi="Times New Roman" w:cs="Times New Roman"/>
                <w:sz w:val="28"/>
                <w:szCs w:val="28"/>
              </w:rPr>
            </w:pPr>
            <w:r>
              <w:rPr>
                <w:rFonts w:cs="Times New Roman" w:ascii="Times New Roman" w:hAnsi="Times New Roman"/>
                <w:kern w:val="0"/>
                <w:sz w:val="28"/>
                <w:szCs w:val="28"/>
                <w:lang w:val="ru-RU" w:bidi="ar-SA"/>
              </w:rPr>
              <w:t>предоставления муниципальной услуги  « Предоставление информации об объектах учета, содержащейся в реестре имущества субъекта Российской Федерации, об объектах учета из реестра муниципального имущества »</w:t>
            </w:r>
          </w:p>
        </w:tc>
      </w:tr>
    </w:tbl>
    <w:p>
      <w:pPr>
        <w:pStyle w:val="Normal"/>
        <w:jc w:val="right"/>
        <w:rPr>
          <w:rFonts w:ascii="Courier New" w:hAnsi="Courier New" w:cs="Courier New"/>
          <w:sz w:val="20"/>
          <w:szCs w:val="20"/>
        </w:rPr>
      </w:pPr>
      <w:r>
        <w:rPr/>
        <mc:AlternateContent>
          <mc:Choice Requires="wps">
            <w:drawing>
              <wp:anchor behindDoc="0" distT="4445" distB="0" distL="4445" distR="0" simplePos="0" locked="0" layoutInCell="0" allowOverlap="1" relativeHeight="14">
                <wp:simplePos x="0" y="0"/>
                <wp:positionH relativeFrom="column">
                  <wp:posOffset>-624840</wp:posOffset>
                </wp:positionH>
                <wp:positionV relativeFrom="paragraph">
                  <wp:posOffset>-571500</wp:posOffset>
                </wp:positionV>
                <wp:extent cx="1372870" cy="458470"/>
                <wp:effectExtent l="0" t="0" r="19050" b="19050"/>
                <wp:wrapNone/>
                <wp:docPr id="15" name="Прямоугольник 14"/>
                <a:graphic xmlns:a="http://schemas.openxmlformats.org/drawingml/2006/main">
                  <a:graphicData uri="http://schemas.microsoft.com/office/word/2010/wordprocessingShape">
                    <wps:wsp>
                      <wps:cNvSpPr/>
                      <wps:spPr>
                        <a:xfrm>
                          <a:off x="0" y="0"/>
                          <a:ext cx="1372320" cy="457920"/>
                        </a:xfrm>
                        <a:prstGeom prst="rect">
                          <a:avLst/>
                        </a:prstGeom>
                        <a:solidFill>
                          <a:srgbClr val="ffffff"/>
                        </a:solidFill>
                        <a:ln w="9525">
                          <a:solidFill>
                            <a:srgbClr val="ffffff"/>
                          </a:solidFill>
                          <a:miter/>
                        </a:ln>
                      </wps:spPr>
                      <wps:style>
                        <a:lnRef idx="0"/>
                        <a:fillRef idx="0"/>
                        <a:effectRef idx="0"/>
                        <a:fontRef idx="minor"/>
                      </wps:style>
                      <wps:txbx>
                        <w:txbxContent>
                          <w:p>
                            <w:pPr>
                              <w:pStyle w:val="Style29"/>
                              <w:rPr>
                                <w:color w:val="000000"/>
                              </w:rPr>
                            </w:pPr>
                            <w:r>
                              <w:rPr>
                                <w:color w:val="000000"/>
                              </w:rPr>
                            </w:r>
                          </w:p>
                        </w:txbxContent>
                      </wps:txbx>
                      <wps:bodyPr anchor="t" upright="1">
                        <a:noAutofit/>
                      </wps:bodyPr>
                    </wps:wsp>
                  </a:graphicData>
                </a:graphic>
              </wp:anchor>
            </w:drawing>
          </mc:Choice>
          <mc:Fallback>
            <w:pict>
              <v:rect id="shape_0" ID="Прямоугольник 14" path="m0,0l-2147483645,0l-2147483645,-2147483646l0,-2147483646xe" fillcolor="white" stroked="t" o:allowincell="f" style="position:absolute;margin-left:-49.2pt;margin-top:-45pt;width:108pt;height:36pt;mso-wrap-style:none;v-text-anchor:middle">
                <v:fill o:detectmouseclick="t" type="solid" color2="black"/>
                <v:stroke color="white" weight="9360" joinstyle="miter" endcap="flat"/>
                <v:textbox>
                  <w:txbxContent>
                    <w:p>
                      <w:pPr>
                        <w:pStyle w:val="Style29"/>
                        <w:rPr>
                          <w:color w:val="000000"/>
                        </w:rPr>
                      </w:pPr>
                      <w:r>
                        <w:rPr>
                          <w:color w:val="000000"/>
                        </w:rPr>
                      </w:r>
                    </w:p>
                  </w:txbxContent>
                </v:textbox>
                <w10:wrap type="none"/>
              </v:rect>
            </w:pict>
          </mc:Fallback>
        </mc:AlternateContent>
      </w:r>
      <w:r>
        <w:rPr/>
        <w:t xml:space="preserve">                                                    </w:t>
      </w:r>
    </w:p>
    <w:tbl>
      <w:tblPr>
        <w:tblStyle w:val="af0"/>
        <w:tblW w:w="4959" w:type="dxa"/>
        <w:jc w:val="left"/>
        <w:tblInd w:w="4962" w:type="dxa"/>
        <w:tblLayout w:type="fixed"/>
        <w:tblCellMar>
          <w:top w:w="0" w:type="dxa"/>
          <w:left w:w="108" w:type="dxa"/>
          <w:bottom w:w="0" w:type="dxa"/>
          <w:right w:w="108" w:type="dxa"/>
        </w:tblCellMar>
        <w:tblLook w:firstRow="1" w:noVBand="1" w:lastRow="0" w:firstColumn="1" w:lastColumn="0" w:noHBand="0" w:val="04a0"/>
      </w:tblPr>
      <w:tblGrid>
        <w:gridCol w:w="4959"/>
      </w:tblGrid>
      <w:tr>
        <w:trPr/>
        <w:tc>
          <w:tcPr>
            <w:tcW w:w="4959" w:type="dxa"/>
            <w:tcBorders>
              <w:top w:val="nil"/>
              <w:left w:val="nil"/>
              <w:bottom w:val="nil"/>
              <w:right w:val="nil"/>
            </w:tcBorders>
          </w:tcPr>
          <w:p>
            <w:pPr>
              <w:pStyle w:val="ConsPlusNonformat"/>
              <w:widowControl w:val="false"/>
              <w:suppressAutoHyphens w:val="true"/>
              <w:spacing w:before="0" w:after="0"/>
              <w:jc w:val="both"/>
              <w:rPr>
                <w:rFonts w:ascii="Times New Roman" w:hAnsi="Times New Roman" w:cs="Times New Roman"/>
                <w:sz w:val="28"/>
                <w:szCs w:val="28"/>
              </w:rPr>
            </w:pPr>
            <w:r>
              <w:rPr>
                <w:kern w:val="0"/>
                <w:sz w:val="28"/>
                <w:szCs w:val="28"/>
                <w:lang w:val="ru-RU" w:bidi="ar-SA"/>
              </w:rPr>
              <w:t xml:space="preserve">                                                                         </w:t>
            </w:r>
            <w:r>
              <w:rPr>
                <w:rFonts w:cs="Times New Roman" w:ascii="Times New Roman" w:hAnsi="Times New Roman"/>
                <w:kern w:val="0"/>
                <w:sz w:val="28"/>
                <w:szCs w:val="28"/>
                <w:lang w:val="ru-RU" w:bidi="ar-SA"/>
              </w:rPr>
              <w:t>Председателю Комитета имущественных и земельных отношений Администрации муниципального образования «Рославльский район» Смоленской области</w:t>
            </w:r>
          </w:p>
          <w:p>
            <w:pPr>
              <w:pStyle w:val="ConsPlusNonformat"/>
              <w:widowControl w:val="false"/>
              <w:suppressAutoHyphens w:val="true"/>
              <w:spacing w:before="0" w:after="0"/>
              <w:jc w:val="both"/>
              <w:rPr>
                <w:rFonts w:ascii="Times New Roman" w:hAnsi="Times New Roman" w:cs="Times New Roman"/>
                <w:sz w:val="28"/>
                <w:szCs w:val="28"/>
              </w:rPr>
            </w:pPr>
            <w:r>
              <w:rPr>
                <w:rFonts w:cs="Times New Roman" w:ascii="Times New Roman" w:hAnsi="Times New Roman"/>
                <w:kern w:val="0"/>
                <w:sz w:val="28"/>
                <w:szCs w:val="28"/>
                <w:lang w:val="ru-RU" w:bidi="ar-SA"/>
              </w:rPr>
              <w:t>Ю.А. Цыганку</w:t>
            </w:r>
          </w:p>
          <w:p>
            <w:pPr>
              <w:pStyle w:val="ConsPlusNonformat"/>
              <w:widowControl w:val="false"/>
              <w:suppressAutoHyphens w:val="true"/>
              <w:spacing w:before="0" w:after="0"/>
              <w:jc w:val="left"/>
              <w:rPr>
                <w:sz w:val="28"/>
                <w:szCs w:val="28"/>
              </w:rPr>
            </w:pPr>
            <w:r>
              <w:rPr>
                <w:kern w:val="0"/>
                <w:sz w:val="28"/>
                <w:szCs w:val="28"/>
                <w:lang w:val="ru-RU" w:bidi="ar-SA"/>
              </w:rPr>
              <w:t>_______________________</w:t>
            </w:r>
          </w:p>
          <w:p>
            <w:pPr>
              <w:pStyle w:val="ConsPlusNonformat"/>
              <w:widowControl w:val="false"/>
              <w:suppressAutoHyphens w:val="true"/>
              <w:spacing w:before="0" w:after="0"/>
              <w:jc w:val="left"/>
              <w:rPr>
                <w:rFonts w:ascii="Times New Roman" w:hAnsi="Times New Roman" w:cs="Times New Roman"/>
                <w:sz w:val="28"/>
                <w:szCs w:val="28"/>
                <w:vertAlign w:val="superscript"/>
              </w:rPr>
            </w:pPr>
            <w:r>
              <w:rPr>
                <w:kern w:val="0"/>
                <w:sz w:val="28"/>
                <w:szCs w:val="28"/>
                <w:lang w:val="ru-RU" w:bidi="ar-SA"/>
              </w:rPr>
              <w:t xml:space="preserve">                             </w:t>
            </w:r>
            <w:r>
              <w:rPr>
                <w:rFonts w:cs="Times New Roman" w:ascii="Times New Roman" w:hAnsi="Times New Roman"/>
                <w:kern w:val="0"/>
                <w:sz w:val="28"/>
                <w:szCs w:val="28"/>
                <w:vertAlign w:val="superscript"/>
                <w:lang w:val="ru-RU" w:bidi="ar-SA"/>
              </w:rPr>
              <w:t>(инициалы, фамилия)</w:t>
            </w:r>
          </w:p>
          <w:p>
            <w:pPr>
              <w:pStyle w:val="ConsPlusNonformat"/>
              <w:widowControl w:val="false"/>
              <w:suppressAutoHyphens w:val="true"/>
              <w:spacing w:before="0" w:after="0"/>
              <w:jc w:val="left"/>
              <w:rPr>
                <w:rFonts w:ascii="Times New Roman" w:hAnsi="Times New Roman" w:cs="Times New Roman"/>
                <w:sz w:val="28"/>
                <w:szCs w:val="28"/>
              </w:rPr>
            </w:pPr>
            <w:r>
              <w:rPr>
                <w:rFonts w:cs="Times New Roman" w:ascii="Times New Roman" w:hAnsi="Times New Roman"/>
                <w:kern w:val="0"/>
                <w:sz w:val="28"/>
                <w:szCs w:val="28"/>
                <w:lang w:val="ru-RU" w:bidi="ar-SA"/>
              </w:rPr>
              <w:t>__________________________________________________________________</w:t>
            </w:r>
          </w:p>
          <w:p>
            <w:pPr>
              <w:pStyle w:val="ConsPlusNonformat"/>
              <w:widowControl w:val="false"/>
              <w:suppressAutoHyphens w:val="true"/>
              <w:spacing w:before="0" w:after="0"/>
              <w:jc w:val="both"/>
              <w:rPr>
                <w:rFonts w:ascii="Times New Roman" w:hAnsi="Times New Roman" w:cs="Times New Roman"/>
                <w:sz w:val="28"/>
                <w:szCs w:val="28"/>
              </w:rPr>
            </w:pPr>
            <w:r>
              <w:rPr>
                <w:rFonts w:cs="Times New Roman" w:ascii="Times New Roman" w:hAnsi="Times New Roman"/>
                <w:kern w:val="0"/>
                <w:sz w:val="28"/>
                <w:szCs w:val="28"/>
                <w:vertAlign w:val="superscript"/>
                <w:lang w:val="ru-RU" w:bidi="ar-SA"/>
              </w:rPr>
              <w:t>(указываются реквизиты заявителя, номера телефонов)</w:t>
            </w:r>
          </w:p>
          <w:p>
            <w:pPr>
              <w:pStyle w:val="ConsPlusNonformat"/>
              <w:widowControl w:val="false"/>
              <w:suppressAutoHyphens w:val="true"/>
              <w:spacing w:before="0" w:after="0"/>
              <w:jc w:val="right"/>
              <w:rPr>
                <w:rFonts w:ascii="Times New Roman" w:hAnsi="Times New Roman" w:cs="Times New Roman"/>
                <w:sz w:val="28"/>
                <w:szCs w:val="28"/>
              </w:rPr>
            </w:pPr>
            <w:r>
              <w:rPr>
                <w:rFonts w:cs="Times New Roman" w:ascii="Times New Roman" w:hAnsi="Times New Roman"/>
                <w:sz w:val="28"/>
                <w:szCs w:val="28"/>
              </w:rPr>
            </w:r>
          </w:p>
        </w:tc>
      </w:tr>
    </w:tbl>
    <w:p>
      <w:pPr>
        <w:pStyle w:val="Normal"/>
        <w:jc w:val="center"/>
        <w:rPr>
          <w:color w:val="000000"/>
          <w:sz w:val="28"/>
          <w:szCs w:val="28"/>
        </w:rPr>
      </w:pPr>
      <w:r>
        <w:rPr>
          <w:color w:val="000000"/>
          <w:sz w:val="28"/>
          <w:szCs w:val="28"/>
        </w:rPr>
        <w:t>Заявление</w:t>
      </w:r>
    </w:p>
    <w:p>
      <w:pPr>
        <w:pStyle w:val="Normal"/>
        <w:jc w:val="center"/>
        <w:rPr>
          <w:color w:val="000000"/>
          <w:sz w:val="28"/>
          <w:szCs w:val="28"/>
        </w:rPr>
      </w:pPr>
      <w:r>
        <w:rPr>
          <w:color w:val="000000"/>
          <w:sz w:val="28"/>
          <w:szCs w:val="28"/>
        </w:rPr>
        <w:t>об исправлении опечаток и (или) ошибок в документе, являющегося результатом предоставления муниципальной услуги</w:t>
      </w:r>
    </w:p>
    <w:p>
      <w:pPr>
        <w:pStyle w:val="Normal"/>
        <w:jc w:val="both"/>
        <w:rPr>
          <w:color w:val="000000"/>
          <w:sz w:val="28"/>
          <w:szCs w:val="28"/>
        </w:rPr>
      </w:pPr>
      <w:r>
        <w:rPr>
          <w:color w:val="000000"/>
          <w:sz w:val="28"/>
          <w:szCs w:val="28"/>
        </w:rPr>
      </w:r>
    </w:p>
    <w:p>
      <w:pPr>
        <w:pStyle w:val="Normal"/>
        <w:rPr>
          <w:color w:val="000000"/>
          <w:sz w:val="28"/>
          <w:szCs w:val="28"/>
        </w:rPr>
      </w:pPr>
      <w:r>
        <w:rPr>
          <w:color w:val="000000"/>
          <w:sz w:val="28"/>
          <w:szCs w:val="28"/>
        </w:rPr>
        <w:t xml:space="preserve">В тексте ______________________________________________________________________ </w:t>
      </w:r>
    </w:p>
    <w:p>
      <w:pPr>
        <w:pStyle w:val="Normal"/>
        <w:jc w:val="center"/>
        <w:rPr>
          <w:color w:val="000000"/>
          <w:sz w:val="28"/>
          <w:szCs w:val="28"/>
        </w:rPr>
      </w:pPr>
      <w:r>
        <w:rPr>
          <w:color w:val="000000"/>
          <w:sz w:val="20"/>
          <w:szCs w:val="20"/>
        </w:rPr>
        <w:t>(наименование, реквизиты документа</w:t>
      </w:r>
      <w:r>
        <w:rPr>
          <w:color w:val="000000"/>
          <w:sz w:val="28"/>
          <w:szCs w:val="28"/>
        </w:rPr>
        <w:t>)</w:t>
      </w:r>
    </w:p>
    <w:p>
      <w:pPr>
        <w:pStyle w:val="Normal"/>
        <w:jc w:val="both"/>
        <w:rPr>
          <w:color w:val="000000"/>
          <w:sz w:val="28"/>
          <w:szCs w:val="28"/>
        </w:rPr>
      </w:pPr>
      <w:r>
        <w:rPr>
          <w:color w:val="000000"/>
          <w:sz w:val="28"/>
          <w:szCs w:val="28"/>
        </w:rPr>
        <w:t xml:space="preserve">являющегося результатом предоставления муниципальной услуги, по заявлению от________№______, допущена опечатка и (или) ошибка, а именно: </w:t>
      </w:r>
    </w:p>
    <w:p>
      <w:pPr>
        <w:pStyle w:val="Normal"/>
        <w:jc w:val="both"/>
        <w:rPr>
          <w:color w:val="000000"/>
          <w:sz w:val="28"/>
          <w:szCs w:val="28"/>
        </w:rPr>
      </w:pPr>
      <w:r>
        <w:rPr>
          <w:color w:val="000000"/>
          <w:sz w:val="28"/>
          <w:szCs w:val="28"/>
        </w:rPr>
        <w:t xml:space="preserve">______________________________________________________________________. </w:t>
      </w:r>
    </w:p>
    <w:p>
      <w:pPr>
        <w:pStyle w:val="Normal"/>
        <w:jc w:val="center"/>
        <w:rPr>
          <w:color w:val="000000"/>
          <w:sz w:val="20"/>
          <w:szCs w:val="20"/>
        </w:rPr>
      </w:pPr>
      <w:r>
        <w:rPr>
          <w:color w:val="000000"/>
          <w:sz w:val="20"/>
          <w:szCs w:val="20"/>
        </w:rPr>
        <w:t>(указать где и какая ошибка (опечатка) допущена)</w:t>
      </w:r>
    </w:p>
    <w:p>
      <w:pPr>
        <w:pStyle w:val="Normal"/>
        <w:jc w:val="both"/>
        <w:rPr>
          <w:color w:val="000000"/>
          <w:sz w:val="28"/>
          <w:szCs w:val="28"/>
        </w:rPr>
      </w:pPr>
      <w:r>
        <w:rPr>
          <w:color w:val="000000"/>
          <w:sz w:val="28"/>
          <w:szCs w:val="28"/>
        </w:rPr>
        <w:t xml:space="preserve">Прошу исправить допущенную опечатку и (или) ошибку без изменения содержания документа, указав следующее: </w:t>
      </w:r>
    </w:p>
    <w:p>
      <w:pPr>
        <w:pStyle w:val="Normal"/>
        <w:jc w:val="both"/>
        <w:rPr>
          <w:color w:val="000000"/>
          <w:sz w:val="28"/>
          <w:szCs w:val="28"/>
        </w:rPr>
      </w:pPr>
      <w:r>
        <w:rPr>
          <w:color w:val="000000"/>
          <w:sz w:val="28"/>
          <w:szCs w:val="28"/>
        </w:rPr>
        <w:t xml:space="preserve">______________________________________________________________________. </w:t>
      </w:r>
    </w:p>
    <w:p>
      <w:pPr>
        <w:pStyle w:val="Normal"/>
        <w:jc w:val="center"/>
        <w:rPr>
          <w:color w:val="000000"/>
          <w:sz w:val="20"/>
          <w:szCs w:val="20"/>
        </w:rPr>
      </w:pPr>
      <w:r>
        <w:rPr>
          <w:color w:val="000000"/>
          <w:sz w:val="20"/>
          <w:szCs w:val="20"/>
        </w:rPr>
        <w:t>(указать правильный вариант)</w:t>
      </w:r>
    </w:p>
    <w:p>
      <w:pPr>
        <w:pStyle w:val="Normal"/>
        <w:jc w:val="both"/>
        <w:rPr>
          <w:color w:val="000000"/>
          <w:sz w:val="28"/>
          <w:szCs w:val="28"/>
        </w:rPr>
      </w:pPr>
      <w:r>
        <w:rPr>
          <w:color w:val="000000"/>
          <w:sz w:val="28"/>
          <w:szCs w:val="28"/>
        </w:rPr>
      </w:r>
    </w:p>
    <w:p>
      <w:pPr>
        <w:pStyle w:val="Normal"/>
        <w:jc w:val="both"/>
        <w:rPr>
          <w:color w:val="000000"/>
          <w:sz w:val="28"/>
          <w:szCs w:val="28"/>
        </w:rPr>
      </w:pPr>
      <w:r>
        <w:rPr>
          <w:color w:val="000000"/>
          <w:sz w:val="28"/>
          <w:szCs w:val="28"/>
        </w:rPr>
        <w:t xml:space="preserve">Приложение:__________________________________________________________. </w:t>
      </w:r>
    </w:p>
    <w:p>
      <w:pPr>
        <w:pStyle w:val="Normal"/>
        <w:numPr>
          <w:ilvl w:val="0"/>
          <w:numId w:val="0"/>
        </w:numPr>
        <w:ind w:left="0" w:right="216" w:hanging="0"/>
        <w:outlineLvl w:val="0"/>
        <w:rPr>
          <w:sz w:val="28"/>
          <w:szCs w:val="28"/>
        </w:rPr>
      </w:pPr>
      <w:r>
        <w:rPr>
          <w:sz w:val="28"/>
          <w:szCs w:val="28"/>
        </w:rPr>
      </w:r>
    </w:p>
    <w:p>
      <w:pPr>
        <w:pStyle w:val="Normal"/>
        <w:numPr>
          <w:ilvl w:val="0"/>
          <w:numId w:val="0"/>
        </w:numPr>
        <w:ind w:left="0" w:right="216" w:hanging="0"/>
        <w:outlineLvl w:val="0"/>
        <w:rPr>
          <w:sz w:val="28"/>
          <w:szCs w:val="28"/>
        </w:rPr>
      </w:pPr>
      <w:r>
        <w:rPr>
          <w:sz w:val="28"/>
          <w:szCs w:val="28"/>
        </w:rPr>
        <w:t>Информацию получу____________________________________</w:t>
      </w:r>
    </w:p>
    <w:p>
      <w:pPr>
        <w:pStyle w:val="Normal"/>
        <w:jc w:val="center"/>
        <w:rPr>
          <w:sz w:val="20"/>
          <w:szCs w:val="20"/>
        </w:rPr>
      </w:pPr>
      <w:r>
        <w:rPr>
          <w:sz w:val="20"/>
          <w:szCs w:val="20"/>
        </w:rPr>
        <w:t>(лично, по почте)</w:t>
      </w:r>
    </w:p>
    <w:p>
      <w:pPr>
        <w:pStyle w:val="Normal"/>
        <w:rPr>
          <w:sz w:val="28"/>
          <w:szCs w:val="28"/>
        </w:rPr>
      </w:pPr>
      <w:r>
        <w:rPr>
          <w:sz w:val="28"/>
          <w:szCs w:val="28"/>
        </w:rPr>
        <w:t>___________________                                                                   ______________</w:t>
      </w:r>
    </w:p>
    <w:p>
      <w:pPr>
        <w:pStyle w:val="Normal"/>
        <w:tabs>
          <w:tab w:val="clear" w:pos="708"/>
          <w:tab w:val="center" w:pos="4677" w:leader="none"/>
          <w:tab w:val="left" w:pos="7695" w:leader="none"/>
        </w:tabs>
        <w:rPr/>
      </w:pPr>
      <w:r>
        <w:rPr/>
        <w:t xml:space="preserve">                      </w:t>
      </w:r>
      <w:r>
        <w:rPr/>
        <w:t xml:space="preserve">(дата)                                                                                                          (подпись)   </w:t>
      </w:r>
      <w:r>
        <w:rPr>
          <w:sz w:val="28"/>
          <w:szCs w:val="28"/>
        </w:rPr>
        <w:t xml:space="preserve">                                                                                                                   </w:t>
      </w:r>
    </w:p>
    <w:sectPr>
      <w:type w:val="nextPage"/>
      <w:pgSz w:w="11906" w:h="16838"/>
      <w:pgMar w:left="1418" w:right="567" w:gutter="0" w:header="0" w:top="1021" w:footer="0" w:bottom="1021"/>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Segoe UI">
    <w:charset w:val="cc"/>
    <w:family w:val="roman"/>
    <w:pitch w:val="variable"/>
  </w:font>
  <w:font w:name="Arial">
    <w:charset w:val="cc"/>
    <w:family w:val="roman"/>
    <w:pitch w:val="variable"/>
  </w:font>
  <w:font w:name="Liberation Sans">
    <w:altName w:val="Arial"/>
    <w:charset w:val="cc"/>
    <w:family w:val="roman"/>
    <w:pitch w:val="variable"/>
  </w:font>
  <w:font w:name="Courier New">
    <w:charset w:val="cc"/>
    <w:family w:val="roman"/>
    <w:pitch w:val="variable"/>
  </w:font>
  <w:font w:name="TimesNewRomanPSMT">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541" w:hanging="360"/>
      </w:pPr>
      <w:rPr>
        <w:rFonts w:ascii="Symbol" w:hAnsi="Symbol" w:cs="Symbol" w:hint="default"/>
      </w:rPr>
    </w:lvl>
    <w:lvl w:ilvl="1">
      <w:start w:val="1"/>
      <w:numFmt w:val="bullet"/>
      <w:lvlText w:val="o"/>
      <w:lvlJc w:val="left"/>
      <w:pPr>
        <w:tabs>
          <w:tab w:val="num" w:pos="0"/>
        </w:tabs>
        <w:ind w:left="2261" w:hanging="360"/>
      </w:pPr>
      <w:rPr>
        <w:rFonts w:ascii="Courier New" w:hAnsi="Courier New" w:cs="Courier New" w:hint="default"/>
      </w:rPr>
    </w:lvl>
    <w:lvl w:ilvl="2">
      <w:start w:val="1"/>
      <w:numFmt w:val="bullet"/>
      <w:lvlText w:val=""/>
      <w:lvlJc w:val="left"/>
      <w:pPr>
        <w:tabs>
          <w:tab w:val="num" w:pos="0"/>
        </w:tabs>
        <w:ind w:left="2981" w:hanging="360"/>
      </w:pPr>
      <w:rPr>
        <w:rFonts w:ascii="Wingdings" w:hAnsi="Wingdings" w:cs="Wingdings" w:hint="default"/>
      </w:rPr>
    </w:lvl>
    <w:lvl w:ilvl="3">
      <w:start w:val="1"/>
      <w:numFmt w:val="bullet"/>
      <w:lvlText w:val=""/>
      <w:lvlJc w:val="left"/>
      <w:pPr>
        <w:tabs>
          <w:tab w:val="num" w:pos="0"/>
        </w:tabs>
        <w:ind w:left="3701" w:hanging="360"/>
      </w:pPr>
      <w:rPr>
        <w:rFonts w:ascii="Symbol" w:hAnsi="Symbol" w:cs="Symbol" w:hint="default"/>
      </w:rPr>
    </w:lvl>
    <w:lvl w:ilvl="4">
      <w:start w:val="1"/>
      <w:numFmt w:val="bullet"/>
      <w:lvlText w:val="o"/>
      <w:lvlJc w:val="left"/>
      <w:pPr>
        <w:tabs>
          <w:tab w:val="num" w:pos="0"/>
        </w:tabs>
        <w:ind w:left="4421" w:hanging="360"/>
      </w:pPr>
      <w:rPr>
        <w:rFonts w:ascii="Courier New" w:hAnsi="Courier New" w:cs="Courier New" w:hint="default"/>
      </w:rPr>
    </w:lvl>
    <w:lvl w:ilvl="5">
      <w:start w:val="1"/>
      <w:numFmt w:val="bullet"/>
      <w:lvlText w:val=""/>
      <w:lvlJc w:val="left"/>
      <w:pPr>
        <w:tabs>
          <w:tab w:val="num" w:pos="0"/>
        </w:tabs>
        <w:ind w:left="5141" w:hanging="360"/>
      </w:pPr>
      <w:rPr>
        <w:rFonts w:ascii="Wingdings" w:hAnsi="Wingdings" w:cs="Wingdings" w:hint="default"/>
      </w:rPr>
    </w:lvl>
    <w:lvl w:ilvl="6">
      <w:start w:val="1"/>
      <w:numFmt w:val="bullet"/>
      <w:lvlText w:val=""/>
      <w:lvlJc w:val="left"/>
      <w:pPr>
        <w:tabs>
          <w:tab w:val="num" w:pos="0"/>
        </w:tabs>
        <w:ind w:left="5861" w:hanging="360"/>
      </w:pPr>
      <w:rPr>
        <w:rFonts w:ascii="Symbol" w:hAnsi="Symbol" w:cs="Symbol" w:hint="default"/>
      </w:rPr>
    </w:lvl>
    <w:lvl w:ilvl="7">
      <w:start w:val="1"/>
      <w:numFmt w:val="bullet"/>
      <w:lvlText w:val="o"/>
      <w:lvlJc w:val="left"/>
      <w:pPr>
        <w:tabs>
          <w:tab w:val="num" w:pos="0"/>
        </w:tabs>
        <w:ind w:left="6581" w:hanging="360"/>
      </w:pPr>
      <w:rPr>
        <w:rFonts w:ascii="Courier New" w:hAnsi="Courier New" w:cs="Courier New" w:hint="default"/>
      </w:rPr>
    </w:lvl>
    <w:lvl w:ilvl="8">
      <w:start w:val="1"/>
      <w:numFmt w:val="bullet"/>
      <w:lvlText w:val=""/>
      <w:lvlJc w:val="left"/>
      <w:pPr>
        <w:tabs>
          <w:tab w:val="num" w:pos="0"/>
        </w:tabs>
        <w:ind w:left="7301" w:hanging="360"/>
      </w:pPr>
      <w:rPr>
        <w:rFonts w:ascii="Wingdings" w:hAnsi="Wingdings" w:cs="Wingdings" w:hint="default"/>
      </w:rPr>
    </w:lvl>
  </w:abstractNum>
  <w:abstractNum w:abstractNumId="2">
    <w:lvl w:ilvl="0">
      <w:start w:val="1"/>
      <w:numFmt w:val="russianLower"/>
      <w:lvlText w:val="%1)"/>
      <w:lvlJc w:val="left"/>
      <w:pPr>
        <w:tabs>
          <w:tab w:val="num" w:pos="0"/>
        </w:tabs>
        <w:ind w:left="5322" w:hanging="360"/>
      </w:pPr>
    </w:lvl>
    <w:lvl w:ilvl="1">
      <w:start w:val="1"/>
      <w:numFmt w:val="lowerLetter"/>
      <w:lvlText w:val="%2."/>
      <w:lvlJc w:val="left"/>
      <w:pPr>
        <w:tabs>
          <w:tab w:val="num" w:pos="0"/>
        </w:tabs>
        <w:ind w:left="5334" w:hanging="360"/>
      </w:pPr>
    </w:lvl>
    <w:lvl w:ilvl="2">
      <w:start w:val="1"/>
      <w:numFmt w:val="lowerRoman"/>
      <w:lvlText w:val="%3."/>
      <w:lvlJc w:val="right"/>
      <w:pPr>
        <w:tabs>
          <w:tab w:val="num" w:pos="0"/>
        </w:tabs>
        <w:ind w:left="6054" w:hanging="180"/>
      </w:pPr>
    </w:lvl>
    <w:lvl w:ilvl="3">
      <w:start w:val="1"/>
      <w:numFmt w:val="decimal"/>
      <w:lvlText w:val="%4."/>
      <w:lvlJc w:val="left"/>
      <w:pPr>
        <w:tabs>
          <w:tab w:val="num" w:pos="0"/>
        </w:tabs>
        <w:ind w:left="6774" w:hanging="360"/>
      </w:pPr>
    </w:lvl>
    <w:lvl w:ilvl="4">
      <w:start w:val="1"/>
      <w:numFmt w:val="lowerLetter"/>
      <w:lvlText w:val="%5."/>
      <w:lvlJc w:val="left"/>
      <w:pPr>
        <w:tabs>
          <w:tab w:val="num" w:pos="0"/>
        </w:tabs>
        <w:ind w:left="7494" w:hanging="360"/>
      </w:pPr>
    </w:lvl>
    <w:lvl w:ilvl="5">
      <w:start w:val="1"/>
      <w:numFmt w:val="lowerRoman"/>
      <w:lvlText w:val="%6."/>
      <w:lvlJc w:val="right"/>
      <w:pPr>
        <w:tabs>
          <w:tab w:val="num" w:pos="0"/>
        </w:tabs>
        <w:ind w:left="8214" w:hanging="180"/>
      </w:pPr>
    </w:lvl>
    <w:lvl w:ilvl="6">
      <w:start w:val="1"/>
      <w:numFmt w:val="decimal"/>
      <w:lvlText w:val="%7."/>
      <w:lvlJc w:val="left"/>
      <w:pPr>
        <w:tabs>
          <w:tab w:val="num" w:pos="0"/>
        </w:tabs>
        <w:ind w:left="8934" w:hanging="360"/>
      </w:pPr>
    </w:lvl>
    <w:lvl w:ilvl="7">
      <w:start w:val="1"/>
      <w:numFmt w:val="lowerLetter"/>
      <w:lvlText w:val="%8."/>
      <w:lvlJc w:val="left"/>
      <w:pPr>
        <w:tabs>
          <w:tab w:val="num" w:pos="0"/>
        </w:tabs>
        <w:ind w:left="9654" w:hanging="360"/>
      </w:pPr>
    </w:lvl>
    <w:lvl w:ilvl="8">
      <w:start w:val="1"/>
      <w:numFmt w:val="lowerRoman"/>
      <w:lvlText w:val="%9."/>
      <w:lvlJc w:val="right"/>
      <w:pPr>
        <w:tabs>
          <w:tab w:val="num" w:pos="0"/>
        </w:tabs>
        <w:ind w:left="10374" w:hanging="180"/>
      </w:p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bullet"/>
      <w:lvlText w:val=""/>
      <w:lvlJc w:val="left"/>
      <w:pPr>
        <w:tabs>
          <w:tab w:val="num" w:pos="0"/>
        </w:tabs>
        <w:ind w:left="1425" w:hanging="360"/>
      </w:pPr>
      <w:rPr>
        <w:rFonts w:ascii="Symbol" w:hAnsi="Symbol" w:cs="Symbol" w:hint="default"/>
      </w:rPr>
    </w:lvl>
    <w:lvl w:ilvl="1">
      <w:start w:val="1"/>
      <w:numFmt w:val="bullet"/>
      <w:lvlText w:val="o"/>
      <w:lvlJc w:val="left"/>
      <w:pPr>
        <w:tabs>
          <w:tab w:val="num" w:pos="0"/>
        </w:tabs>
        <w:ind w:left="2145" w:hanging="360"/>
      </w:pPr>
      <w:rPr>
        <w:rFonts w:ascii="Courier New" w:hAnsi="Courier New" w:cs="Courier New" w:hint="default"/>
      </w:rPr>
    </w:lvl>
    <w:lvl w:ilvl="2">
      <w:start w:val="1"/>
      <w:numFmt w:val="bullet"/>
      <w:lvlText w:val=""/>
      <w:lvlJc w:val="left"/>
      <w:pPr>
        <w:tabs>
          <w:tab w:val="num" w:pos="0"/>
        </w:tabs>
        <w:ind w:left="2865" w:hanging="360"/>
      </w:pPr>
      <w:rPr>
        <w:rFonts w:ascii="Wingdings" w:hAnsi="Wingdings" w:cs="Wingdings" w:hint="default"/>
      </w:rPr>
    </w:lvl>
    <w:lvl w:ilvl="3">
      <w:start w:val="1"/>
      <w:numFmt w:val="bullet"/>
      <w:lvlText w:val=""/>
      <w:lvlJc w:val="left"/>
      <w:pPr>
        <w:tabs>
          <w:tab w:val="num" w:pos="0"/>
        </w:tabs>
        <w:ind w:left="3585" w:hanging="360"/>
      </w:pPr>
      <w:rPr>
        <w:rFonts w:ascii="Symbol" w:hAnsi="Symbol" w:cs="Symbol" w:hint="default"/>
      </w:rPr>
    </w:lvl>
    <w:lvl w:ilvl="4">
      <w:start w:val="1"/>
      <w:numFmt w:val="bullet"/>
      <w:lvlText w:val="o"/>
      <w:lvlJc w:val="left"/>
      <w:pPr>
        <w:tabs>
          <w:tab w:val="num" w:pos="0"/>
        </w:tabs>
        <w:ind w:left="4305" w:hanging="360"/>
      </w:pPr>
      <w:rPr>
        <w:rFonts w:ascii="Courier New" w:hAnsi="Courier New" w:cs="Courier New" w:hint="default"/>
      </w:rPr>
    </w:lvl>
    <w:lvl w:ilvl="5">
      <w:start w:val="1"/>
      <w:numFmt w:val="bullet"/>
      <w:lvlText w:val=""/>
      <w:lvlJc w:val="left"/>
      <w:pPr>
        <w:tabs>
          <w:tab w:val="num" w:pos="0"/>
        </w:tabs>
        <w:ind w:left="5025" w:hanging="360"/>
      </w:pPr>
      <w:rPr>
        <w:rFonts w:ascii="Wingdings" w:hAnsi="Wingdings" w:cs="Wingdings" w:hint="default"/>
      </w:rPr>
    </w:lvl>
    <w:lvl w:ilvl="6">
      <w:start w:val="1"/>
      <w:numFmt w:val="bullet"/>
      <w:lvlText w:val=""/>
      <w:lvlJc w:val="left"/>
      <w:pPr>
        <w:tabs>
          <w:tab w:val="num" w:pos="0"/>
        </w:tabs>
        <w:ind w:left="5745" w:hanging="360"/>
      </w:pPr>
      <w:rPr>
        <w:rFonts w:ascii="Symbol" w:hAnsi="Symbol" w:cs="Symbol" w:hint="default"/>
      </w:rPr>
    </w:lvl>
    <w:lvl w:ilvl="7">
      <w:start w:val="1"/>
      <w:numFmt w:val="bullet"/>
      <w:lvlText w:val="o"/>
      <w:lvlJc w:val="left"/>
      <w:pPr>
        <w:tabs>
          <w:tab w:val="num" w:pos="0"/>
        </w:tabs>
        <w:ind w:left="6465" w:hanging="360"/>
      </w:pPr>
      <w:rPr>
        <w:rFonts w:ascii="Courier New" w:hAnsi="Courier New" w:cs="Courier New" w:hint="default"/>
      </w:rPr>
    </w:lvl>
    <w:lvl w:ilvl="8">
      <w:start w:val="1"/>
      <w:numFmt w:val="bullet"/>
      <w:lvlText w:val=""/>
      <w:lvlJc w:val="left"/>
      <w:pPr>
        <w:tabs>
          <w:tab w:val="num" w:pos="0"/>
        </w:tabs>
        <w:ind w:left="7185"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decimal"/>
      <w:lvlText w:val="%1)"/>
      <w:lvlJc w:val="left"/>
      <w:pPr>
        <w:tabs>
          <w:tab w:val="num" w:pos="0"/>
        </w:tabs>
        <w:ind w:left="1425" w:hanging="360"/>
      </w:pPr>
    </w:lvl>
    <w:lvl w:ilvl="1">
      <w:start w:val="1"/>
      <w:numFmt w:val="lowerLetter"/>
      <w:lvlText w:val="%2."/>
      <w:lvlJc w:val="left"/>
      <w:pPr>
        <w:tabs>
          <w:tab w:val="num" w:pos="0"/>
        </w:tabs>
        <w:ind w:left="2145" w:hanging="360"/>
      </w:pPr>
    </w:lvl>
    <w:lvl w:ilvl="2">
      <w:start w:val="1"/>
      <w:numFmt w:val="lowerRoman"/>
      <w:lvlText w:val="%3."/>
      <w:lvlJc w:val="right"/>
      <w:pPr>
        <w:tabs>
          <w:tab w:val="num" w:pos="0"/>
        </w:tabs>
        <w:ind w:left="2865" w:hanging="180"/>
      </w:pPr>
    </w:lvl>
    <w:lvl w:ilvl="3">
      <w:start w:val="1"/>
      <w:numFmt w:val="decimal"/>
      <w:lvlText w:val="%4."/>
      <w:lvlJc w:val="left"/>
      <w:pPr>
        <w:tabs>
          <w:tab w:val="num" w:pos="0"/>
        </w:tabs>
        <w:ind w:left="3585" w:hanging="360"/>
      </w:pPr>
    </w:lvl>
    <w:lvl w:ilvl="4">
      <w:start w:val="1"/>
      <w:numFmt w:val="lowerLetter"/>
      <w:lvlText w:val="%5."/>
      <w:lvlJc w:val="left"/>
      <w:pPr>
        <w:tabs>
          <w:tab w:val="num" w:pos="0"/>
        </w:tabs>
        <w:ind w:left="4305" w:hanging="360"/>
      </w:pPr>
    </w:lvl>
    <w:lvl w:ilvl="5">
      <w:start w:val="1"/>
      <w:numFmt w:val="lowerRoman"/>
      <w:lvlText w:val="%6."/>
      <w:lvlJc w:val="right"/>
      <w:pPr>
        <w:tabs>
          <w:tab w:val="num" w:pos="0"/>
        </w:tabs>
        <w:ind w:left="5025" w:hanging="180"/>
      </w:pPr>
    </w:lvl>
    <w:lvl w:ilvl="6">
      <w:start w:val="1"/>
      <w:numFmt w:val="decimal"/>
      <w:lvlText w:val="%7."/>
      <w:lvlJc w:val="left"/>
      <w:pPr>
        <w:tabs>
          <w:tab w:val="num" w:pos="0"/>
        </w:tabs>
        <w:ind w:left="5745" w:hanging="360"/>
      </w:pPr>
    </w:lvl>
    <w:lvl w:ilvl="7">
      <w:start w:val="1"/>
      <w:numFmt w:val="lowerLetter"/>
      <w:lvlText w:val="%8."/>
      <w:lvlJc w:val="left"/>
      <w:pPr>
        <w:tabs>
          <w:tab w:val="num" w:pos="0"/>
        </w:tabs>
        <w:ind w:left="6465" w:hanging="360"/>
      </w:pPr>
    </w:lvl>
    <w:lvl w:ilvl="8">
      <w:start w:val="1"/>
      <w:numFmt w:val="lowerRoman"/>
      <w:lvlText w:val="%9."/>
      <w:lvlJc w:val="right"/>
      <w:pPr>
        <w:tabs>
          <w:tab w:val="num" w:pos="0"/>
        </w:tabs>
        <w:ind w:left="7185" w:hanging="180"/>
      </w:pPr>
    </w:lvl>
  </w:abstractNum>
  <w:abstractNum w:abstractNumId="9">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10">
    <w:lvl w:ilvl="0">
      <w:start w:val="1"/>
      <w:numFmt w:val="decimal"/>
      <w:lvlText w:val="%1)"/>
      <w:lvlJc w:val="left"/>
      <w:pPr>
        <w:tabs>
          <w:tab w:val="num" w:pos="0"/>
        </w:tabs>
        <w:ind w:left="1425" w:hanging="360"/>
      </w:pPr>
    </w:lvl>
    <w:lvl w:ilvl="1">
      <w:start w:val="1"/>
      <w:numFmt w:val="lowerLetter"/>
      <w:lvlText w:val="%2."/>
      <w:lvlJc w:val="left"/>
      <w:pPr>
        <w:tabs>
          <w:tab w:val="num" w:pos="0"/>
        </w:tabs>
        <w:ind w:left="2145" w:hanging="360"/>
      </w:pPr>
    </w:lvl>
    <w:lvl w:ilvl="2">
      <w:start w:val="1"/>
      <w:numFmt w:val="lowerRoman"/>
      <w:lvlText w:val="%3."/>
      <w:lvlJc w:val="right"/>
      <w:pPr>
        <w:tabs>
          <w:tab w:val="num" w:pos="0"/>
        </w:tabs>
        <w:ind w:left="2865" w:hanging="180"/>
      </w:pPr>
    </w:lvl>
    <w:lvl w:ilvl="3">
      <w:start w:val="1"/>
      <w:numFmt w:val="decimal"/>
      <w:lvlText w:val="%4."/>
      <w:lvlJc w:val="left"/>
      <w:pPr>
        <w:tabs>
          <w:tab w:val="num" w:pos="0"/>
        </w:tabs>
        <w:ind w:left="3585" w:hanging="360"/>
      </w:pPr>
    </w:lvl>
    <w:lvl w:ilvl="4">
      <w:start w:val="1"/>
      <w:numFmt w:val="lowerLetter"/>
      <w:lvlText w:val="%5."/>
      <w:lvlJc w:val="left"/>
      <w:pPr>
        <w:tabs>
          <w:tab w:val="num" w:pos="0"/>
        </w:tabs>
        <w:ind w:left="4305" w:hanging="360"/>
      </w:pPr>
    </w:lvl>
    <w:lvl w:ilvl="5">
      <w:start w:val="1"/>
      <w:numFmt w:val="lowerRoman"/>
      <w:lvlText w:val="%6."/>
      <w:lvlJc w:val="right"/>
      <w:pPr>
        <w:tabs>
          <w:tab w:val="num" w:pos="0"/>
        </w:tabs>
        <w:ind w:left="5025" w:hanging="180"/>
      </w:pPr>
    </w:lvl>
    <w:lvl w:ilvl="6">
      <w:start w:val="1"/>
      <w:numFmt w:val="decimal"/>
      <w:lvlText w:val="%7."/>
      <w:lvlJc w:val="left"/>
      <w:pPr>
        <w:tabs>
          <w:tab w:val="num" w:pos="0"/>
        </w:tabs>
        <w:ind w:left="5745" w:hanging="360"/>
      </w:pPr>
    </w:lvl>
    <w:lvl w:ilvl="7">
      <w:start w:val="1"/>
      <w:numFmt w:val="lowerLetter"/>
      <w:lvlText w:val="%8."/>
      <w:lvlJc w:val="left"/>
      <w:pPr>
        <w:tabs>
          <w:tab w:val="num" w:pos="0"/>
        </w:tabs>
        <w:ind w:left="6465" w:hanging="360"/>
      </w:pPr>
    </w:lvl>
    <w:lvl w:ilvl="8">
      <w:start w:val="1"/>
      <w:numFmt w:val="lowerRoman"/>
      <w:lvlText w:val="%9."/>
      <w:lvlJc w:val="right"/>
      <w:pPr>
        <w:tabs>
          <w:tab w:val="num" w:pos="0"/>
        </w:tabs>
        <w:ind w:left="7185" w:hanging="180"/>
      </w:pPr>
    </w:lvl>
  </w:abstractNum>
  <w:abstractNum w:abstractNumId="11">
    <w:lvl w:ilvl="0">
      <w:start w:val="1"/>
      <w:numFmt w:val="bullet"/>
      <w:lvlText w:val=""/>
      <w:lvlJc w:val="left"/>
      <w:pPr>
        <w:tabs>
          <w:tab w:val="num" w:pos="0"/>
        </w:tabs>
        <w:ind w:left="1200" w:hanging="360"/>
      </w:pPr>
      <w:rPr>
        <w:rFonts w:ascii="Symbol" w:hAnsi="Symbol" w:cs="Symbol" w:hint="default"/>
      </w:rPr>
    </w:lvl>
    <w:lvl w:ilvl="1">
      <w:start w:val="1"/>
      <w:numFmt w:val="bullet"/>
      <w:lvlText w:val="o"/>
      <w:lvlJc w:val="left"/>
      <w:pPr>
        <w:tabs>
          <w:tab w:val="num" w:pos="0"/>
        </w:tabs>
        <w:ind w:left="1920" w:hanging="360"/>
      </w:pPr>
      <w:rPr>
        <w:rFonts w:ascii="Courier New" w:hAnsi="Courier New" w:cs="Courier New" w:hint="default"/>
      </w:rPr>
    </w:lvl>
    <w:lvl w:ilvl="2">
      <w:start w:val="1"/>
      <w:numFmt w:val="bullet"/>
      <w:lvlText w:val=""/>
      <w:lvlJc w:val="left"/>
      <w:pPr>
        <w:tabs>
          <w:tab w:val="num" w:pos="0"/>
        </w:tabs>
        <w:ind w:left="2640" w:hanging="360"/>
      </w:pPr>
      <w:rPr>
        <w:rFonts w:ascii="Wingdings" w:hAnsi="Wingdings" w:cs="Wingdings" w:hint="default"/>
      </w:rPr>
    </w:lvl>
    <w:lvl w:ilvl="3">
      <w:start w:val="1"/>
      <w:numFmt w:val="bullet"/>
      <w:lvlText w:val=""/>
      <w:lvlJc w:val="left"/>
      <w:pPr>
        <w:tabs>
          <w:tab w:val="num" w:pos="0"/>
        </w:tabs>
        <w:ind w:left="3360" w:hanging="360"/>
      </w:pPr>
      <w:rPr>
        <w:rFonts w:ascii="Symbol" w:hAnsi="Symbol" w:cs="Symbol" w:hint="default"/>
      </w:rPr>
    </w:lvl>
    <w:lvl w:ilvl="4">
      <w:start w:val="1"/>
      <w:numFmt w:val="bullet"/>
      <w:lvlText w:val="o"/>
      <w:lvlJc w:val="left"/>
      <w:pPr>
        <w:tabs>
          <w:tab w:val="num" w:pos="0"/>
        </w:tabs>
        <w:ind w:left="4080" w:hanging="360"/>
      </w:pPr>
      <w:rPr>
        <w:rFonts w:ascii="Courier New" w:hAnsi="Courier New" w:cs="Courier New" w:hint="default"/>
      </w:rPr>
    </w:lvl>
    <w:lvl w:ilvl="5">
      <w:start w:val="1"/>
      <w:numFmt w:val="bullet"/>
      <w:lvlText w:val=""/>
      <w:lvlJc w:val="left"/>
      <w:pPr>
        <w:tabs>
          <w:tab w:val="num" w:pos="0"/>
        </w:tabs>
        <w:ind w:left="4800" w:hanging="360"/>
      </w:pPr>
      <w:rPr>
        <w:rFonts w:ascii="Wingdings" w:hAnsi="Wingdings" w:cs="Wingdings" w:hint="default"/>
      </w:rPr>
    </w:lvl>
    <w:lvl w:ilvl="6">
      <w:start w:val="1"/>
      <w:numFmt w:val="bullet"/>
      <w:lvlText w:val=""/>
      <w:lvlJc w:val="left"/>
      <w:pPr>
        <w:tabs>
          <w:tab w:val="num" w:pos="0"/>
        </w:tabs>
        <w:ind w:left="5520" w:hanging="360"/>
      </w:pPr>
      <w:rPr>
        <w:rFonts w:ascii="Symbol" w:hAnsi="Symbol" w:cs="Symbol" w:hint="default"/>
      </w:rPr>
    </w:lvl>
    <w:lvl w:ilvl="7">
      <w:start w:val="1"/>
      <w:numFmt w:val="bullet"/>
      <w:lvlText w:val="o"/>
      <w:lvlJc w:val="left"/>
      <w:pPr>
        <w:tabs>
          <w:tab w:val="num" w:pos="0"/>
        </w:tabs>
        <w:ind w:left="6240" w:hanging="360"/>
      </w:pPr>
      <w:rPr>
        <w:rFonts w:ascii="Courier New" w:hAnsi="Courier New" w:cs="Courier New" w:hint="default"/>
      </w:rPr>
    </w:lvl>
    <w:lvl w:ilvl="8">
      <w:start w:val="1"/>
      <w:numFmt w:val="bullet"/>
      <w:lvlText w:val=""/>
      <w:lvlJc w:val="left"/>
      <w:pPr>
        <w:tabs>
          <w:tab w:val="num" w:pos="0"/>
        </w:tabs>
        <w:ind w:left="6960" w:hanging="360"/>
      </w:pPr>
      <w:rPr>
        <w:rFonts w:ascii="Wingdings" w:hAnsi="Wingdings" w:cs="Wingdings" w:hint="default"/>
      </w:rPr>
    </w:lvl>
  </w:abstractNum>
  <w:abstractNum w:abstractNumId="12">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8"/>
        <w:szCs w:val="28"/>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f19c4"/>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unhideWhenUsed/>
    <w:qFormat/>
    <w:rPr/>
  </w:style>
  <w:style w:type="character" w:styleId="Style14">
    <w:name w:val="Интернет-ссылка"/>
    <w:semiHidden/>
    <w:unhideWhenUsed/>
    <w:rsid w:val="00d356c3"/>
    <w:rPr>
      <w:color w:val="0000FF"/>
      <w:u w:val="single"/>
    </w:rPr>
  </w:style>
  <w:style w:type="character" w:styleId="Style15">
    <w:name w:val="Посещённая гиперссылка"/>
    <w:basedOn w:val="DefaultParagraphFont"/>
    <w:uiPriority w:val="99"/>
    <w:semiHidden/>
    <w:unhideWhenUsed/>
    <w:rsid w:val="00d356c3"/>
    <w:rPr>
      <w:color w:val="954F72" w:themeColor="followedHyperlink"/>
      <w:u w:val="single"/>
    </w:rPr>
  </w:style>
  <w:style w:type="character" w:styleId="Style16" w:customStyle="1">
    <w:name w:val="Верхний колонтитул Знак"/>
    <w:basedOn w:val="DefaultParagraphFont"/>
    <w:link w:val="a6"/>
    <w:uiPriority w:val="99"/>
    <w:semiHidden/>
    <w:qFormat/>
    <w:rsid w:val="00d356c3"/>
    <w:rPr>
      <w:rFonts w:eastAsia="Times New Roman"/>
      <w:sz w:val="24"/>
      <w:szCs w:val="24"/>
      <w:lang w:eastAsia="ru-RU"/>
    </w:rPr>
  </w:style>
  <w:style w:type="character" w:styleId="Style17" w:customStyle="1">
    <w:name w:val="Нижний колонтитул Знак"/>
    <w:basedOn w:val="DefaultParagraphFont"/>
    <w:link w:val="a8"/>
    <w:uiPriority w:val="99"/>
    <w:semiHidden/>
    <w:qFormat/>
    <w:rsid w:val="00d356c3"/>
    <w:rPr>
      <w:rFonts w:eastAsia="Times New Roman"/>
      <w:sz w:val="24"/>
      <w:szCs w:val="24"/>
      <w:lang w:eastAsia="ru-RU"/>
    </w:rPr>
  </w:style>
  <w:style w:type="character" w:styleId="Style18" w:customStyle="1">
    <w:name w:val="Основной текст Знак"/>
    <w:basedOn w:val="DefaultParagraphFont"/>
    <w:link w:val="aa"/>
    <w:uiPriority w:val="1"/>
    <w:semiHidden/>
    <w:qFormat/>
    <w:rsid w:val="00d356c3"/>
    <w:rPr>
      <w:rFonts w:eastAsia="Times New Roman"/>
    </w:rPr>
  </w:style>
  <w:style w:type="character" w:styleId="Style19" w:customStyle="1">
    <w:name w:val="Текст выноски Знак"/>
    <w:basedOn w:val="DefaultParagraphFont"/>
    <w:link w:val="ac"/>
    <w:uiPriority w:val="99"/>
    <w:semiHidden/>
    <w:qFormat/>
    <w:rsid w:val="00d356c3"/>
    <w:rPr>
      <w:rFonts w:ascii="Segoe UI" w:hAnsi="Segoe UI" w:eastAsia="Times New Roman" w:cs="Segoe UI"/>
      <w:sz w:val="18"/>
      <w:szCs w:val="18"/>
      <w:lang w:eastAsia="ru-RU"/>
    </w:rPr>
  </w:style>
  <w:style w:type="character" w:styleId="ConsPlusNormal" w:customStyle="1">
    <w:name w:val="ConsPlusNormal Знак"/>
    <w:link w:val="ConsPlusNormal0"/>
    <w:semiHidden/>
    <w:qFormat/>
    <w:locked/>
    <w:rsid w:val="00d356c3"/>
    <w:rPr>
      <w:rFonts w:ascii="Arial" w:hAnsi="Arial" w:eastAsia="Times New Roman" w:cs="Arial"/>
      <w:sz w:val="20"/>
      <w:szCs w:val="20"/>
      <w:lang w:eastAsia="ru-RU"/>
    </w:rPr>
  </w:style>
  <w:style w:type="character" w:styleId="Style20" w:customStyle="1">
    <w:name w:val="Основной текст_"/>
    <w:link w:val="2"/>
    <w:semiHidden/>
    <w:qFormat/>
    <w:locked/>
    <w:rsid w:val="00d356c3"/>
    <w:rPr>
      <w:rFonts w:eastAsia="Times New Roman"/>
      <w:sz w:val="27"/>
      <w:szCs w:val="27"/>
      <w:shd w:fill="FFFFFF" w:val="clear"/>
    </w:rPr>
  </w:style>
  <w:style w:type="character" w:styleId="Blk" w:customStyle="1">
    <w:name w:val="blk"/>
    <w:basedOn w:val="DefaultParagraphFont"/>
    <w:qFormat/>
    <w:rsid w:val="00d356c3"/>
    <w:rPr/>
  </w:style>
  <w:style w:type="character" w:styleId="Hl" w:customStyle="1">
    <w:name w:val="hl"/>
    <w:basedOn w:val="DefaultParagraphFont"/>
    <w:qFormat/>
    <w:rsid w:val="00d356c3"/>
    <w:rPr/>
  </w:style>
  <w:style w:type="character" w:styleId="FontStyle47" w:customStyle="1">
    <w:name w:val="Font Style47"/>
    <w:qFormat/>
    <w:rsid w:val="008152c2"/>
    <w:rPr>
      <w:rFonts w:ascii="Times New Roman" w:hAnsi="Times New Roman" w:cs="Times New Roman"/>
      <w:i/>
      <w:iCs/>
      <w:sz w:val="22"/>
      <w:szCs w:val="22"/>
    </w:rPr>
  </w:style>
  <w:style w:type="paragraph" w:styleId="Style21">
    <w:name w:val="Заголовок"/>
    <w:basedOn w:val="Normal"/>
    <w:next w:val="Style22"/>
    <w:qFormat/>
    <w:pPr>
      <w:keepNext w:val="true"/>
      <w:spacing w:before="240" w:after="120"/>
    </w:pPr>
    <w:rPr>
      <w:rFonts w:ascii="Liberation Sans" w:hAnsi="Liberation Sans" w:eastAsia="Microsoft YaHei" w:cs="Arial"/>
      <w:sz w:val="28"/>
      <w:szCs w:val="28"/>
    </w:rPr>
  </w:style>
  <w:style w:type="paragraph" w:styleId="Style22">
    <w:name w:val="Body Text"/>
    <w:basedOn w:val="Normal"/>
    <w:link w:val="ab"/>
    <w:uiPriority w:val="1"/>
    <w:semiHidden/>
    <w:unhideWhenUsed/>
    <w:qFormat/>
    <w:rsid w:val="00d356c3"/>
    <w:pPr>
      <w:widowControl w:val="false"/>
    </w:pPr>
    <w:rPr>
      <w:sz w:val="28"/>
      <w:szCs w:val="28"/>
      <w:lang w:eastAsia="en-US"/>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lang w:val="zxx" w:eastAsia="zxx" w:bidi="zxx"/>
    </w:rPr>
  </w:style>
  <w:style w:type="paragraph" w:styleId="Msonormal" w:customStyle="1">
    <w:name w:val="msonormal"/>
    <w:basedOn w:val="Normal"/>
    <w:uiPriority w:val="99"/>
    <w:semiHidden/>
    <w:qFormat/>
    <w:rsid w:val="00d356c3"/>
    <w:pPr>
      <w:spacing w:beforeAutospacing="1" w:afterAutospacing="1"/>
    </w:pPr>
    <w:rPr/>
  </w:style>
  <w:style w:type="paragraph" w:styleId="NormalWeb">
    <w:name w:val="Normal (Web)"/>
    <w:basedOn w:val="Normal"/>
    <w:uiPriority w:val="99"/>
    <w:semiHidden/>
    <w:unhideWhenUsed/>
    <w:qFormat/>
    <w:rsid w:val="00d356c3"/>
    <w:pPr>
      <w:spacing w:beforeAutospacing="1" w:afterAutospacing="1"/>
    </w:pPr>
    <w:rPr/>
  </w:style>
  <w:style w:type="paragraph" w:styleId="Style26">
    <w:name w:val="Колонтитул"/>
    <w:basedOn w:val="Normal"/>
    <w:qFormat/>
    <w:pPr/>
    <w:rPr/>
  </w:style>
  <w:style w:type="paragraph" w:styleId="Style27">
    <w:name w:val="Header"/>
    <w:basedOn w:val="Normal"/>
    <w:link w:val="a7"/>
    <w:uiPriority w:val="99"/>
    <w:semiHidden/>
    <w:unhideWhenUsed/>
    <w:rsid w:val="00d356c3"/>
    <w:pPr>
      <w:tabs>
        <w:tab w:val="clear" w:pos="708"/>
        <w:tab w:val="center" w:pos="4677" w:leader="none"/>
        <w:tab w:val="right" w:pos="9355" w:leader="none"/>
      </w:tabs>
    </w:pPr>
    <w:rPr/>
  </w:style>
  <w:style w:type="paragraph" w:styleId="Style28">
    <w:name w:val="Footer"/>
    <w:basedOn w:val="Normal"/>
    <w:link w:val="a9"/>
    <w:uiPriority w:val="99"/>
    <w:semiHidden/>
    <w:unhideWhenUsed/>
    <w:rsid w:val="00d356c3"/>
    <w:pPr>
      <w:tabs>
        <w:tab w:val="clear" w:pos="708"/>
        <w:tab w:val="center" w:pos="4677" w:leader="none"/>
        <w:tab w:val="right" w:pos="9355" w:leader="none"/>
      </w:tabs>
    </w:pPr>
    <w:rPr/>
  </w:style>
  <w:style w:type="paragraph" w:styleId="BalloonText">
    <w:name w:val="Balloon Text"/>
    <w:basedOn w:val="Normal"/>
    <w:link w:val="ad"/>
    <w:uiPriority w:val="99"/>
    <w:semiHidden/>
    <w:unhideWhenUsed/>
    <w:qFormat/>
    <w:rsid w:val="00d356c3"/>
    <w:pPr/>
    <w:rPr>
      <w:rFonts w:ascii="Segoe UI" w:hAnsi="Segoe UI" w:cs="Segoe UI"/>
      <w:sz w:val="18"/>
      <w:szCs w:val="18"/>
    </w:rPr>
  </w:style>
  <w:style w:type="paragraph" w:styleId="ListParagraph">
    <w:name w:val="List Paragraph"/>
    <w:basedOn w:val="Normal"/>
    <w:uiPriority w:val="1"/>
    <w:qFormat/>
    <w:rsid w:val="00d356c3"/>
    <w:pPr>
      <w:widowControl w:val="false"/>
      <w:ind w:left="112" w:right="163" w:firstLine="708"/>
      <w:jc w:val="both"/>
    </w:pPr>
    <w:rPr>
      <w:sz w:val="22"/>
      <w:szCs w:val="22"/>
      <w:lang w:eastAsia="en-US"/>
    </w:rPr>
  </w:style>
  <w:style w:type="paragraph" w:styleId="ConsPlusNormal1" w:customStyle="1">
    <w:name w:val="ConsPlusNormal"/>
    <w:link w:val="ConsPlusNormal"/>
    <w:qFormat/>
    <w:rsid w:val="00d356c3"/>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2" w:customStyle="1">
    <w:name w:val="Основной текст2"/>
    <w:basedOn w:val="Normal"/>
    <w:link w:val="af"/>
    <w:semiHidden/>
    <w:qFormat/>
    <w:rsid w:val="00d356c3"/>
    <w:pPr>
      <w:widowControl w:val="false"/>
      <w:shd w:val="clear" w:color="auto" w:fill="FFFFFF"/>
      <w:spacing w:lineRule="atLeast" w:line="0" w:before="300" w:after="300"/>
      <w:ind w:hanging="780"/>
      <w:jc w:val="right"/>
    </w:pPr>
    <w:rPr>
      <w:sz w:val="27"/>
      <w:szCs w:val="27"/>
      <w:lang w:eastAsia="en-US"/>
    </w:rPr>
  </w:style>
  <w:style w:type="paragraph" w:styleId="ConsPlusNonformat" w:customStyle="1">
    <w:name w:val="ConsPlusNonformat"/>
    <w:uiPriority w:val="99"/>
    <w:semiHidden/>
    <w:qFormat/>
    <w:rsid w:val="00d356c3"/>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0"/>
      <w:lang w:val="ru-RU" w:eastAsia="ru-RU" w:bidi="ar-SA"/>
    </w:rPr>
  </w:style>
  <w:style w:type="paragraph" w:styleId="11" w:customStyle="1">
    <w:name w:val="Заголовок 11"/>
    <w:basedOn w:val="Normal"/>
    <w:uiPriority w:val="1"/>
    <w:semiHidden/>
    <w:qFormat/>
    <w:rsid w:val="00d356c3"/>
    <w:pPr>
      <w:widowControl w:val="false"/>
      <w:ind w:left="161" w:right="216" w:hanging="0"/>
      <w:jc w:val="center"/>
      <w:outlineLvl w:val="1"/>
    </w:pPr>
    <w:rPr>
      <w:b/>
      <w:bCs/>
      <w:sz w:val="28"/>
      <w:szCs w:val="28"/>
      <w:lang w:eastAsia="en-US"/>
    </w:rPr>
  </w:style>
  <w:style w:type="paragraph" w:styleId="TableParagraph" w:customStyle="1">
    <w:name w:val="Table Paragraph"/>
    <w:basedOn w:val="Normal"/>
    <w:uiPriority w:val="1"/>
    <w:semiHidden/>
    <w:qFormat/>
    <w:rsid w:val="00d356c3"/>
    <w:pPr>
      <w:widowControl w:val="false"/>
    </w:pPr>
    <w:rPr>
      <w:sz w:val="22"/>
      <w:szCs w:val="22"/>
      <w:lang w:eastAsia="en-US"/>
    </w:rPr>
  </w:style>
  <w:style w:type="paragraph" w:styleId="1" w:customStyle="1">
    <w:name w:val="нум список 1"/>
    <w:basedOn w:val="Normal"/>
    <w:qFormat/>
    <w:rsid w:val="00901ff0"/>
    <w:pPr>
      <w:tabs>
        <w:tab w:val="clear" w:pos="708"/>
        <w:tab w:val="left" w:pos="360" w:leader="none"/>
      </w:tabs>
      <w:spacing w:before="120" w:after="120"/>
      <w:ind w:left="-720" w:hanging="0"/>
      <w:jc w:val="both"/>
    </w:pPr>
    <w:rPr>
      <w:lang w:eastAsia="ar-SA"/>
    </w:rPr>
  </w:style>
  <w:style w:type="paragraph" w:styleId="Style31" w:customStyle="1">
    <w:name w:val="Style3"/>
    <w:basedOn w:val="Normal"/>
    <w:qFormat/>
    <w:rsid w:val="008152c2"/>
    <w:pPr>
      <w:widowControl w:val="false"/>
    </w:pPr>
    <w:rPr/>
  </w:style>
  <w:style w:type="paragraph" w:styleId="Style161" w:customStyle="1">
    <w:name w:val="Style16"/>
    <w:basedOn w:val="Normal"/>
    <w:qFormat/>
    <w:rsid w:val="00ad156a"/>
    <w:pPr>
      <w:widowControl w:val="false"/>
    </w:pPr>
    <w:rPr/>
  </w:style>
  <w:style w:type="paragraph" w:styleId="Style29">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0">
    <w:name w:val="Table Grid"/>
    <w:basedOn w:val="a1"/>
    <w:rsid w:val="00d356c3"/>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2"/>
    <w:semiHidden/>
    <w:qFormat/>
    <w:rsid w:val="00d356c3"/>
    <w:pPr>
      <w:spacing w:after="0" w:line="240" w:lineRule="auto"/>
    </w:pPr>
    <w:rPr>
      <w:rFonts w:asciiTheme="minorHAnsi" w:hAnsiTheme="minorHAnsi" w:cstheme="minorBidi"/>
      <w:lang w:val="en-US"/>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58F7B71DC8039C0C82B955F8914FC7C833A36F69F6D8B9D283C63Cg7z8K" TargetMode="External"/><Relationship Id="rId3" Type="http://schemas.openxmlformats.org/officeDocument/2006/relationships/hyperlink" Target="consultantplus://offline/ref=58F7B71DC8039C0C82B955F8914FC7C830AF6064F587EED0D293327D82g5z9K" TargetMode="External"/><Relationship Id="rId4" Type="http://schemas.openxmlformats.org/officeDocument/2006/relationships/hyperlink" Target="consultantplus://offline/ref=58F7B71DC8039C0C82B955F8914FC7C830AF6065F489EED0D293327D82g5z9K" TargetMode="External"/><Relationship Id="rId5" Type="http://schemas.openxmlformats.org/officeDocument/2006/relationships/hyperlink" Target="https://docs.cntd.ru/document/902388832" TargetMode="External"/><Relationship Id="rId6" Type="http://schemas.openxmlformats.org/officeDocument/2006/relationships/hyperlink" Target="consultantplus://offline/ref=32135EA61BED171FCA708CCB6281354B1A7913F484B43AF0D168540EF5762FAFE9F7472020B441E9DA62B26CAET1sEM" TargetMode="External"/><Relationship Id="rId7" Type="http://schemas.openxmlformats.org/officeDocument/2006/relationships/hyperlink" Target="consultantplus://offline/ref=32135EA61BED171FCA708CCB6281354B1A7913F484B43AF0D168540EF5762FAFE9F7472020B441E9DA62B26CAET1sEM" TargetMode="External"/><Relationship Id="rId8" Type="http://schemas.openxmlformats.org/officeDocument/2006/relationships/image" Target="media/image1.png"/><Relationship Id="rId9" Type="http://schemas.openxmlformats.org/officeDocument/2006/relationships/image" Target="media/image1.png"/><Relationship Id="rId10" Type="http://schemas.openxmlformats.org/officeDocument/2006/relationships/image" Target="media/image1.png"/><Relationship Id="rId11" Type="http://schemas.openxmlformats.org/officeDocument/2006/relationships/image" Target="media/image1.png"/><Relationship Id="rId12" Type="http://schemas.openxmlformats.org/officeDocument/2006/relationships/image" Target="media/image1.png"/><Relationship Id="rId13" Type="http://schemas.openxmlformats.org/officeDocument/2006/relationships/image" Target="media/image1.png"/><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1591</TotalTime>
  <Application>LibreOffice/7.2.4.1$Windows_X86_64 LibreOffice_project/27d75539669ac387bb498e35313b970b7fe9c4f9</Application>
  <AppVersion>15.0000</AppVersion>
  <Pages>37</Pages>
  <Words>9140</Words>
  <Characters>74313</Characters>
  <CharactersWithSpaces>85432</CharactersWithSpaces>
  <Paragraphs>589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2023-01-20T10:26:00Z</dcterms:created>
  <dc:creator>КИЗО</dc:creator>
  <dc:description/>
  <dc:language>ru-RU</dc:language>
  <cp:lastModifiedBy/>
  <cp:lastPrinted>2023-04-24T11:11:06Z</cp:lastPrinted>
  <dcterms:modified xsi:type="dcterms:W3CDTF">2023-04-24T11:44:27Z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file>