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ind w:left="5580" w:hanging="0"/>
        <w:jc w:val="right"/>
        <w:rPr>
          <w:rFonts w:ascii="Times New Roman" w:hAnsi="Times New Roman" w:eastAsia="Times New Roman" w:cs="Times New Roman"/>
          <w:bCs/>
          <w:sz w:val="28"/>
          <w:szCs w:val="28"/>
          <w:lang w:eastAsia="ru-RU"/>
        </w:rPr>
      </w:pPr>
      <w:r>
        <w:rPr>
          <w:rFonts w:eastAsia="Times New Roman" w:cs="Times New Roman" w:ascii="Times New Roman" w:hAnsi="Times New Roman"/>
          <w:bCs/>
          <w:sz w:val="28"/>
          <w:szCs w:val="28"/>
          <w:lang w:eastAsia="ru-RU"/>
        </w:rPr>
        <w:t>Утвержден</w:t>
      </w:r>
    </w:p>
    <w:p>
      <w:pPr>
        <w:pStyle w:val="Normal"/>
        <w:spacing w:lineRule="auto" w:line="240" w:before="0" w:after="0"/>
        <w:jc w:val="right"/>
        <w:rPr>
          <w:rFonts w:ascii="Times New Roman" w:hAnsi="Times New Roman" w:eastAsia="Times New Roman" w:cs="Times New Roman"/>
          <w:bCs/>
          <w:sz w:val="28"/>
          <w:szCs w:val="28"/>
          <w:lang w:eastAsia="ru-RU"/>
        </w:rPr>
      </w:pPr>
      <w:r>
        <w:rPr>
          <w:rFonts w:eastAsia="Times New Roman" w:cs="Times New Roman" w:ascii="Times New Roman" w:hAnsi="Times New Roman"/>
          <w:bCs/>
          <w:sz w:val="28"/>
          <w:szCs w:val="28"/>
          <w:lang w:eastAsia="ru-RU"/>
        </w:rPr>
        <w:t xml:space="preserve">                                                                      </w:t>
      </w:r>
      <w:r>
        <w:rPr>
          <w:rFonts w:eastAsia="Times New Roman" w:cs="Times New Roman" w:ascii="Times New Roman" w:hAnsi="Times New Roman"/>
          <w:bCs/>
          <w:sz w:val="28"/>
          <w:szCs w:val="28"/>
          <w:lang w:eastAsia="ru-RU"/>
        </w:rPr>
        <w:t xml:space="preserve">постановлением Администрации </w:t>
      </w:r>
    </w:p>
    <w:p>
      <w:pPr>
        <w:pStyle w:val="Normal"/>
        <w:spacing w:lineRule="auto" w:line="240" w:before="0" w:after="0"/>
        <w:jc w:val="right"/>
        <w:rPr>
          <w:rFonts w:ascii="Times New Roman" w:hAnsi="Times New Roman" w:eastAsia="Times New Roman" w:cs="Times New Roman"/>
          <w:bCs/>
          <w:sz w:val="28"/>
          <w:szCs w:val="28"/>
          <w:lang w:eastAsia="ru-RU"/>
        </w:rPr>
      </w:pPr>
      <w:r>
        <w:rPr>
          <w:rFonts w:eastAsia="Times New Roman" w:cs="Times New Roman" w:ascii="Times New Roman" w:hAnsi="Times New Roman"/>
          <w:bCs/>
          <w:sz w:val="28"/>
          <w:szCs w:val="28"/>
          <w:lang w:eastAsia="ru-RU"/>
        </w:rPr>
        <w:t xml:space="preserve">                                                                 </w:t>
      </w:r>
      <w:r>
        <w:rPr>
          <w:rFonts w:eastAsia="Times New Roman" w:cs="Times New Roman" w:ascii="Times New Roman" w:hAnsi="Times New Roman"/>
          <w:bCs/>
          <w:sz w:val="28"/>
          <w:szCs w:val="28"/>
          <w:lang w:eastAsia="ru-RU"/>
        </w:rPr>
        <w:t xml:space="preserve">муниципального образования </w:t>
      </w:r>
    </w:p>
    <w:p>
      <w:pPr>
        <w:pStyle w:val="Normal"/>
        <w:spacing w:lineRule="auto" w:line="240" w:before="0" w:after="0"/>
        <w:jc w:val="right"/>
        <w:rPr>
          <w:rFonts w:ascii="Times New Roman" w:hAnsi="Times New Roman" w:eastAsia="Times New Roman" w:cs="Times New Roman"/>
          <w:bCs/>
          <w:sz w:val="28"/>
          <w:szCs w:val="28"/>
          <w:lang w:eastAsia="ru-RU"/>
        </w:rPr>
      </w:pPr>
      <w:r>
        <w:rPr>
          <w:rFonts w:eastAsia="Times New Roman" w:cs="Times New Roman" w:ascii="Times New Roman" w:hAnsi="Times New Roman"/>
          <w:bCs/>
          <w:sz w:val="28"/>
          <w:szCs w:val="28"/>
          <w:lang w:eastAsia="ru-RU"/>
        </w:rPr>
        <w:t xml:space="preserve">                                                    </w:t>
      </w:r>
      <w:r>
        <w:rPr>
          <w:rFonts w:eastAsia="Times New Roman" w:cs="Times New Roman" w:ascii="Times New Roman" w:hAnsi="Times New Roman"/>
          <w:bCs/>
          <w:sz w:val="28"/>
          <w:szCs w:val="28"/>
          <w:lang w:eastAsia="ru-RU"/>
        </w:rPr>
        <w:t>«Рославльский район»</w:t>
      </w:r>
    </w:p>
    <w:p>
      <w:pPr>
        <w:pStyle w:val="Normal"/>
        <w:spacing w:lineRule="auto" w:line="240" w:before="0" w:after="0"/>
        <w:jc w:val="right"/>
        <w:rPr>
          <w:rFonts w:ascii="Times New Roman" w:hAnsi="Times New Roman" w:eastAsia="Times New Roman" w:cs="Times New Roman"/>
          <w:bCs/>
          <w:sz w:val="28"/>
          <w:szCs w:val="28"/>
          <w:lang w:eastAsia="ru-RU"/>
        </w:rPr>
      </w:pPr>
      <w:r>
        <w:rPr>
          <w:rFonts w:eastAsia="Times New Roman" w:cs="Times New Roman" w:ascii="Times New Roman" w:hAnsi="Times New Roman"/>
          <w:bCs/>
          <w:sz w:val="28"/>
          <w:szCs w:val="28"/>
          <w:lang w:eastAsia="ru-RU"/>
        </w:rPr>
        <w:t xml:space="preserve">                                                 </w:t>
      </w:r>
      <w:r>
        <w:rPr>
          <w:rFonts w:eastAsia="Times New Roman" w:cs="Times New Roman" w:ascii="Times New Roman" w:hAnsi="Times New Roman"/>
          <w:bCs/>
          <w:sz w:val="28"/>
          <w:szCs w:val="28"/>
          <w:lang w:eastAsia="ru-RU"/>
        </w:rPr>
        <w:t>Смоленской области</w:t>
      </w:r>
    </w:p>
    <w:p>
      <w:pPr>
        <w:pStyle w:val="Normal"/>
        <w:spacing w:lineRule="auto" w:line="240" w:before="0" w:after="0"/>
        <w:jc w:val="right"/>
        <w:rPr>
          <w:rFonts w:ascii="Times New Roman" w:hAnsi="Times New Roman" w:eastAsia="Times New Roman" w:cs="Times New Roman"/>
          <w:bCs/>
          <w:sz w:val="28"/>
          <w:szCs w:val="28"/>
          <w:lang w:eastAsia="ru-RU"/>
        </w:rPr>
      </w:pPr>
      <w:r>
        <w:rPr>
          <w:rFonts w:eastAsia="Times New Roman" w:cs="Times New Roman" w:ascii="Times New Roman" w:hAnsi="Times New Roman"/>
          <w:bCs/>
          <w:sz w:val="28"/>
          <w:szCs w:val="28"/>
          <w:lang w:eastAsia="ru-RU"/>
        </w:rPr>
        <w:t xml:space="preserve">                                                           </w:t>
      </w:r>
      <w:r>
        <w:rPr>
          <w:rFonts w:eastAsia="Times New Roman" w:cs="Times New Roman" w:ascii="Times New Roman" w:hAnsi="Times New Roman"/>
          <w:b w:val="false"/>
          <w:bCs w:val="false"/>
          <w:sz w:val="28"/>
          <w:szCs w:val="20"/>
          <w:lang w:eastAsia="ru-RU"/>
        </w:rPr>
        <w:t>от 14.04.2023 № 495</w:t>
      </w:r>
    </w:p>
    <w:p>
      <w:pPr>
        <w:pStyle w:val="Normal"/>
        <w:spacing w:lineRule="auto" w:line="240" w:before="0" w:after="0"/>
        <w:ind w:left="1701" w:right="1700" w:hanging="0"/>
        <w:jc w:val="center"/>
        <w:rPr>
          <w:rFonts w:ascii="Times New Roman" w:hAnsi="Times New Roman" w:eastAsia="Calibri" w:cs="Times New Roman"/>
          <w:b/>
          <w:b/>
          <w:sz w:val="28"/>
          <w:szCs w:val="28"/>
        </w:rPr>
      </w:pPr>
      <w:r>
        <w:rPr>
          <w:rFonts w:eastAsia="Calibri" w:cs="Times New Roman" w:ascii="Times New Roman" w:hAnsi="Times New Roman"/>
          <w:b/>
          <w:sz w:val="28"/>
          <w:szCs w:val="28"/>
        </w:rPr>
      </w:r>
    </w:p>
    <w:p>
      <w:pPr>
        <w:pStyle w:val="Normal"/>
        <w:spacing w:lineRule="auto" w:line="240" w:before="0" w:after="0"/>
        <w:ind w:left="1701" w:right="1700" w:hanging="0"/>
        <w:jc w:val="center"/>
        <w:rPr>
          <w:rFonts w:ascii="Times New Roman" w:hAnsi="Times New Roman" w:eastAsia="Calibri" w:cs="Times New Roman"/>
          <w:b/>
          <w:b/>
          <w:sz w:val="28"/>
          <w:szCs w:val="28"/>
        </w:rPr>
      </w:pPr>
      <w:r>
        <w:rPr>
          <w:rFonts w:eastAsia="Calibri" w:cs="Times New Roman" w:ascii="Times New Roman" w:hAnsi="Times New Roman"/>
          <w:b/>
          <w:sz w:val="28"/>
          <w:szCs w:val="28"/>
        </w:rPr>
      </w:r>
    </w:p>
    <w:p>
      <w:pPr>
        <w:pStyle w:val="Normal"/>
        <w:spacing w:lineRule="auto" w:line="240" w:before="0" w:after="0"/>
        <w:ind w:left="1701" w:right="1700" w:hanging="0"/>
        <w:jc w:val="center"/>
        <w:rPr>
          <w:rFonts w:ascii="Times New Roman" w:hAnsi="Times New Roman" w:eastAsia="Calibri" w:cs="Times New Roman"/>
          <w:b/>
          <w:b/>
          <w:sz w:val="28"/>
          <w:szCs w:val="28"/>
        </w:rPr>
      </w:pPr>
      <w:r>
        <w:rPr>
          <w:rFonts w:eastAsia="Calibri" w:cs="Times New Roman" w:ascii="Times New Roman" w:hAnsi="Times New Roman"/>
          <w:b/>
          <w:sz w:val="28"/>
          <w:szCs w:val="28"/>
        </w:rPr>
        <w:t>АДМИНИСТРАТИВНЫЙ РЕГЛАМЕНТ</w:t>
      </w:r>
    </w:p>
    <w:p>
      <w:pPr>
        <w:pStyle w:val="Normal"/>
        <w:spacing w:lineRule="auto" w:line="240" w:before="0" w:after="0"/>
        <w:ind w:left="1701" w:right="1700" w:hanging="0"/>
        <w:jc w:val="center"/>
        <w:rPr>
          <w:rFonts w:ascii="Times New Roman" w:hAnsi="Times New Roman" w:eastAsia="Times New Roman" w:cs="Times New Roman"/>
          <w:b/>
          <w:b/>
          <w:sz w:val="28"/>
          <w:szCs w:val="28"/>
          <w:lang w:eastAsia="ru-RU"/>
        </w:rPr>
      </w:pPr>
      <w:r>
        <w:rPr>
          <w:rFonts w:eastAsia="Calibri" w:cs="Times New Roman" w:ascii="Times New Roman" w:hAnsi="Times New Roman"/>
          <w:b/>
          <w:sz w:val="28"/>
          <w:szCs w:val="28"/>
          <w:lang w:eastAsia="ru-RU"/>
        </w:rPr>
        <w:t xml:space="preserve">предоставления </w:t>
      </w:r>
      <w:r>
        <w:rPr>
          <w:rFonts w:eastAsia="Times New Roman" w:cs="Times New Roman" w:ascii="Times New Roman" w:hAnsi="Times New Roman"/>
          <w:b/>
          <w:sz w:val="28"/>
          <w:szCs w:val="28"/>
          <w:lang w:eastAsia="ru-RU"/>
        </w:rPr>
        <w:t>государственной услуги</w:t>
      </w:r>
    </w:p>
    <w:p>
      <w:pPr>
        <w:pStyle w:val="Normal"/>
        <w:spacing w:lineRule="auto" w:line="240" w:before="0" w:after="0"/>
        <w:ind w:left="1701" w:right="1700" w:hanging="0"/>
        <w:jc w:val="center"/>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t xml:space="preserve"> </w:t>
      </w:r>
      <w:r>
        <w:rPr>
          <w:rFonts w:eastAsia="Times New Roman" w:cs="Times New Roman" w:ascii="Times New Roman" w:hAnsi="Times New Roman"/>
          <w:b/>
          <w:sz w:val="28"/>
          <w:szCs w:val="28"/>
          <w:lang w:eastAsia="ru-RU"/>
        </w:rPr>
        <w:t>«Назначение ежемесячной денежной выплаты на содержание ребенка в семье опекуна (попечителя) и приемной семье»</w:t>
      </w:r>
      <w:bookmarkStart w:id="0" w:name="_Toc510616989"/>
      <w:bookmarkStart w:id="1" w:name="_Toc28377931"/>
      <w:bookmarkStart w:id="2" w:name="_Toc83023785"/>
    </w:p>
    <w:p>
      <w:pPr>
        <w:pStyle w:val="Normal"/>
        <w:spacing w:lineRule="auto" w:line="240" w:before="0" w:after="0"/>
        <w:ind w:left="1701" w:right="1700" w:hanging="0"/>
        <w:jc w:val="center"/>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r>
    </w:p>
    <w:p>
      <w:pPr>
        <w:pStyle w:val="Normal"/>
        <w:spacing w:lineRule="auto" w:line="240" w:before="0" w:after="0"/>
        <w:ind w:left="2061" w:right="1700" w:hanging="0"/>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color w:val="000000"/>
          <w:sz w:val="28"/>
          <w:szCs w:val="28"/>
          <w:lang w:eastAsia="ru-RU"/>
        </w:rPr>
        <w:t>Раздел 1. ОБЩИЕ ПОЛОЖЕНИЯ</w:t>
      </w:r>
      <w:bookmarkEnd w:id="0"/>
      <w:bookmarkEnd w:id="1"/>
      <w:bookmarkEnd w:id="2"/>
    </w:p>
    <w:p>
      <w:pPr>
        <w:pStyle w:val="Normal"/>
        <w:spacing w:lineRule="auto" w:line="240" w:before="0" w:after="0"/>
        <w:ind w:right="1700" w:hanging="0"/>
        <w:jc w:val="center"/>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color w:val="000000"/>
          <w:sz w:val="28"/>
          <w:szCs w:val="28"/>
          <w:lang w:eastAsia="ru-RU"/>
        </w:rPr>
      </w:r>
    </w:p>
    <w:p>
      <w:pPr>
        <w:pStyle w:val="Normal"/>
        <w:spacing w:lineRule="auto" w:line="240" w:before="0" w:after="0"/>
        <w:ind w:left="1701" w:right="1700" w:hanging="0"/>
        <w:jc w:val="center"/>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color w:val="000000"/>
          <w:sz w:val="28"/>
          <w:szCs w:val="28"/>
          <w:lang w:eastAsia="ru-RU"/>
        </w:rPr>
        <w:t>Предмет регулирования Административного регламента</w:t>
      </w:r>
    </w:p>
    <w:p>
      <w:pPr>
        <w:pStyle w:val="Normal"/>
        <w:spacing w:lineRule="auto" w:line="240" w:before="0" w:after="0"/>
        <w:ind w:firstLine="720"/>
        <w:jc w:val="both"/>
        <w:rPr>
          <w:rFonts w:ascii="Times New Roman" w:hAnsi="Times New Roman" w:eastAsia="Calibri" w:cs="Times New Roman"/>
          <w:sz w:val="28"/>
          <w:szCs w:val="28"/>
        </w:rPr>
      </w:pPr>
      <w:r>
        <w:rPr>
          <w:rFonts w:eastAsia="Calibri" w:cs="Times New Roman" w:ascii="Times New Roman" w:hAnsi="Times New Roman"/>
          <w:sz w:val="28"/>
          <w:szCs w:val="28"/>
        </w:rPr>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1.1. Административный регламент предоставления государственной услуги «Назначение ежемесячной денежной выплаты на содержание ребенка в семье опекуна (попечителя) и приемной семье» (далее – Административный регламент и государственная услуга соответственно) разработан в целях повышения качества и доступности предоставления государственной услуги, определяет стандартные сроки и последовательность (административных процедур) при осуществлении Администрацией муниципального образования «Рославльский район» Смоленской области полномочий по предоставлению указанной государственной услуги, а также регулирует порядок предоставления государственной услуги.</w:t>
      </w:r>
    </w:p>
    <w:p>
      <w:pPr>
        <w:pStyle w:val="Normal"/>
        <w:spacing w:lineRule="auto" w:line="240" w:before="0" w:after="0"/>
        <w:ind w:firstLine="709"/>
        <w:contextualSpacing/>
        <w:jc w:val="both"/>
        <w:rPr>
          <w:rFonts w:ascii="Times New Roman" w:hAnsi="Times New Roman" w:eastAsia="Calibri" w:cs="Times New Roman"/>
          <w:sz w:val="28"/>
          <w:szCs w:val="28"/>
        </w:rPr>
      </w:pPr>
      <w:bookmarkStart w:id="3" w:name="_Toc437973278"/>
      <w:bookmarkStart w:id="4" w:name="_Toc438110019"/>
      <w:bookmarkStart w:id="5" w:name="_Toc438376223"/>
      <w:bookmarkEnd w:id="3"/>
      <w:bookmarkEnd w:id="4"/>
      <w:bookmarkEnd w:id="5"/>
      <w:r>
        <w:rPr>
          <w:rFonts w:eastAsia="Calibri" w:cs="Times New Roman" w:ascii="Times New Roman" w:hAnsi="Times New Roman"/>
          <w:sz w:val="28"/>
          <w:szCs w:val="28"/>
        </w:rPr>
        <w:t>Настоящий Административный регламент регулирует отношения, возникающие на основании Гражданского кодекса Российской Федерации, Семейного кодекса Российской Федерации, Федерального закона от 24 апреля 2008 г. № 48-ФЗ «Об опеке и попечительстве».</w:t>
      </w:r>
    </w:p>
    <w:p>
      <w:pPr>
        <w:pStyle w:val="Normal"/>
        <w:spacing w:lineRule="auto" w:line="240" w:before="0" w:after="0"/>
        <w:contextualSpacing/>
        <w:jc w:val="center"/>
        <w:rPr>
          <w:rFonts w:ascii="Times New Roman" w:hAnsi="Times New Roman" w:eastAsia="Calibri" w:cs="Times New Roman"/>
          <w:b/>
          <w:b/>
          <w:sz w:val="28"/>
          <w:szCs w:val="28"/>
        </w:rPr>
      </w:pPr>
      <w:r>
        <w:rPr>
          <w:rFonts w:eastAsia="Calibri" w:cs="Times New Roman" w:ascii="Times New Roman" w:hAnsi="Times New Roman"/>
          <w:b/>
          <w:sz w:val="28"/>
          <w:szCs w:val="28"/>
        </w:rPr>
      </w:r>
    </w:p>
    <w:p>
      <w:pPr>
        <w:pStyle w:val="Normal"/>
        <w:spacing w:lineRule="auto" w:line="240" w:before="0" w:after="0"/>
        <w:contextualSpacing/>
        <w:jc w:val="center"/>
        <w:rPr>
          <w:rFonts w:ascii="Times New Roman" w:hAnsi="Times New Roman" w:eastAsia="Calibri" w:cs="Times New Roman"/>
          <w:b/>
          <w:b/>
          <w:sz w:val="28"/>
          <w:szCs w:val="28"/>
        </w:rPr>
      </w:pPr>
      <w:r>
        <w:rPr>
          <w:rFonts w:eastAsia="Calibri" w:cs="Times New Roman" w:ascii="Times New Roman" w:hAnsi="Times New Roman"/>
          <w:b/>
          <w:sz w:val="28"/>
          <w:szCs w:val="28"/>
        </w:rPr>
        <w:t>Круг заявителей</w:t>
      </w:r>
    </w:p>
    <w:p>
      <w:pPr>
        <w:pStyle w:val="Normal"/>
        <w:tabs>
          <w:tab w:val="clear" w:pos="708"/>
          <w:tab w:val="left" w:pos="0" w:leader="none"/>
        </w:tabs>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r>
      <w:bookmarkStart w:id="6" w:name="_Ref440652250"/>
      <w:bookmarkStart w:id="7" w:name="_Toc4379732781"/>
      <w:bookmarkStart w:id="8" w:name="_Toc4381100191"/>
      <w:bookmarkStart w:id="9" w:name="_Toc4383762231"/>
      <w:bookmarkStart w:id="10" w:name="_Ref440652250"/>
      <w:bookmarkStart w:id="11" w:name="_Toc4379732781"/>
      <w:bookmarkStart w:id="12" w:name="_Toc4381100191"/>
      <w:bookmarkStart w:id="13" w:name="_Toc4383762231"/>
      <w:bookmarkEnd w:id="11"/>
      <w:bookmarkEnd w:id="12"/>
      <w:bookmarkEnd w:id="13"/>
    </w:p>
    <w:p>
      <w:pPr>
        <w:pStyle w:val="Normal"/>
        <w:tabs>
          <w:tab w:val="clear" w:pos="708"/>
          <w:tab w:val="left" w:pos="0" w:leader="none"/>
        </w:tabs>
        <w:spacing w:lineRule="auto" w:line="240" w:before="0" w:after="0"/>
        <w:ind w:firstLine="709"/>
        <w:jc w:val="both"/>
        <w:rPr>
          <w:rFonts w:ascii="Arial" w:hAnsi="Arial" w:eastAsia="Calibri" w:cs="Arial"/>
        </w:rPr>
      </w:pPr>
      <w:r>
        <w:rPr>
          <w:rFonts w:eastAsia="Calibri" w:cs="Times New Roman" w:ascii="Times New Roman" w:hAnsi="Times New Roman"/>
          <w:sz w:val="28"/>
          <w:szCs w:val="28"/>
        </w:rPr>
        <w:t xml:space="preserve">1.2. Заявителями являются граждане, являющиеся опекунами (попечителями) несовершеннолетних детей-сирот и детей, оставшихся без попечения родителей, назначенные в установленном действующим законодательством порядке </w:t>
      </w:r>
      <w:r>
        <w:rPr>
          <w:rFonts w:cs="Times New Roman" w:ascii="Times New Roman" w:hAnsi="Times New Roman"/>
          <w:sz w:val="28"/>
          <w:szCs w:val="28"/>
        </w:rPr>
        <w:t>(далее - заявитель)</w:t>
      </w:r>
      <w:r>
        <w:rPr>
          <w:rFonts w:eastAsia="Calibri" w:cs="Times New Roman" w:ascii="Times New Roman" w:hAnsi="Times New Roman"/>
          <w:sz w:val="28"/>
          <w:szCs w:val="28"/>
        </w:rPr>
        <w:t xml:space="preserve">. </w:t>
      </w:r>
      <w:bookmarkEnd w:id="10"/>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1.3. Заявитель вправе обратиться за получением государственной услуги через представителя.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 (далее – представитель).</w:t>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left="1701" w:right="1700" w:hanging="0"/>
        <w:jc w:val="center"/>
        <w:rPr>
          <w:rFonts w:ascii="Times New Roman" w:hAnsi="Times New Roman" w:eastAsia="Calibri" w:cs="Times New Roman"/>
          <w:b/>
          <w:b/>
          <w:sz w:val="28"/>
          <w:szCs w:val="28"/>
        </w:rPr>
      </w:pPr>
      <w:r>
        <w:rPr>
          <w:rFonts w:eastAsia="Calibri" w:cs="Times New Roman" w:ascii="Times New Roman" w:hAnsi="Times New Roman"/>
          <w:b/>
          <w:sz w:val="28"/>
          <w:szCs w:val="28"/>
        </w:rPr>
        <w:t xml:space="preserve">Требования к порядку информирования о предоставлении государственной услуги </w:t>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1.4.</w:t>
      </w: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8"/>
          <w:szCs w:val="28"/>
          <w:lang w:eastAsia="ru-RU"/>
        </w:rPr>
        <w:t>Информирование о порядке предоставления государственной услуги осуществляется:</w:t>
      </w:r>
    </w:p>
    <w:p>
      <w:pPr>
        <w:pStyle w:val="Normal"/>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непосредственно при личном приеме заявителя в</w:t>
      </w: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8"/>
          <w:szCs w:val="28"/>
          <w:lang w:eastAsia="ru-RU"/>
        </w:rPr>
        <w:t>Администрации муниципального образования «Рославльский район» Смоленской области (далее также - Администрация), Комитете образования Администрации муниципального образования «Рославльский район» Смоленской области (далее также – Комитет) или многофункциональном центре предоставления государственных и муниципальных услуг (далее - многофункциональный центр);</w:t>
      </w:r>
    </w:p>
    <w:p>
      <w:pPr>
        <w:pStyle w:val="Normal"/>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по телефону Администрацией, Комитетом или многофункциональным центром;</w:t>
      </w:r>
    </w:p>
    <w:p>
      <w:pPr>
        <w:pStyle w:val="Normal"/>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 письменно, в том числе посредством электронной почты, факсимильной связи;</w:t>
      </w:r>
    </w:p>
    <w:p>
      <w:pPr>
        <w:pStyle w:val="Normal"/>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4) посредством размещения в открытой и доступной форме информации:</w:t>
      </w:r>
    </w:p>
    <w:p>
      <w:pPr>
        <w:pStyle w:val="Normal"/>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региональной государственной информационной системе «Реестр государственных и муниципальных услуг (функций) Смоленской области» и «Портал государственных и муниципальных услуг (функций) Смоленской области» (далее – РПГУ) с последующим размещением сведений в федеральной государственной информационной системе «Единый портал государственных и муниципальных услуг (функций)»</w:t>
      </w: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8"/>
          <w:szCs w:val="28"/>
          <w:lang w:eastAsia="ru-RU"/>
        </w:rPr>
        <w:t>(https://www.gosuslugi.ru/) (далее – ЕПГУ), на официальном сайте Администрации (www.roslavl.ru);</w:t>
      </w:r>
    </w:p>
    <w:p>
      <w:pPr>
        <w:pStyle w:val="Normal"/>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5) посредством размещения информации на информационных стендах Администрации или многофункционального центра. </w:t>
      </w:r>
    </w:p>
    <w:p>
      <w:pPr>
        <w:pStyle w:val="Normal"/>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1.5. Информирование осуществляется по вопросам, касающимся:</w:t>
      </w:r>
    </w:p>
    <w:p>
      <w:pPr>
        <w:pStyle w:val="Normal"/>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способов подачи заявления о предоставлении государственной услуги;</w:t>
      </w:r>
    </w:p>
    <w:p>
      <w:pPr>
        <w:pStyle w:val="Normal"/>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адресов Администрации и многофункциональных центров, обращение в которые необходимо для предоставления государственной услуги;</w:t>
      </w:r>
    </w:p>
    <w:p>
      <w:pPr>
        <w:pStyle w:val="Normal"/>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справочной информации о работе Администрации (Комитета);</w:t>
      </w:r>
    </w:p>
    <w:p>
      <w:pPr>
        <w:pStyle w:val="Normal"/>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документов, необходимых для предоставления государственной услуги и услуг, которые являются необходимыми и обязательными для предоставления государственной услуги;</w:t>
      </w:r>
    </w:p>
    <w:p>
      <w:pPr>
        <w:pStyle w:val="Normal"/>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порядка и сроков предоставления государственной услуги;</w:t>
      </w:r>
    </w:p>
    <w:p>
      <w:pPr>
        <w:pStyle w:val="Normal"/>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порядка получения сведений о ходе рассмотрения заявления о предоставлении государственной услуги и о результатах предоставления государственной услуги;</w:t>
      </w:r>
    </w:p>
    <w:p>
      <w:pPr>
        <w:pStyle w:val="Normal"/>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по вопросам предоставления услуг, которые являются необходимыми и обязательными для предоставления государственной услуги;</w:t>
      </w:r>
    </w:p>
    <w:p>
      <w:pPr>
        <w:pStyle w:val="Normal"/>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порядка досудебного (внесудебного) обжалования действий (бездействия) должностных лиц, и принимаемых ими решений при предоставлении государственной услуги.</w:t>
      </w:r>
    </w:p>
    <w:p>
      <w:pPr>
        <w:pStyle w:val="Normal"/>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Получение информации по вопросам предоставления государственной услуги и услуг, которые являются необходимыми и обязательными для предоставления государственной услуги осуществляется бесплатно.</w:t>
      </w:r>
    </w:p>
    <w:p>
      <w:pPr>
        <w:pStyle w:val="Normal"/>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1.6. При устном обращении Заявителя (лично или по телефону) специалист Комитета, ответственный за предоставление государственной услуги,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pPr>
        <w:pStyle w:val="Normal"/>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pPr>
        <w:pStyle w:val="Normal"/>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Если специалист Комитета,</w:t>
      </w: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8"/>
          <w:szCs w:val="28"/>
          <w:lang w:eastAsia="ru-RU"/>
        </w:rPr>
        <w:t>ответственный за предоставление государственной услуги, не может самостоятельно дать ответ, телефонный звонок должен быть переадресован (переведен) на другое должностное лицо Комитета или же обратившемуся лицу должен быть сообщен телефонный номер, по которому можно будет получить необходимую информацию.</w:t>
      </w:r>
    </w:p>
    <w:p>
      <w:pPr>
        <w:pStyle w:val="Normal"/>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Если подготовка ответа требует продолжительного времени, он предлагает Заявителю один из следующих вариантов дальнейших действий:</w:t>
      </w:r>
    </w:p>
    <w:p>
      <w:pPr>
        <w:pStyle w:val="Normal"/>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изложить обращение в письменной форме;</w:t>
      </w:r>
    </w:p>
    <w:p>
      <w:pPr>
        <w:pStyle w:val="Normal"/>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назначить другое время для консультаций.</w:t>
      </w:r>
    </w:p>
    <w:p>
      <w:pPr>
        <w:pStyle w:val="Normal"/>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Специалист Комитета, ответственный за предоставление государственной услуги, не вправе осуществлять информирование, выходящее за рамки стандартных процедур и условий предоставления государственной услуги, и влияющее прямо или косвенно на принимаемое решение.</w:t>
      </w:r>
    </w:p>
    <w:p>
      <w:pPr>
        <w:pStyle w:val="Normal"/>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Продолжительность информирования по телефону не должна превышать 10 минут.</w:t>
      </w:r>
    </w:p>
    <w:p>
      <w:pPr>
        <w:pStyle w:val="Normal"/>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Информирование осуществляется в соответствии с графиком приема граждан.</w:t>
      </w:r>
    </w:p>
    <w:p>
      <w:pPr>
        <w:pStyle w:val="Normal"/>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1.7. По письменному обращению специалист Комитета, ответственный за предоставление государственной услуги, подробно в письменной форме разъясняет гражданину сведения по вопросам, указанным в пункте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w:t>
      </w:r>
    </w:p>
    <w:p>
      <w:pPr>
        <w:pStyle w:val="Normal"/>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1.8. 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w:t>
      </w:r>
    </w:p>
    <w:p>
      <w:pPr>
        <w:pStyle w:val="Normal"/>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Доступ к информации о сроках и порядке предоставления государственной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pPr>
        <w:pStyle w:val="Normal"/>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1.9. На официальном сайте Администрации, на стендах в местах предоставления государственной услуги и услуг, которые являются необходимыми и обязательными для предоставления государственной услуги, и в многофункциональном центре размещается следующая справочная информация:</w:t>
      </w:r>
    </w:p>
    <w:p>
      <w:pPr>
        <w:pStyle w:val="Normal"/>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о месте нахождения и графике работы Администрации и Комитета, а также многофункциональных центров;</w:t>
      </w:r>
    </w:p>
    <w:p>
      <w:pPr>
        <w:pStyle w:val="Normal"/>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справочные телефоны Комитета, в том числе номер телефона-автоинформатора (при наличии);</w:t>
      </w:r>
    </w:p>
    <w:p>
      <w:pPr>
        <w:pStyle w:val="Normal"/>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адрес официального сайта, а также электронной почты и (или) формы обратной связи Администрации в сети «Интернет».</w:t>
      </w:r>
    </w:p>
    <w:p>
      <w:pPr>
        <w:pStyle w:val="Normal"/>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1.10. В залах ожидания Комитета размещаются нормативные правовые акты, регулирующие порядок предоставления государственной услуги, в том числе Административный регламент, которые по требованию заявителя предоставляются ему для ознакомления.</w:t>
      </w:r>
    </w:p>
    <w:p>
      <w:pPr>
        <w:pStyle w:val="Normal"/>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1.11. Размещение информации о порядке предоставления государственной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Администрацией с учетом требований к информированию, установленных Административным регламентом.</w:t>
      </w:r>
    </w:p>
    <w:p>
      <w:pPr>
        <w:pStyle w:val="Normal"/>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1.12. Информация о ходе рассмотрения заявления о предоставлении государственной услуги и о результатах предоставления государственной услуги может быть получена заявителем (его представителем) в личном кабинете на ЕПГУ, а также в Комитете при обращении заявителя лично, по телефону посредством электронной почты.</w:t>
      </w:r>
    </w:p>
    <w:p>
      <w:pPr>
        <w:pStyle w:val="Normal"/>
        <w:tabs>
          <w:tab w:val="clear" w:pos="708"/>
          <w:tab w:val="left" w:pos="1276" w:leader="none"/>
        </w:tabs>
        <w:spacing w:lineRule="auto" w:line="240" w:before="0" w:after="0"/>
        <w:ind w:right="1700" w:hanging="0"/>
        <w:rPr>
          <w:rFonts w:ascii="Times New Roman" w:hAnsi="Times New Roman" w:eastAsia="Calibri" w:cs="Times New Roman"/>
          <w:sz w:val="28"/>
          <w:szCs w:val="28"/>
        </w:rPr>
      </w:pPr>
      <w:r>
        <w:rPr>
          <w:rFonts w:eastAsia="Calibri" w:cs="Times New Roman" w:ascii="Times New Roman" w:hAnsi="Times New Roman"/>
          <w:sz w:val="28"/>
          <w:szCs w:val="28"/>
        </w:rPr>
      </w:r>
    </w:p>
    <w:p>
      <w:pPr>
        <w:pStyle w:val="Normal"/>
        <w:tabs>
          <w:tab w:val="clear" w:pos="708"/>
          <w:tab w:val="left" w:pos="1276" w:leader="none"/>
        </w:tabs>
        <w:spacing w:lineRule="auto" w:line="240" w:before="0" w:after="0"/>
        <w:ind w:right="1700" w:hanging="0"/>
        <w:rPr>
          <w:rFonts w:ascii="Times New Roman" w:hAnsi="Times New Roman" w:eastAsia="Calibri" w:cs="Times New Roman"/>
          <w:sz w:val="28"/>
          <w:szCs w:val="28"/>
        </w:rPr>
      </w:pPr>
      <w:r>
        <w:rPr>
          <w:rFonts w:eastAsia="Calibri" w:cs="Times New Roman" w:ascii="Times New Roman" w:hAnsi="Times New Roman"/>
          <w:sz w:val="28"/>
          <w:szCs w:val="28"/>
        </w:rPr>
      </w:r>
    </w:p>
    <w:p>
      <w:pPr>
        <w:pStyle w:val="ConsPlusNormal1"/>
        <w:numPr>
          <w:ilvl w:val="0"/>
          <w:numId w:val="0"/>
        </w:numPr>
        <w:ind w:left="0" w:firstLine="540"/>
        <w:jc w:val="center"/>
        <w:outlineLvl w:val="2"/>
        <w:rPr>
          <w:rFonts w:ascii="Times New Roman" w:hAnsi="Times New Roman" w:eastAsia="Times New Roman" w:cs="Times New Roman"/>
          <w:b/>
          <w:b/>
          <w:bCs/>
          <w:sz w:val="28"/>
          <w:szCs w:val="28"/>
          <w:lang w:eastAsia="ru-RU"/>
        </w:rPr>
      </w:pPr>
      <w:bookmarkStart w:id="14" w:name="_Toc437973280"/>
      <w:bookmarkStart w:id="15" w:name="_Toc438110021"/>
      <w:bookmarkStart w:id="16" w:name="_Toc438376225"/>
      <w:bookmarkStart w:id="17" w:name="_Toc510616993"/>
      <w:bookmarkStart w:id="18" w:name="_Toc28377935"/>
      <w:bookmarkStart w:id="19" w:name="_Toc83023789"/>
      <w:r>
        <w:rPr>
          <w:rFonts w:cs="Times New Roman" w:ascii="Times New Roman" w:hAnsi="Times New Roman"/>
          <w:b/>
          <w:sz w:val="28"/>
          <w:szCs w:val="28"/>
        </w:rPr>
        <w:t xml:space="preserve">Раздел 2. </w:t>
      </w:r>
      <w:bookmarkEnd w:id="14"/>
      <w:bookmarkEnd w:id="15"/>
      <w:bookmarkEnd w:id="16"/>
      <w:bookmarkEnd w:id="17"/>
      <w:bookmarkEnd w:id="18"/>
      <w:bookmarkEnd w:id="19"/>
      <w:r>
        <w:rPr>
          <w:rFonts w:eastAsia="Times New Roman" w:cs="Times New Roman" w:ascii="Times New Roman" w:hAnsi="Times New Roman"/>
          <w:b/>
          <w:bCs/>
          <w:sz w:val="28"/>
          <w:szCs w:val="28"/>
          <w:lang w:eastAsia="ru-RU"/>
        </w:rPr>
        <w:t xml:space="preserve">СТАНДАРТ </w:t>
      </w:r>
      <w:r>
        <w:rPr>
          <w:rFonts w:eastAsia="Times New Roman" w:cs="Times New Roman" w:ascii="Times New Roman" w:hAnsi="Times New Roman"/>
          <w:b/>
          <w:bCs/>
          <w:caps/>
          <w:sz w:val="28"/>
          <w:szCs w:val="28"/>
          <w:lang w:eastAsia="ru-RU"/>
        </w:rPr>
        <w:t>предоставления</w:t>
      </w:r>
      <w:r>
        <w:rPr>
          <w:rFonts w:eastAsia="Times New Roman" w:cs="Times New Roman" w:ascii="Times New Roman" w:hAnsi="Times New Roman"/>
          <w:b/>
          <w:bCs/>
          <w:sz w:val="28"/>
          <w:szCs w:val="28"/>
          <w:lang w:eastAsia="ru-RU"/>
        </w:rPr>
        <w:t xml:space="preserve"> </w:t>
      </w:r>
    </w:p>
    <w:p>
      <w:pPr>
        <w:pStyle w:val="ConsPlusNormal1"/>
        <w:numPr>
          <w:ilvl w:val="0"/>
          <w:numId w:val="0"/>
        </w:numPr>
        <w:ind w:left="0" w:firstLine="540"/>
        <w:jc w:val="center"/>
        <w:outlineLvl w:val="2"/>
        <w:rPr>
          <w:rFonts w:ascii="Times New Roman" w:hAnsi="Times New Roman" w:eastAsia="Times New Roman" w:cs="Times New Roman"/>
          <w:b/>
          <w:b/>
          <w:bCs/>
          <w:sz w:val="28"/>
          <w:szCs w:val="28"/>
          <w:lang w:eastAsia="ru-RU"/>
        </w:rPr>
      </w:pPr>
      <w:r>
        <w:rPr>
          <w:rFonts w:eastAsia="Times New Roman" w:cs="Times New Roman" w:ascii="Times New Roman" w:hAnsi="Times New Roman"/>
          <w:b/>
          <w:bCs/>
          <w:sz w:val="28"/>
          <w:szCs w:val="28"/>
          <w:lang w:eastAsia="ru-RU"/>
        </w:rPr>
        <w:t>ГОСУДАРСТВЕННОЙ УСЛУГИ</w:t>
      </w:r>
    </w:p>
    <w:p>
      <w:pPr>
        <w:pStyle w:val="Normal"/>
        <w:tabs>
          <w:tab w:val="clear" w:pos="708"/>
          <w:tab w:val="left" w:pos="1276" w:leader="none"/>
        </w:tabs>
        <w:spacing w:lineRule="auto" w:line="240" w:before="0" w:after="0"/>
        <w:ind w:left="1701" w:right="1700" w:hanging="0"/>
        <w:jc w:val="center"/>
        <w:rPr>
          <w:rFonts w:ascii="Times New Roman" w:hAnsi="Times New Roman" w:eastAsia="Calibri" w:cs="Times New Roman"/>
          <w:b/>
          <w:b/>
          <w:sz w:val="28"/>
          <w:szCs w:val="28"/>
        </w:rPr>
      </w:pPr>
      <w:r>
        <w:rPr>
          <w:rFonts w:eastAsia="Calibri" w:cs="Times New Roman" w:ascii="Times New Roman" w:hAnsi="Times New Roman"/>
          <w:b/>
          <w:sz w:val="28"/>
          <w:szCs w:val="28"/>
        </w:rPr>
      </w:r>
    </w:p>
    <w:p>
      <w:pPr>
        <w:pStyle w:val="Normal"/>
        <w:tabs>
          <w:tab w:val="clear" w:pos="708"/>
          <w:tab w:val="left" w:pos="1276" w:leader="none"/>
        </w:tabs>
        <w:spacing w:lineRule="auto" w:line="240" w:before="0" w:after="0"/>
        <w:ind w:left="2061" w:right="1700" w:hanging="0"/>
        <w:jc w:val="center"/>
        <w:rPr>
          <w:rFonts w:ascii="Times New Roman" w:hAnsi="Times New Roman" w:eastAsia="Calibri" w:cs="Times New Roman"/>
          <w:b/>
          <w:b/>
          <w:sz w:val="28"/>
          <w:szCs w:val="28"/>
        </w:rPr>
      </w:pPr>
      <w:r>
        <w:rPr>
          <w:rFonts w:eastAsia="Calibri" w:cs="Times New Roman" w:ascii="Times New Roman" w:hAnsi="Times New Roman"/>
          <w:b/>
          <w:sz w:val="28"/>
          <w:szCs w:val="28"/>
        </w:rPr>
      </w:r>
    </w:p>
    <w:p>
      <w:pPr>
        <w:pStyle w:val="Normal"/>
        <w:tabs>
          <w:tab w:val="clear" w:pos="708"/>
          <w:tab w:val="left" w:pos="1276" w:leader="none"/>
        </w:tabs>
        <w:spacing w:lineRule="auto" w:line="240" w:before="0" w:after="0"/>
        <w:ind w:left="2061" w:right="1700" w:hanging="0"/>
        <w:jc w:val="center"/>
        <w:rPr>
          <w:rFonts w:ascii="Times New Roman" w:hAnsi="Times New Roman" w:eastAsia="Calibri" w:cs="Times New Roman"/>
          <w:b/>
          <w:b/>
          <w:sz w:val="28"/>
          <w:szCs w:val="28"/>
        </w:rPr>
      </w:pPr>
      <w:r>
        <w:rPr>
          <w:rFonts w:eastAsia="Calibri" w:cs="Times New Roman" w:ascii="Times New Roman" w:hAnsi="Times New Roman"/>
          <w:b/>
          <w:sz w:val="28"/>
          <w:szCs w:val="28"/>
        </w:rPr>
        <w:t>Наименование государственной услуги</w:t>
      </w:r>
    </w:p>
    <w:p>
      <w:pPr>
        <w:pStyle w:val="Normal"/>
        <w:tabs>
          <w:tab w:val="clear" w:pos="708"/>
          <w:tab w:val="left" w:pos="1276" w:leader="none"/>
        </w:tabs>
        <w:spacing w:lineRule="auto" w:line="240" w:before="0" w:after="0"/>
        <w:ind w:left="2061" w:right="1700" w:hanging="0"/>
        <w:jc w:val="both"/>
        <w:rPr>
          <w:rFonts w:ascii="Times New Roman" w:hAnsi="Times New Roman" w:eastAsia="Calibri" w:cs="Times New Roman"/>
          <w:b/>
          <w:b/>
          <w:sz w:val="28"/>
          <w:szCs w:val="28"/>
        </w:rPr>
      </w:pPr>
      <w:r>
        <w:rPr>
          <w:rFonts w:eastAsia="Calibri" w:cs="Times New Roman" w:ascii="Times New Roman" w:hAnsi="Times New Roman"/>
          <w:b/>
          <w:sz w:val="28"/>
          <w:szCs w:val="28"/>
        </w:rPr>
      </w:r>
      <w:bookmarkStart w:id="20" w:name="_Hlk20900584"/>
      <w:bookmarkStart w:id="21" w:name="_Hlk20900584"/>
      <w:bookmarkEnd w:id="21"/>
    </w:p>
    <w:p>
      <w:pPr>
        <w:pStyle w:val="Normal"/>
        <w:widowControl w:val="false"/>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2.1. Государственная услуга: «Назначение ежемесячной денежной выплаты на содержание ребенка в семье опекуна (попечителя) и приемной семье».</w:t>
      </w:r>
      <w:bookmarkStart w:id="22" w:name="_Toc510616995"/>
      <w:bookmarkStart w:id="23" w:name="_Hlk20900602"/>
      <w:bookmarkStart w:id="24" w:name="_Toc28377937"/>
    </w:p>
    <w:p>
      <w:pPr>
        <w:pStyle w:val="Normal"/>
        <w:widowControl w:val="false"/>
        <w:spacing w:lineRule="auto" w:line="240" w:before="0" w:after="0"/>
        <w:ind w:left="1701" w:right="1700" w:hanging="0"/>
        <w:jc w:val="center"/>
        <w:rPr>
          <w:rFonts w:ascii="Times New Roman" w:hAnsi="Times New Roman" w:eastAsia="Calibri" w:cs="Times New Roman"/>
          <w:b/>
          <w:b/>
          <w:sz w:val="28"/>
          <w:szCs w:val="28"/>
        </w:rPr>
      </w:pPr>
      <w:r>
        <w:rPr>
          <w:rFonts w:eastAsia="Calibri" w:cs="Times New Roman" w:ascii="Times New Roman" w:hAnsi="Times New Roman"/>
          <w:b/>
          <w:sz w:val="28"/>
          <w:szCs w:val="28"/>
        </w:rPr>
        <w:t xml:space="preserve">Наименование органа местного самоуправления предоставляющего </w:t>
      </w:r>
      <w:bookmarkEnd w:id="22"/>
      <w:bookmarkEnd w:id="23"/>
      <w:bookmarkEnd w:id="24"/>
      <w:r>
        <w:rPr>
          <w:rFonts w:eastAsia="Calibri" w:cs="Times New Roman" w:ascii="Times New Roman" w:hAnsi="Times New Roman"/>
          <w:b/>
          <w:sz w:val="28"/>
          <w:szCs w:val="28"/>
        </w:rPr>
        <w:t>государственную услугу</w:t>
      </w:r>
    </w:p>
    <w:p>
      <w:pPr>
        <w:pStyle w:val="Normal"/>
        <w:spacing w:lineRule="auto" w:line="240" w:before="0" w:after="0"/>
        <w:ind w:right="-112" w:hanging="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right="-112"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2.2. Государственная</w:t>
      </w:r>
      <w:r>
        <w:rPr>
          <w:rFonts w:eastAsia="Times New Roman" w:cs="Times New Roman" w:ascii="Times New Roman" w:hAnsi="Times New Roman"/>
          <w:bCs/>
          <w:sz w:val="28"/>
          <w:szCs w:val="28"/>
          <w:lang w:eastAsia="ru-RU"/>
        </w:rPr>
        <w:t xml:space="preserve"> услуга предоставляется </w:t>
      </w:r>
      <w:r>
        <w:rPr>
          <w:rFonts w:eastAsia="Times New Roman" w:cs="Times New Roman" w:ascii="Times New Roman" w:hAnsi="Times New Roman"/>
          <w:sz w:val="28"/>
          <w:szCs w:val="28"/>
          <w:lang w:eastAsia="ru-RU"/>
        </w:rPr>
        <w:t>Администрацией муниципального образования «Рославльский район» Смоленской области.</w:t>
      </w:r>
    </w:p>
    <w:p>
      <w:pPr>
        <w:pStyle w:val="Normal"/>
        <w:spacing w:lineRule="auto" w:line="240" w:before="0" w:after="0"/>
        <w:ind w:right="-112" w:hanging="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ab/>
        <w:t>Структурным подразделением Администрации, ответственным за предоставление государственной услуги является Комитет образования Администрации муниципального образования «Рославльский район» Смоленской области.</w:t>
      </w:r>
    </w:p>
    <w:p>
      <w:pPr>
        <w:pStyle w:val="Normal"/>
        <w:spacing w:lineRule="auto" w:line="240" w:before="0" w:after="0"/>
        <w:ind w:right="-112"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2.3. Многофункциональный центр участвует в предоставлении государственной услуги в части:</w:t>
      </w:r>
    </w:p>
    <w:p>
      <w:pPr>
        <w:pStyle w:val="Normal"/>
        <w:spacing w:lineRule="auto" w:line="240" w:before="0" w:after="0"/>
        <w:ind w:right="-112"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информирования по вопросам предоставления государственной услуги;</w:t>
      </w:r>
    </w:p>
    <w:p>
      <w:pPr>
        <w:pStyle w:val="Normal"/>
        <w:spacing w:lineRule="auto" w:line="240" w:before="0" w:after="0"/>
        <w:ind w:right="-112"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приема заявлений и документов, необходимых для предоставления государственной услуги;</w:t>
      </w:r>
    </w:p>
    <w:p>
      <w:pPr>
        <w:pStyle w:val="Normal"/>
        <w:spacing w:lineRule="auto" w:line="240" w:before="0" w:after="0"/>
        <w:ind w:right="-112" w:firstLine="68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выдачи результата предоставления государственной услуги. </w:t>
      </w:r>
    </w:p>
    <w:p>
      <w:pPr>
        <w:pStyle w:val="Normal"/>
        <w:spacing w:lineRule="auto" w:line="240" w:before="0" w:after="0"/>
        <w:ind w:right="-112" w:firstLine="68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2.4. В предоставлении государственной услуги в рамках межведомственного информационного взаимодействия участвуют Федеральная служба государственной регистрации в части получения выписки из ЕГРН на недвижимое имущество и сделок с ним о правах отдельного лица на имевшиеся (имеющиеся) у него объекты недвижимого имущества.</w:t>
      </w:r>
    </w:p>
    <w:p>
      <w:pPr>
        <w:pStyle w:val="Normal"/>
        <w:spacing w:lineRule="auto" w:line="240" w:before="0" w:after="0"/>
        <w:ind w:right="-112" w:firstLine="68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2.5. Заявитель вправе подать заявление </w:t>
      </w:r>
      <w:r>
        <w:rPr>
          <w:rFonts w:eastAsia="Calibri" w:cs="Times New Roman" w:ascii="Times New Roman" w:hAnsi="Times New Roman"/>
          <w:sz w:val="28"/>
          <w:szCs w:val="28"/>
        </w:rPr>
        <w:t xml:space="preserve">о назначении ежемесячных денежных выплат на содержание ребенка, находящегося под опекой (попечительством) </w:t>
      </w:r>
      <w:r>
        <w:rPr>
          <w:rFonts w:eastAsia="Times New Roman" w:cs="Times New Roman" w:ascii="Times New Roman" w:hAnsi="Times New Roman"/>
          <w:sz w:val="28"/>
          <w:szCs w:val="28"/>
          <w:lang w:eastAsia="ru-RU"/>
        </w:rPr>
        <w:t>через многофункциональный центр в соответствии с соглашением о взаимодействии между многофункциональным центром и Администрацией, почтовым отправлением или с помощью ЕПГУ, РПГУ.</w:t>
      </w:r>
    </w:p>
    <w:p>
      <w:pPr>
        <w:pStyle w:val="Normal"/>
        <w:spacing w:lineRule="auto" w:line="240" w:before="0" w:after="0"/>
        <w:ind w:right="-112" w:firstLine="68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2.6. Запрещается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государственной услуги.</w:t>
      </w:r>
    </w:p>
    <w:p>
      <w:pPr>
        <w:pStyle w:val="Normal"/>
        <w:tabs>
          <w:tab w:val="clear" w:pos="708"/>
          <w:tab w:val="left" w:pos="1276" w:leader="none"/>
        </w:tabs>
        <w:spacing w:lineRule="auto" w:line="240" w:before="0" w:after="0"/>
        <w:contextualSpacing/>
        <w:jc w:val="both"/>
        <w:rPr>
          <w:rFonts w:ascii="Times New Roman" w:hAnsi="Times New Roman" w:eastAsia="Calibri" w:cs="Times New Roman"/>
          <w:sz w:val="28"/>
          <w:szCs w:val="28"/>
        </w:rPr>
      </w:pPr>
      <w:r>
        <w:rPr>
          <w:rFonts w:eastAsia="Calibri" w:cs="Times New Roman" w:ascii="Times New Roman" w:hAnsi="Times New Roman"/>
          <w:sz w:val="28"/>
          <w:szCs w:val="28"/>
        </w:rPr>
      </w:r>
    </w:p>
    <w:p>
      <w:pPr>
        <w:pStyle w:val="Normal"/>
        <w:tabs>
          <w:tab w:val="clear" w:pos="708"/>
          <w:tab w:val="left" w:pos="1276" w:leader="none"/>
        </w:tabs>
        <w:spacing w:lineRule="auto" w:line="240" w:before="0" w:after="0"/>
        <w:ind w:left="1701" w:right="1700" w:hanging="0"/>
        <w:contextualSpacing/>
        <w:jc w:val="center"/>
        <w:rPr>
          <w:rFonts w:ascii="Times New Roman" w:hAnsi="Times New Roman" w:eastAsia="Calibri" w:cs="Times New Roman"/>
          <w:b/>
          <w:b/>
          <w:sz w:val="28"/>
          <w:szCs w:val="28"/>
        </w:rPr>
      </w:pPr>
      <w:r>
        <w:rPr>
          <w:rFonts w:eastAsia="Calibri" w:cs="Times New Roman" w:ascii="Times New Roman" w:hAnsi="Times New Roman"/>
          <w:b/>
          <w:sz w:val="28"/>
          <w:szCs w:val="28"/>
        </w:rPr>
      </w:r>
    </w:p>
    <w:p>
      <w:pPr>
        <w:pStyle w:val="Normal"/>
        <w:tabs>
          <w:tab w:val="clear" w:pos="708"/>
          <w:tab w:val="left" w:pos="1276" w:leader="none"/>
        </w:tabs>
        <w:spacing w:lineRule="auto" w:line="240" w:before="0" w:after="0"/>
        <w:ind w:left="1701" w:right="1700" w:hanging="0"/>
        <w:contextualSpacing/>
        <w:jc w:val="center"/>
        <w:rPr>
          <w:rFonts w:ascii="Times New Roman" w:hAnsi="Times New Roman" w:eastAsia="Calibri" w:cs="Times New Roman"/>
          <w:b/>
          <w:b/>
          <w:sz w:val="28"/>
          <w:szCs w:val="28"/>
        </w:rPr>
      </w:pPr>
      <w:r>
        <w:rPr>
          <w:rFonts w:eastAsia="Calibri" w:cs="Times New Roman" w:ascii="Times New Roman" w:hAnsi="Times New Roman"/>
          <w:b/>
          <w:sz w:val="28"/>
          <w:szCs w:val="28"/>
        </w:rPr>
        <w:t>Результат предоставления государственной услуги</w:t>
      </w:r>
    </w:p>
    <w:p>
      <w:pPr>
        <w:pStyle w:val="Normal"/>
        <w:tabs>
          <w:tab w:val="clear" w:pos="708"/>
          <w:tab w:val="left" w:pos="1276" w:leader="none"/>
        </w:tabs>
        <w:spacing w:lineRule="auto" w:line="240" w:before="0" w:after="0"/>
        <w:ind w:firstLine="709"/>
        <w:contextualSpacing/>
        <w:jc w:val="both"/>
        <w:rPr>
          <w:rFonts w:ascii="Times New Roman" w:hAnsi="Times New Roman" w:eastAsia="Calibri" w:cs="Times New Roman"/>
          <w:sz w:val="28"/>
          <w:szCs w:val="28"/>
        </w:rPr>
      </w:pPr>
      <w:r>
        <w:rPr>
          <w:rFonts w:eastAsia="Calibri" w:cs="Times New Roman" w:ascii="Times New Roman" w:hAnsi="Times New Roman"/>
          <w:sz w:val="28"/>
          <w:szCs w:val="28"/>
        </w:rPr>
      </w:r>
    </w:p>
    <w:p>
      <w:pPr>
        <w:pStyle w:val="Normal"/>
        <w:tabs>
          <w:tab w:val="clear" w:pos="708"/>
          <w:tab w:val="left" w:pos="1276" w:leader="none"/>
          <w:tab w:val="left" w:pos="1418" w:leader="none"/>
        </w:tabs>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 xml:space="preserve">2.7. Результатом предоставления </w:t>
      </w:r>
      <w:r>
        <w:rPr>
          <w:rFonts w:eastAsia="Arial Unicode MS" w:cs="Times New Roman" w:ascii="Times New Roman" w:hAnsi="Times New Roman"/>
          <w:sz w:val="28"/>
          <w:szCs w:val="28"/>
          <w:lang w:eastAsia="ru-RU"/>
        </w:rPr>
        <w:t>государственной</w:t>
      </w:r>
      <w:r>
        <w:rPr>
          <w:rFonts w:eastAsia="Calibri" w:cs="Times New Roman" w:ascii="Times New Roman" w:hAnsi="Times New Roman"/>
          <w:sz w:val="28"/>
          <w:szCs w:val="28"/>
        </w:rPr>
        <w:t xml:space="preserve"> услуги является принятие решения:</w:t>
      </w:r>
    </w:p>
    <w:p>
      <w:pPr>
        <w:pStyle w:val="Normal"/>
        <w:tabs>
          <w:tab w:val="clear" w:pos="708"/>
          <w:tab w:val="left" w:pos="1418" w:leader="none"/>
        </w:tabs>
        <w:spacing w:lineRule="auto" w:line="240" w:before="0" w:after="0"/>
        <w:ind w:firstLine="709"/>
        <w:jc w:val="both"/>
        <w:rPr>
          <w:rFonts w:ascii="Times New Roman" w:hAnsi="Times New Roman" w:eastAsia="Calibri" w:cs="Times New Roman"/>
          <w:sz w:val="28"/>
          <w:szCs w:val="28"/>
        </w:rPr>
      </w:pPr>
      <w:bookmarkStart w:id="25" w:name="_Ref62054829"/>
      <w:r>
        <w:rPr>
          <w:rFonts w:eastAsia="Calibri" w:cs="Times New Roman" w:ascii="Times New Roman" w:hAnsi="Times New Roman"/>
          <w:sz w:val="28"/>
          <w:szCs w:val="28"/>
        </w:rPr>
        <w:t xml:space="preserve">- </w:t>
      </w:r>
      <w:bookmarkEnd w:id="25"/>
      <w:r>
        <w:rPr>
          <w:rFonts w:eastAsia="Calibri" w:cs="Times New Roman" w:ascii="Times New Roman" w:hAnsi="Times New Roman"/>
          <w:sz w:val="28"/>
          <w:szCs w:val="28"/>
        </w:rPr>
        <w:t>о назначении ежемесячных денежных выплат на содержание ребенка, находящегося под опекой (попечительством) (далее – ежемесячные денежные средства);</w:t>
      </w:r>
    </w:p>
    <w:p>
      <w:pPr>
        <w:pStyle w:val="Normal"/>
        <w:tabs>
          <w:tab w:val="clear" w:pos="708"/>
          <w:tab w:val="left" w:pos="1418" w:leader="none"/>
        </w:tabs>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 об отказе в назначении ежемесячных денежных средств при наличии оснований для отказа в предоставлении государственной услуги, указанных в подразделе 2.16 настоящего Административного регламента.</w:t>
      </w:r>
    </w:p>
    <w:p>
      <w:pPr>
        <w:pStyle w:val="Normal"/>
        <w:tabs>
          <w:tab w:val="clear" w:pos="708"/>
          <w:tab w:val="left" w:pos="1276" w:leader="none"/>
          <w:tab w:val="left" w:pos="1418" w:leader="none"/>
        </w:tabs>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 xml:space="preserve">Результат предоставления </w:t>
      </w:r>
      <w:r>
        <w:rPr>
          <w:rFonts w:eastAsia="Arial Unicode MS" w:cs="Times New Roman" w:ascii="Times New Roman" w:hAnsi="Times New Roman"/>
          <w:sz w:val="28"/>
          <w:szCs w:val="28"/>
          <w:lang w:eastAsia="ru-RU"/>
        </w:rPr>
        <w:t>государственной</w:t>
      </w:r>
      <w:r>
        <w:rPr>
          <w:rFonts w:eastAsia="Calibri" w:cs="Times New Roman" w:ascii="Times New Roman" w:hAnsi="Times New Roman"/>
          <w:sz w:val="28"/>
          <w:szCs w:val="28"/>
        </w:rPr>
        <w:t xml:space="preserve"> услуги независимо от принятого решения оформляется постановлением </w:t>
      </w:r>
      <w:r>
        <w:rPr>
          <w:rFonts w:eastAsia="Times New Roman" w:cs="Times New Roman" w:ascii="Times New Roman" w:hAnsi="Times New Roman"/>
          <w:sz w:val="28"/>
          <w:szCs w:val="28"/>
          <w:lang w:eastAsia="ru-RU"/>
        </w:rPr>
        <w:t>Администрации</w:t>
      </w:r>
      <w:r>
        <w:rPr>
          <w:rFonts w:eastAsia="Calibri" w:cs="Times New Roman" w:ascii="Times New Roman" w:hAnsi="Times New Roman"/>
          <w:sz w:val="28"/>
          <w:szCs w:val="28"/>
        </w:rPr>
        <w:t xml:space="preserve"> муниципального образования «Рославльский район» Смоленской области (далее - постановление Администрации).</w:t>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left="1701" w:right="1700" w:hanging="0"/>
        <w:jc w:val="center"/>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r>
    </w:p>
    <w:p>
      <w:pPr>
        <w:pStyle w:val="Normal"/>
        <w:numPr>
          <w:ilvl w:val="0"/>
          <w:numId w:val="0"/>
        </w:numPr>
        <w:spacing w:lineRule="auto" w:line="240" w:before="0" w:after="0"/>
        <w:ind w:left="0" w:hanging="0"/>
        <w:jc w:val="center"/>
        <w:outlineLvl w:val="2"/>
        <w:rPr>
          <w:rFonts w:ascii="Times New Roman" w:hAnsi="Times New Roman" w:eastAsia="Times New Roman" w:cs="Times New Roman"/>
          <w:b/>
          <w:b/>
          <w:bCs/>
          <w:sz w:val="28"/>
          <w:szCs w:val="28"/>
          <w:lang w:eastAsia="ru-RU"/>
        </w:rPr>
      </w:pPr>
      <w:r>
        <w:rPr>
          <w:rFonts w:eastAsia="Times New Roman" w:cs="Times New Roman" w:ascii="Times New Roman" w:hAnsi="Times New Roman"/>
          <w:b/>
          <w:bCs/>
          <w:sz w:val="28"/>
          <w:szCs w:val="28"/>
          <w:lang w:eastAsia="ru-RU"/>
        </w:rPr>
        <w:t>Срок</w:t>
      </w:r>
      <w:r>
        <w:rPr>
          <w:rFonts w:eastAsia="Times New Roman" w:cs="Arial" w:ascii="Arial" w:hAnsi="Arial"/>
          <w:sz w:val="20"/>
          <w:szCs w:val="20"/>
          <w:lang w:eastAsia="ru-RU"/>
        </w:rPr>
        <w:t xml:space="preserve"> </w:t>
      </w:r>
      <w:r>
        <w:rPr>
          <w:rFonts w:eastAsia="Times New Roman" w:cs="Times New Roman" w:ascii="Times New Roman" w:hAnsi="Times New Roman"/>
          <w:b/>
          <w:bCs/>
          <w:sz w:val="28"/>
          <w:szCs w:val="28"/>
          <w:lang w:eastAsia="ru-RU"/>
        </w:rPr>
        <w:t>предоставления государственной услуги, в том числе с учетом необходимости обращения в организации, участвующие в предоставлении государственной услуги</w:t>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bookmarkStart w:id="26" w:name="_Toc437973283"/>
      <w:bookmarkStart w:id="27" w:name="_Toc438110024"/>
      <w:bookmarkStart w:id="28" w:name="_Toc438376228"/>
      <w:bookmarkStart w:id="29" w:name="_Toc437973283"/>
      <w:bookmarkStart w:id="30" w:name="_Toc438110024"/>
      <w:bookmarkStart w:id="31" w:name="_Toc438376228"/>
      <w:bookmarkEnd w:id="29"/>
      <w:bookmarkEnd w:id="30"/>
      <w:bookmarkEnd w:id="31"/>
    </w:p>
    <w:p>
      <w:pPr>
        <w:pStyle w:val="Normal"/>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2.8. Предоставление государственной услуги осуществляется в срок не позднее 15 дней со дня получения</w:t>
      </w:r>
      <w:r>
        <w:rPr>
          <w:rFonts w:eastAsia="Calibri" w:cs="Times New Roman" w:ascii="Times New Roman" w:hAnsi="Times New Roman"/>
          <w:bCs/>
          <w:sz w:val="28"/>
          <w:szCs w:val="28"/>
        </w:rPr>
        <w:t xml:space="preserve"> </w:t>
      </w:r>
      <w:r>
        <w:rPr>
          <w:rFonts w:eastAsia="Times New Roman" w:cs="Times New Roman" w:ascii="Times New Roman" w:hAnsi="Times New Roman"/>
          <w:sz w:val="28"/>
          <w:szCs w:val="28"/>
          <w:lang w:eastAsia="ru-RU"/>
        </w:rPr>
        <w:t>Комитетом</w:t>
      </w:r>
      <w:r>
        <w:rPr>
          <w:rFonts w:eastAsia="Calibri" w:cs="Times New Roman" w:ascii="Times New Roman" w:hAnsi="Times New Roman"/>
          <w:bCs/>
          <w:sz w:val="28"/>
          <w:szCs w:val="28"/>
        </w:rPr>
        <w:t>, осуществляющим назначение ежемесячной выплаты</w:t>
      </w:r>
      <w:r>
        <w:rPr>
          <w:rFonts w:eastAsia="Calibri" w:cs="Times New Roman" w:ascii="Times New Roman" w:hAnsi="Times New Roman"/>
          <w:sz w:val="28"/>
          <w:szCs w:val="28"/>
        </w:rPr>
        <w:t>, заявления и документов.</w:t>
      </w:r>
    </w:p>
    <w:p>
      <w:pPr>
        <w:pStyle w:val="Normal"/>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 xml:space="preserve">2.9. В случае наличия оснований для отказа в предоставлении </w:t>
      </w:r>
      <w:r>
        <w:rPr>
          <w:rFonts w:eastAsia="Arial Unicode MS" w:cs="Times New Roman" w:ascii="Times New Roman" w:hAnsi="Times New Roman"/>
          <w:sz w:val="28"/>
          <w:szCs w:val="28"/>
          <w:lang w:eastAsia="ru-RU"/>
        </w:rPr>
        <w:t>государственной</w:t>
      </w:r>
      <w:r>
        <w:rPr>
          <w:rFonts w:eastAsia="Calibri" w:cs="Times New Roman" w:ascii="Times New Roman" w:hAnsi="Times New Roman"/>
          <w:sz w:val="28"/>
          <w:szCs w:val="28"/>
        </w:rPr>
        <w:t xml:space="preserve"> услуги, соответствующий результат направляется заявителю в письменной форме в трехдневный срок со дня принятия решения.</w:t>
      </w:r>
    </w:p>
    <w:p>
      <w:pPr>
        <w:pStyle w:val="Normal"/>
        <w:spacing w:lineRule="auto" w:line="240" w:before="0" w:after="0"/>
        <w:ind w:firstLine="54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случае подачи документов через ЕПГУ, РПГУ срок предоставления исчисляется со дня поступления в Комитет документов. Направление принятых на ЕПГУ, РПГУ заявлений и документов осуществляется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pPr>
        <w:pStyle w:val="Normal"/>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r>
    </w:p>
    <w:p>
      <w:pPr>
        <w:pStyle w:val="Normal"/>
        <w:numPr>
          <w:ilvl w:val="0"/>
          <w:numId w:val="0"/>
        </w:numPr>
        <w:spacing w:lineRule="auto" w:line="240" w:before="0" w:after="0"/>
        <w:ind w:left="0" w:firstLine="709"/>
        <w:jc w:val="center"/>
        <w:outlineLvl w:val="2"/>
        <w:rPr>
          <w:rFonts w:ascii="Times New Roman" w:hAnsi="Times New Roman" w:eastAsia="Times New Roman" w:cs="Times New Roman"/>
          <w:b/>
          <w:b/>
          <w:sz w:val="28"/>
          <w:szCs w:val="28"/>
          <w:lang w:eastAsia="ru-RU"/>
        </w:rPr>
      </w:pPr>
      <w:bookmarkStart w:id="32" w:name="_Toc463206276"/>
      <w:bookmarkStart w:id="33" w:name="_Toc463207573"/>
      <w:bookmarkStart w:id="34" w:name="_Toc463520461"/>
      <w:bookmarkStart w:id="35" w:name="_Toc463206277"/>
      <w:bookmarkStart w:id="36" w:name="_Toc463207574"/>
      <w:bookmarkStart w:id="37" w:name="_Toc463520462"/>
      <w:bookmarkEnd w:id="32"/>
      <w:bookmarkEnd w:id="33"/>
      <w:bookmarkEnd w:id="34"/>
      <w:bookmarkEnd w:id="35"/>
      <w:bookmarkEnd w:id="36"/>
      <w:bookmarkEnd w:id="37"/>
      <w:r>
        <w:rPr>
          <w:rFonts w:eastAsia="Times New Roman" w:cs="Times New Roman" w:ascii="Times New Roman" w:hAnsi="Times New Roman"/>
          <w:b/>
          <w:sz w:val="28"/>
          <w:szCs w:val="28"/>
          <w:lang w:eastAsia="ru-RU"/>
        </w:rPr>
        <w:t>Правовые основания для предоставления государственной услуги</w:t>
      </w:r>
    </w:p>
    <w:p>
      <w:pPr>
        <w:pStyle w:val="Normal"/>
        <w:tabs>
          <w:tab w:val="clear" w:pos="708"/>
          <w:tab w:val="left" w:pos="1134" w:leader="none"/>
        </w:tabs>
        <w:spacing w:lineRule="auto" w:line="240" w:before="0" w:after="0"/>
        <w:ind w:firstLine="567"/>
        <w:jc w:val="both"/>
        <w:rPr>
          <w:rFonts w:ascii="Times New Roman" w:hAnsi="Times New Roman" w:eastAsia="Calibri" w:cs="Times New Roman"/>
          <w:sz w:val="28"/>
          <w:szCs w:val="28"/>
        </w:rPr>
      </w:pPr>
      <w:r>
        <w:rPr>
          <w:rFonts w:eastAsia="Calibri" w:cs="Times New Roman" w:ascii="Times New Roman" w:hAnsi="Times New Roman"/>
          <w:sz w:val="28"/>
          <w:szCs w:val="28"/>
        </w:rPr>
      </w:r>
    </w:p>
    <w:p>
      <w:pPr>
        <w:pStyle w:val="Normal"/>
        <w:tabs>
          <w:tab w:val="clear" w:pos="708"/>
          <w:tab w:val="left" w:pos="1134" w:leader="none"/>
        </w:tabs>
        <w:spacing w:lineRule="auto" w:line="240" w:before="0" w:after="0"/>
        <w:ind w:left="567" w:hanging="0"/>
        <w:jc w:val="both"/>
        <w:rPr>
          <w:rFonts w:ascii="Times New Roman" w:hAnsi="Times New Roman" w:eastAsia="Calibri" w:cs="Times New Roman"/>
          <w:sz w:val="28"/>
          <w:szCs w:val="28"/>
        </w:rPr>
      </w:pPr>
      <w:r>
        <w:rPr>
          <w:rFonts w:eastAsia="Calibri" w:cs="Times New Roman" w:ascii="Times New Roman" w:hAnsi="Times New Roman"/>
          <w:sz w:val="28"/>
          <w:szCs w:val="28"/>
        </w:rPr>
        <w:t>2.10. Предоставление государственной услуги осуществляется в соответствии с:</w:t>
      </w:r>
    </w:p>
    <w:p>
      <w:pPr>
        <w:pStyle w:val="Normal"/>
        <w:tabs>
          <w:tab w:val="clear" w:pos="708"/>
          <w:tab w:val="left" w:pos="1134" w:leader="none"/>
        </w:tabs>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 Гражданским кодексом Российской Федерации;</w:t>
      </w:r>
    </w:p>
    <w:p>
      <w:pPr>
        <w:pStyle w:val="Normal"/>
        <w:tabs>
          <w:tab w:val="clear" w:pos="708"/>
          <w:tab w:val="left" w:pos="1134" w:leader="none"/>
        </w:tabs>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 Семейным кодексом Российской Федерации;</w:t>
      </w:r>
    </w:p>
    <w:p>
      <w:pPr>
        <w:pStyle w:val="Normal"/>
        <w:tabs>
          <w:tab w:val="clear" w:pos="708"/>
          <w:tab w:val="left" w:pos="1134" w:leader="none"/>
        </w:tabs>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 Федеральным законом от 27.07.2010 № 210-ФЗ «Об организации предоставления государственных и муниципальных услуг» (далее - Федеральный закон 210-ФЗ);</w:t>
      </w:r>
    </w:p>
    <w:p>
      <w:pPr>
        <w:pStyle w:val="Normal"/>
        <w:tabs>
          <w:tab w:val="clear" w:pos="708"/>
          <w:tab w:val="left" w:pos="1134" w:leader="none"/>
        </w:tabs>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 Федеральным законом от 24.04.2008 № 48-ФЗ «Об опеке и попечительстве»;</w:t>
      </w:r>
    </w:p>
    <w:p>
      <w:pPr>
        <w:pStyle w:val="Normal"/>
        <w:tabs>
          <w:tab w:val="clear" w:pos="708"/>
          <w:tab w:val="left" w:pos="1134" w:leader="none"/>
        </w:tabs>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 Постановлением Правительства РФ от 18.05.2009 №423 «Об отдельных вопросах осуществления опеки и попечительства в отношении несовершеннолетних граждан»;</w:t>
      </w:r>
    </w:p>
    <w:p>
      <w:pPr>
        <w:pStyle w:val="Normal"/>
        <w:tabs>
          <w:tab w:val="clear" w:pos="708"/>
          <w:tab w:val="left" w:pos="1134" w:leader="none"/>
        </w:tabs>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 Законом Смоленской области от 31.01.2008 № 7-з «О наделении органов местного самоуправления муниципальных районов и городских округов Смоленской области государственными полномочиями по организации и осуществлению деятельности по опеке и попечительству»;</w:t>
      </w:r>
    </w:p>
    <w:p>
      <w:pPr>
        <w:pStyle w:val="Normal"/>
        <w:tabs>
          <w:tab w:val="clear" w:pos="708"/>
          <w:tab w:val="left" w:pos="1134" w:leader="none"/>
        </w:tabs>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 Законом Смоленской области от 29.09.2005 № 89-з «Об обеспечении дополнительных гарантий по социальной поддержке и установлении дополнительных видов социальной поддержки детей-сирот и детей, оставшихся без попечения родителей, на территории Смоленской области»;</w:t>
      </w:r>
    </w:p>
    <w:p>
      <w:pPr>
        <w:pStyle w:val="Normal"/>
        <w:tabs>
          <w:tab w:val="clear" w:pos="708"/>
          <w:tab w:val="left" w:pos="1134" w:leader="none"/>
        </w:tabs>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 Законом Смоленской области от 22.06.2006 № 61-з «О размере, порядке назначения и выплаты ежемесячных денежных средств на содержание ребенка, находящегося под опекой (попечительством), на территории Смоленской области»;</w:t>
      </w:r>
    </w:p>
    <w:p>
      <w:pPr>
        <w:pStyle w:val="Normal"/>
        <w:tabs>
          <w:tab w:val="clear" w:pos="708"/>
          <w:tab w:val="left" w:pos="1134" w:leader="none"/>
        </w:tabs>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 Законом Смоленской области от 22.06.2006 № 62-з «О наделении органов местного самоуправления муниципальных районов и городских округов Смоленской области государственными полномочиями по назначению и выплате ежемесячных денежных средств на содержание ребенка, находящегося под опекой (попечительством)»;</w:t>
      </w:r>
    </w:p>
    <w:p>
      <w:pPr>
        <w:pStyle w:val="Normal"/>
        <w:tabs>
          <w:tab w:val="clear" w:pos="708"/>
          <w:tab w:val="left" w:pos="1134" w:leader="none"/>
        </w:tabs>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 Законом Смоленской области от 25.12.2006 №162-з «О наделении органов местного самоуправления муниципальных районов и городских округов Смоленской области государственными полномочиями по выплате вознаграждения, причитающегося приемным родителям, денежных средств на содержание ребенка, переданного на воспитание в приемную семью»;</w:t>
      </w:r>
    </w:p>
    <w:p>
      <w:pPr>
        <w:pStyle w:val="Normal"/>
        <w:tabs>
          <w:tab w:val="clear" w:pos="708"/>
          <w:tab w:val="left" w:pos="1134" w:leader="none"/>
        </w:tabs>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 Постановлением Администрации Смоленской области от 23.03.2011 №161 «Об утверждении Положения о порядке осуществления органами местного самоуправления муниципальных районов и городских округов Смоленской области государственных полномочий по выплате вознаграждения, причитающегося приемным родителям, денежных средств на содержание ребенка, переданного на воспитание в приемную семью»;</w:t>
      </w:r>
    </w:p>
    <w:p>
      <w:pPr>
        <w:pStyle w:val="Normal"/>
        <w:tabs>
          <w:tab w:val="clear" w:pos="708"/>
          <w:tab w:val="left" w:pos="1134" w:leader="none"/>
        </w:tabs>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 xml:space="preserve">- Постановлением Главы муниципального образования «Рославльский район» Смоленской области от 11.02.2008 № 125 «Об органе, уполномоченном осуществлять государственные полномочия по организации и осуществлению деятельности по опеке и попечительству»; </w:t>
      </w:r>
    </w:p>
    <w:p>
      <w:pPr>
        <w:pStyle w:val="Normal"/>
        <w:tabs>
          <w:tab w:val="clear" w:pos="708"/>
          <w:tab w:val="left" w:pos="1134" w:leader="none"/>
        </w:tabs>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 Уставом муниципального образования «Рославльский район» Смоленской области;</w:t>
      </w:r>
    </w:p>
    <w:p>
      <w:pPr>
        <w:pStyle w:val="Normal"/>
        <w:tabs>
          <w:tab w:val="clear" w:pos="708"/>
          <w:tab w:val="left" w:pos="1134" w:leader="none"/>
        </w:tabs>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 настоящим Административным регламентом.</w:t>
      </w:r>
    </w:p>
    <w:p>
      <w:pPr>
        <w:pStyle w:val="Normal"/>
        <w:widowControl w:val="false"/>
        <w:numPr>
          <w:ilvl w:val="0"/>
          <w:numId w:val="0"/>
        </w:numPr>
        <w:spacing w:lineRule="auto" w:line="240" w:before="0" w:after="0"/>
        <w:ind w:left="0" w:firstLine="709"/>
        <w:jc w:val="both"/>
        <w:outlineLvl w:val="2"/>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 размещается на официальном сайте Администрации, на ЕПГУ, РПГУ.</w:t>
      </w:r>
    </w:p>
    <w:p>
      <w:pPr>
        <w:pStyle w:val="Normal"/>
        <w:numPr>
          <w:ilvl w:val="0"/>
          <w:numId w:val="0"/>
        </w:numPr>
        <w:spacing w:lineRule="auto" w:line="240" w:before="0" w:after="0"/>
        <w:ind w:left="0" w:firstLine="708"/>
        <w:jc w:val="both"/>
        <w:outlineLvl w:val="2"/>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Комитет обеспечивает размещение и актуализацию перечня нормативных правовых актов, регулирующих предоставление государственной услуги, на официальном сайте Администрации.</w:t>
      </w:r>
    </w:p>
    <w:p>
      <w:pPr>
        <w:pStyle w:val="Normal"/>
        <w:tabs>
          <w:tab w:val="clear" w:pos="708"/>
          <w:tab w:val="left" w:pos="1134" w:leader="none"/>
        </w:tabs>
        <w:spacing w:lineRule="auto" w:line="240" w:before="0" w:after="0"/>
        <w:ind w:left="1701" w:right="1700" w:hanging="0"/>
        <w:jc w:val="center"/>
        <w:rPr>
          <w:rFonts w:ascii="Times New Roman" w:hAnsi="Times New Roman" w:eastAsia="Calibri" w:cs="Times New Roman"/>
          <w:b/>
          <w:b/>
          <w:sz w:val="28"/>
          <w:szCs w:val="28"/>
        </w:rPr>
      </w:pPr>
      <w:r>
        <w:rPr>
          <w:rFonts w:eastAsia="Calibri" w:cs="Times New Roman" w:ascii="Times New Roman" w:hAnsi="Times New Roman"/>
          <w:b/>
          <w:sz w:val="28"/>
          <w:szCs w:val="28"/>
        </w:rPr>
      </w:r>
    </w:p>
    <w:p>
      <w:pPr>
        <w:pStyle w:val="Normal"/>
        <w:tabs>
          <w:tab w:val="clear" w:pos="708"/>
          <w:tab w:val="left" w:pos="1134" w:leader="none"/>
        </w:tabs>
        <w:spacing w:lineRule="auto" w:line="240" w:before="0" w:after="0"/>
        <w:ind w:left="1701" w:right="1700" w:hanging="0"/>
        <w:jc w:val="center"/>
        <w:rPr>
          <w:rFonts w:ascii="Times New Roman" w:hAnsi="Times New Roman" w:eastAsia="Calibri" w:cs="Times New Roman"/>
          <w:b/>
          <w:b/>
          <w:sz w:val="28"/>
          <w:szCs w:val="28"/>
        </w:rPr>
      </w:pPr>
      <w:r>
        <w:rPr>
          <w:rFonts w:eastAsia="Calibri" w:cs="Times New Roman" w:ascii="Times New Roman" w:hAnsi="Times New Roman"/>
          <w:b/>
          <w:sz w:val="28"/>
          <w:szCs w:val="28"/>
        </w:rPr>
      </w:r>
    </w:p>
    <w:p>
      <w:pPr>
        <w:pStyle w:val="Normal"/>
        <w:tabs>
          <w:tab w:val="clear" w:pos="708"/>
          <w:tab w:val="left" w:pos="1134" w:leader="none"/>
        </w:tabs>
        <w:spacing w:lineRule="auto" w:line="240" w:before="0" w:after="0"/>
        <w:ind w:left="1701" w:right="1700" w:hanging="0"/>
        <w:jc w:val="center"/>
        <w:rPr>
          <w:rFonts w:ascii="Times New Roman" w:hAnsi="Times New Roman" w:eastAsia="Calibri" w:cs="Times New Roman"/>
          <w:b/>
          <w:b/>
          <w:sz w:val="28"/>
          <w:szCs w:val="28"/>
        </w:rPr>
      </w:pPr>
      <w:r>
        <w:rPr>
          <w:rFonts w:eastAsia="Calibri" w:cs="Times New Roman" w:ascii="Times New Roman" w:hAnsi="Times New Roman"/>
          <w:b/>
          <w:sz w:val="28"/>
          <w:szCs w:val="28"/>
        </w:rPr>
        <w:t xml:space="preserve">Исчерпывающий перечень документов, необходимых в соответствии с федеральным и (или) областным законодательством для предоставления </w:t>
      </w:r>
      <w:r>
        <w:rPr>
          <w:rFonts w:eastAsia="Arial Unicode MS" w:cs="Times New Roman" w:ascii="Times New Roman" w:hAnsi="Times New Roman"/>
          <w:b/>
          <w:sz w:val="28"/>
          <w:szCs w:val="28"/>
          <w:lang w:eastAsia="ru-RU"/>
        </w:rPr>
        <w:t>государственной</w:t>
      </w:r>
      <w:r>
        <w:rPr>
          <w:rFonts w:eastAsia="Calibri" w:cs="Times New Roman" w:ascii="Times New Roman" w:hAnsi="Times New Roman"/>
          <w:b/>
          <w:sz w:val="28"/>
          <w:szCs w:val="28"/>
        </w:rPr>
        <w:t xml:space="preserve"> услуги, услуг, необходимых и обязательных для предоставления государственной услуги, подлежащих представлению заявителем, и информации о способах их получения заявителями, в том числе в электронной форме, и порядке их представления</w:t>
      </w:r>
    </w:p>
    <w:p>
      <w:pPr>
        <w:pStyle w:val="Normal"/>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r>
    </w:p>
    <w:p>
      <w:pPr>
        <w:pStyle w:val="Normal"/>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 xml:space="preserve">2.11. Для получения </w:t>
      </w:r>
      <w:r>
        <w:rPr>
          <w:rFonts w:eastAsia="Calibri" w:cs="Times New Roman" w:ascii="Times New Roman" w:hAnsi="Times New Roman"/>
          <w:color w:val="000000" w:themeColor="text1"/>
          <w:sz w:val="28"/>
          <w:szCs w:val="28"/>
        </w:rPr>
        <w:t xml:space="preserve">государственной </w:t>
      </w:r>
      <w:r>
        <w:rPr>
          <w:rFonts w:eastAsia="Calibri" w:cs="Times New Roman" w:ascii="Times New Roman" w:hAnsi="Times New Roman"/>
          <w:sz w:val="28"/>
          <w:szCs w:val="28"/>
        </w:rPr>
        <w:t>услуги заявитель представляет следующие документы:</w:t>
      </w:r>
    </w:p>
    <w:p>
      <w:pPr>
        <w:pStyle w:val="Normal"/>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 заявление в письменной форме о назначении ежемесячных денежных средств (далее – заявление);</w:t>
      </w:r>
    </w:p>
    <w:p>
      <w:pPr>
        <w:pStyle w:val="Normal"/>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 документ, удостоверяющий личность заявителя;</w:t>
      </w:r>
    </w:p>
    <w:p>
      <w:pPr>
        <w:pStyle w:val="Normal"/>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 документ, содержащий сведения о государственной регистрации рождения ребенка, выданного компетентным органом иностранного государства, и его нотариально удостоверенный перевод на русский язык (в случае, когда регистрация рождения ребенка произведена компетентным органом иностранного государства).</w:t>
      </w:r>
    </w:p>
    <w:p>
      <w:pPr>
        <w:pStyle w:val="Normal"/>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Представляемые документы (копии документов) должны соответствовать следующим требованиям:</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тексты документов написаны разборчиво;</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документы представлены на русском языке или вместе с заверенным в установленном порядке переводом на русский язык;</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фамилия, имя и отчество (при наличии) заявителя, его адрес места жительства (места пребывания), телефон (при наличии), адрес электронной почты (при наличии) написаны полностью;</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в документах не должно быть подчисток, приписок, зачеркнутых слов и иных неоговоренных исправлений;</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документы не должны быть исполнены карандашом;</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срок действия документов не истек;</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документы представлены в полном объеме. </w:t>
      </w:r>
    </w:p>
    <w:p>
      <w:pPr>
        <w:pStyle w:val="Normal"/>
        <w:widowControl w:val="false"/>
        <w:tabs>
          <w:tab w:val="clear" w:pos="708"/>
          <w:tab w:val="left" w:pos="540" w:leader="none"/>
        </w:tabs>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2.12. В случае направления заявления посредством ЕПГУ, РПГУ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pPr>
        <w:pStyle w:val="Normal"/>
        <w:widowControl w:val="false"/>
        <w:tabs>
          <w:tab w:val="clear" w:pos="708"/>
          <w:tab w:val="left" w:pos="540" w:leader="none"/>
        </w:tabs>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ab/>
        <w:t>В случае если заявление подается через представителя заявителя</w:t>
      </w: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8"/>
          <w:szCs w:val="28"/>
          <w:lang w:eastAsia="ru-RU"/>
        </w:rPr>
        <w:t>предъявляется документ удостоверяющий личность представителя и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представитель заявителя вправе представить:</w:t>
      </w:r>
    </w:p>
    <w:p>
      <w:pPr>
        <w:pStyle w:val="Normal"/>
        <w:widowControl w:val="false"/>
        <w:tabs>
          <w:tab w:val="clear" w:pos="708"/>
          <w:tab w:val="left" w:pos="540" w:leader="none"/>
        </w:tabs>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оформленную в соответствии с законодательством Российской Федерации доверенность (для физических лиц);</w:t>
      </w:r>
    </w:p>
    <w:p>
      <w:pPr>
        <w:pStyle w:val="Normal"/>
        <w:widowControl w:val="false"/>
        <w:tabs>
          <w:tab w:val="clear" w:pos="708"/>
          <w:tab w:val="left" w:pos="540" w:leader="none"/>
        </w:tabs>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оформленную в соответствии с законодательством Российской Федерации доверенность, заверенную печатью заявителя и подписанную руководителем заявителя или уполномоченным этим руководителем лицом (для юридических лиц).</w:t>
      </w:r>
    </w:p>
    <w:p>
      <w:pPr>
        <w:pStyle w:val="Normal"/>
        <w:tabs>
          <w:tab w:val="clear" w:pos="708"/>
          <w:tab w:val="left" w:pos="1134" w:leader="none"/>
        </w:tabs>
        <w:spacing w:lineRule="auto" w:line="240" w:before="0" w:after="0"/>
        <w:jc w:val="both"/>
        <w:rPr>
          <w:rFonts w:ascii="Times New Roman" w:hAnsi="Times New Roman" w:eastAsia="Calibri" w:cs="Times New Roman"/>
          <w:sz w:val="28"/>
          <w:szCs w:val="28"/>
        </w:rPr>
      </w:pPr>
      <w:r>
        <w:rPr>
          <w:rFonts w:eastAsia="Calibri" w:cs="Times New Roman" w:ascii="Times New Roman" w:hAnsi="Times New Roman"/>
          <w:sz w:val="28"/>
          <w:szCs w:val="28"/>
        </w:rPr>
      </w:r>
      <w:bookmarkStart w:id="38" w:name="_Toc437973288"/>
      <w:bookmarkStart w:id="39" w:name="_Toc438110029"/>
      <w:bookmarkStart w:id="40" w:name="_Toc438376233"/>
      <w:bookmarkStart w:id="41" w:name="_Ref440654922"/>
      <w:bookmarkStart w:id="42" w:name="_Ref440654930"/>
      <w:bookmarkStart w:id="43" w:name="_Ref440654937"/>
      <w:bookmarkStart w:id="44" w:name="_Ref440654944"/>
      <w:bookmarkStart w:id="45" w:name="_Ref440654952"/>
      <w:bookmarkStart w:id="46" w:name="_Toc437973288"/>
      <w:bookmarkStart w:id="47" w:name="_Toc438110029"/>
      <w:bookmarkStart w:id="48" w:name="_Toc438376233"/>
      <w:bookmarkStart w:id="49" w:name="_Ref440654922"/>
      <w:bookmarkStart w:id="50" w:name="_Ref440654930"/>
      <w:bookmarkStart w:id="51" w:name="_Ref440654937"/>
      <w:bookmarkStart w:id="52" w:name="_Ref440654944"/>
      <w:bookmarkStart w:id="53" w:name="_Ref440654952"/>
      <w:bookmarkEnd w:id="46"/>
      <w:bookmarkEnd w:id="47"/>
      <w:bookmarkEnd w:id="48"/>
      <w:bookmarkEnd w:id="49"/>
      <w:bookmarkEnd w:id="50"/>
      <w:bookmarkEnd w:id="51"/>
      <w:bookmarkEnd w:id="52"/>
      <w:bookmarkEnd w:id="53"/>
    </w:p>
    <w:p>
      <w:pPr>
        <w:pStyle w:val="Normal"/>
        <w:numPr>
          <w:ilvl w:val="0"/>
          <w:numId w:val="0"/>
        </w:numPr>
        <w:spacing w:lineRule="auto" w:line="240" w:before="0" w:after="0"/>
        <w:ind w:left="0" w:firstLine="708"/>
        <w:jc w:val="center"/>
        <w:outlineLvl w:val="2"/>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pPr>
        <w:pStyle w:val="Normal"/>
        <w:spacing w:lineRule="auto" w:line="240" w:before="0" w:after="0"/>
        <w:ind w:left="1701" w:right="1700" w:hanging="0"/>
        <w:jc w:val="center"/>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r>
    </w:p>
    <w:p>
      <w:pPr>
        <w:pStyle w:val="Normal"/>
        <w:widowControl w:val="false"/>
        <w:spacing w:lineRule="auto" w:line="240" w:before="0" w:after="0"/>
        <w:ind w:firstLine="709"/>
        <w:jc w:val="both"/>
        <w:rPr>
          <w:rFonts w:ascii="Times New Roman" w:hAnsi="Times New Roman" w:eastAsia="Calibri" w:cs="Times New Roman"/>
          <w:sz w:val="28"/>
          <w:szCs w:val="28"/>
        </w:rPr>
      </w:pPr>
      <w:bookmarkStart w:id="54" w:name="_Hlk20900705"/>
      <w:bookmarkEnd w:id="54"/>
      <w:r>
        <w:rPr>
          <w:rFonts w:eastAsia="Calibri" w:cs="Times New Roman" w:ascii="Times New Roman" w:hAnsi="Times New Roman"/>
          <w:sz w:val="28"/>
          <w:szCs w:val="28"/>
        </w:rPr>
        <w:t xml:space="preserve">2.13. В исчерпывающий перечень документов, необходимых для предоставления </w:t>
      </w:r>
      <w:r>
        <w:rPr>
          <w:rFonts w:eastAsia="Calibri" w:cs="Times New Roman" w:ascii="Times New Roman" w:hAnsi="Times New Roman"/>
          <w:color w:val="000000" w:themeColor="text1"/>
          <w:sz w:val="28"/>
          <w:szCs w:val="28"/>
        </w:rPr>
        <w:t xml:space="preserve">государственной </w:t>
      </w:r>
      <w:r>
        <w:rPr>
          <w:rFonts w:eastAsia="Calibri" w:cs="Times New Roman" w:ascii="Times New Roman" w:hAnsi="Times New Roman"/>
          <w:sz w:val="28"/>
          <w:szCs w:val="28"/>
        </w:rPr>
        <w:t>услуги, которые заявитель вправе представить по собственной инициативе, входит:</w:t>
      </w:r>
    </w:p>
    <w:p>
      <w:pPr>
        <w:pStyle w:val="Normal"/>
        <w:widowControl w:val="false"/>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 xml:space="preserve">1) документ, содержащий сведения о государственной регистрации рождения ребенка.  </w:t>
      </w:r>
    </w:p>
    <w:p>
      <w:pPr>
        <w:pStyle w:val="Normal"/>
        <w:widowControl w:val="false"/>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В случае направления заявления посредством ЕПГУ, РПГУ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pPr>
        <w:pStyle w:val="Normal"/>
        <w:widowControl w:val="false"/>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 xml:space="preserve">2.14. В случае непредставления заявителем по собственной инициативе документов, указанных в пункте 2.11. </w:t>
      </w:r>
      <w:r>
        <w:rPr>
          <w:rFonts w:eastAsia="Calibri" w:cs="Times New Roman" w:ascii="Times New Roman" w:hAnsi="Times New Roman"/>
          <w:bCs/>
          <w:sz w:val="28"/>
          <w:szCs w:val="28"/>
        </w:rPr>
        <w:t xml:space="preserve">Комитет </w:t>
      </w:r>
      <w:r>
        <w:rPr>
          <w:rFonts w:eastAsia="Calibri" w:cs="Times New Roman" w:ascii="Times New Roman" w:hAnsi="Times New Roman"/>
          <w:sz w:val="28"/>
          <w:szCs w:val="28"/>
        </w:rPr>
        <w:t xml:space="preserve">в срок не позднее 3 рабочих дней со дня представления заявителем заявления о предоставлении </w:t>
      </w:r>
      <w:r>
        <w:rPr>
          <w:rFonts w:eastAsia="Calibri" w:cs="Times New Roman" w:ascii="Times New Roman" w:hAnsi="Times New Roman"/>
          <w:color w:val="000000" w:themeColor="text1"/>
          <w:sz w:val="28"/>
          <w:szCs w:val="28"/>
        </w:rPr>
        <w:t xml:space="preserve">государственной </w:t>
      </w:r>
      <w:r>
        <w:rPr>
          <w:rFonts w:eastAsia="Calibri" w:cs="Times New Roman" w:ascii="Times New Roman" w:hAnsi="Times New Roman"/>
          <w:sz w:val="28"/>
          <w:szCs w:val="28"/>
        </w:rPr>
        <w:t>услуги в порядке межведомственного информационного взаимодействия запрашивает имеющиеся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сведения о государственной регистрации рождения ребенка (за исключением случаев, когда регистрация рождения ребенка произведена компетентным органом иностранного государства).</w:t>
      </w:r>
    </w:p>
    <w:p>
      <w:pPr>
        <w:pStyle w:val="Normal"/>
        <w:spacing w:lineRule="auto" w:line="240" w:before="0" w:after="0"/>
        <w:ind w:firstLine="709"/>
        <w:contextualSpacing/>
        <w:jc w:val="both"/>
        <w:rPr>
          <w:rFonts w:ascii="Times New Roman" w:hAnsi="Times New Roman" w:eastAsia="Calibri" w:cs="Times New Roman"/>
          <w:sz w:val="28"/>
          <w:szCs w:val="28"/>
        </w:rPr>
      </w:pPr>
      <w:r>
        <w:rPr>
          <w:rFonts w:eastAsia="Calibri" w:cs="Times New Roman" w:ascii="Times New Roman" w:hAnsi="Times New Roman"/>
          <w:sz w:val="28"/>
          <w:szCs w:val="28"/>
        </w:rPr>
        <w:t>2.15. Запрещено требовать от заявителя:</w:t>
      </w:r>
    </w:p>
    <w:p>
      <w:pPr>
        <w:pStyle w:val="Normal"/>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pPr>
        <w:pStyle w:val="Normal"/>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в соответствии с федеральными нормативными правовыми актами, областными нормативными правовыми актами и муниципальными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pPr>
        <w:pStyle w:val="Normal"/>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w:t>
      </w:r>
    </w:p>
    <w:p>
      <w:pPr>
        <w:pStyle w:val="Normal"/>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r>
      <w:bookmarkStart w:id="55" w:name="_Hlk209007051"/>
      <w:bookmarkStart w:id="56" w:name="_Hlk209007051"/>
      <w:bookmarkEnd w:id="56"/>
    </w:p>
    <w:p>
      <w:pPr>
        <w:pStyle w:val="Normal"/>
        <w:spacing w:lineRule="auto" w:line="240" w:before="0" w:after="0"/>
        <w:ind w:left="1701" w:right="1700" w:hanging="0"/>
        <w:jc w:val="center"/>
        <w:rPr>
          <w:rFonts w:ascii="Times New Roman" w:hAnsi="Times New Roman" w:eastAsia="Calibri" w:cs="Times New Roman"/>
          <w:b/>
          <w:b/>
          <w:sz w:val="28"/>
          <w:szCs w:val="28"/>
        </w:rPr>
      </w:pPr>
      <w:r>
        <w:rPr>
          <w:rFonts w:eastAsia="Calibri" w:cs="Times New Roman" w:ascii="Times New Roman" w:hAnsi="Times New Roman"/>
          <w:b/>
          <w:sz w:val="28"/>
          <w:szCs w:val="28"/>
        </w:rPr>
        <w:t xml:space="preserve"> </w:t>
      </w:r>
      <w:r>
        <w:rPr>
          <w:rFonts w:eastAsia="Calibri" w:cs="Times New Roman" w:ascii="Times New Roman" w:hAnsi="Times New Roman"/>
          <w:b/>
          <w:sz w:val="28"/>
          <w:szCs w:val="28"/>
        </w:rPr>
        <w:t xml:space="preserve">Исчерпывающий перечень оснований для отказа в приеме документов, необходимых для предоставления </w:t>
      </w:r>
      <w:r>
        <w:rPr>
          <w:rFonts w:eastAsia="Arial Unicode MS" w:cs="Times New Roman" w:ascii="Times New Roman" w:hAnsi="Times New Roman"/>
          <w:b/>
          <w:sz w:val="28"/>
          <w:szCs w:val="28"/>
          <w:lang w:eastAsia="ru-RU"/>
        </w:rPr>
        <w:t>государственной</w:t>
      </w:r>
      <w:r>
        <w:rPr>
          <w:rFonts w:eastAsia="Calibri" w:cs="Times New Roman" w:ascii="Times New Roman" w:hAnsi="Times New Roman"/>
          <w:b/>
          <w:sz w:val="28"/>
          <w:szCs w:val="28"/>
        </w:rPr>
        <w:t xml:space="preserve"> услуги</w:t>
      </w:r>
    </w:p>
    <w:p>
      <w:pPr>
        <w:pStyle w:val="Normal"/>
        <w:spacing w:lineRule="auto" w:line="240" w:before="0" w:after="0"/>
        <w:ind w:left="1701" w:right="1700" w:hanging="0"/>
        <w:jc w:val="center"/>
        <w:rPr>
          <w:rFonts w:ascii="Times New Roman" w:hAnsi="Times New Roman" w:eastAsia="Calibri" w:cs="Times New Roman"/>
          <w:b/>
          <w:b/>
          <w:sz w:val="28"/>
          <w:szCs w:val="28"/>
        </w:rPr>
      </w:pPr>
      <w:r>
        <w:rPr>
          <w:rFonts w:eastAsia="Calibri" w:cs="Times New Roman" w:ascii="Times New Roman" w:hAnsi="Times New Roman"/>
          <w:b/>
          <w:sz w:val="28"/>
          <w:szCs w:val="28"/>
        </w:rPr>
      </w:r>
    </w:p>
    <w:p>
      <w:pPr>
        <w:pStyle w:val="Normal"/>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2.16. Основанием для отказа в приеме и регистрации документов, необходимых для предоставления государственной услуги, поданных на бумажном носителе, является несоответствие представляемых документов следующим требованиям:</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тексты документов написаны разборчиво;</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документы представлены на русском языке или вместе с заверенным в установленном порядке переводом на русский язык;</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фамилия, имя и отчество (при наличии) заявителя, его адрес места жительства (места пребывания), телефон (при наличии), адрес электронной почты (при наличии) написаны полностью;</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в документах не должно быть подчисток, приписок, зачеркнутых слов и иных неоговоренных исправлений;</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документы не должны быть исполнены карандашом;</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срок действия документов не истек;</w:t>
      </w:r>
    </w:p>
    <w:p>
      <w:pPr>
        <w:pStyle w:val="Normal"/>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 документы представлены в полном объеме.</w:t>
      </w:r>
    </w:p>
    <w:p>
      <w:pPr>
        <w:pStyle w:val="Normal"/>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 запрос направлен адресату не по принадлежности.</w:t>
      </w:r>
    </w:p>
    <w:p>
      <w:pPr>
        <w:pStyle w:val="Normal"/>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r>
    </w:p>
    <w:p>
      <w:pPr>
        <w:pStyle w:val="Normal"/>
        <w:spacing w:lineRule="auto" w:line="240" w:before="0" w:after="0"/>
        <w:ind w:left="1701" w:right="1700" w:hanging="0"/>
        <w:jc w:val="center"/>
        <w:rPr>
          <w:rFonts w:ascii="Times New Roman" w:hAnsi="Times New Roman" w:eastAsia="Calibri" w:cs="Times New Roman"/>
          <w:b/>
          <w:b/>
          <w:sz w:val="28"/>
          <w:szCs w:val="28"/>
        </w:rPr>
      </w:pPr>
      <w:r>
        <w:rPr>
          <w:rFonts w:eastAsia="Calibri" w:cs="Times New Roman" w:ascii="Times New Roman" w:hAnsi="Times New Roman"/>
          <w:b/>
          <w:sz w:val="28"/>
          <w:szCs w:val="28"/>
        </w:rPr>
        <w:t xml:space="preserve"> </w:t>
      </w:r>
      <w:r>
        <w:rPr>
          <w:rFonts w:eastAsia="Calibri" w:cs="Times New Roman" w:ascii="Times New Roman" w:hAnsi="Times New Roman"/>
          <w:b/>
          <w:sz w:val="28"/>
          <w:szCs w:val="28"/>
        </w:rPr>
        <w:t xml:space="preserve">Исчерпывающий перечень оснований для приостановления предоставления государственной услуги и (или) отказа в предоставлении </w:t>
      </w:r>
      <w:r>
        <w:rPr>
          <w:rFonts w:eastAsia="Arial Unicode MS" w:cs="Times New Roman" w:ascii="Times New Roman" w:hAnsi="Times New Roman"/>
          <w:b/>
          <w:color w:val="000000" w:themeColor="text1"/>
          <w:sz w:val="28"/>
          <w:szCs w:val="28"/>
          <w:lang w:eastAsia="ru-RU"/>
        </w:rPr>
        <w:t>государственной</w:t>
      </w:r>
      <w:r>
        <w:rPr>
          <w:rFonts w:eastAsia="Arial Unicode MS" w:cs="Times New Roman" w:ascii="Times New Roman" w:hAnsi="Times New Roman"/>
          <w:b/>
          <w:sz w:val="28"/>
          <w:szCs w:val="28"/>
          <w:lang w:eastAsia="ru-RU"/>
        </w:rPr>
        <w:t xml:space="preserve"> </w:t>
      </w:r>
      <w:r>
        <w:rPr>
          <w:rFonts w:eastAsia="Calibri" w:cs="Times New Roman" w:ascii="Times New Roman" w:hAnsi="Times New Roman"/>
          <w:b/>
          <w:sz w:val="28"/>
          <w:szCs w:val="28"/>
        </w:rPr>
        <w:t>услуги</w:t>
      </w:r>
    </w:p>
    <w:p>
      <w:pPr>
        <w:pStyle w:val="Normal"/>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r>
    </w:p>
    <w:p>
      <w:pPr>
        <w:pStyle w:val="Normal"/>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 xml:space="preserve">2.17. Основаниями для отказа в предоставлении </w:t>
      </w:r>
      <w:r>
        <w:rPr>
          <w:rFonts w:eastAsia="Arial Unicode MS" w:cs="Times New Roman" w:ascii="Times New Roman" w:hAnsi="Times New Roman"/>
          <w:sz w:val="28"/>
          <w:szCs w:val="28"/>
          <w:lang w:eastAsia="ru-RU"/>
        </w:rPr>
        <w:t>государственной</w:t>
      </w:r>
      <w:r>
        <w:rPr>
          <w:rFonts w:eastAsia="Calibri" w:cs="Times New Roman" w:ascii="Times New Roman" w:hAnsi="Times New Roman"/>
          <w:sz w:val="28"/>
          <w:szCs w:val="28"/>
        </w:rPr>
        <w:t xml:space="preserve"> услуги являются:</w:t>
      </w:r>
    </w:p>
    <w:p>
      <w:pPr>
        <w:pStyle w:val="Normal"/>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 выявление в запросе и приложенных к нему документах (копий документов) недостоверных сведений;</w:t>
      </w:r>
    </w:p>
    <w:p>
      <w:pPr>
        <w:pStyle w:val="Normal"/>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 несоответствие категории заявителя кругу лиц, указанных в подразделе 1.2 раздела 1 настоящего Административного регламента;</w:t>
      </w:r>
    </w:p>
    <w:p>
      <w:pPr>
        <w:pStyle w:val="Normal"/>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 xml:space="preserve">- запрос подан лицом, не имеющим полномочий представлять интересы заявителя; </w:t>
      </w:r>
    </w:p>
    <w:p>
      <w:pPr>
        <w:pStyle w:val="Normal"/>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 представления документов в ненадлежащий орган.</w:t>
      </w:r>
    </w:p>
    <w:p>
      <w:pPr>
        <w:pStyle w:val="Normal"/>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 xml:space="preserve">Отказ от предоставления </w:t>
      </w:r>
      <w:r>
        <w:rPr>
          <w:rFonts w:eastAsia="Arial Unicode MS" w:cs="Times New Roman" w:ascii="Times New Roman" w:hAnsi="Times New Roman"/>
          <w:sz w:val="28"/>
          <w:szCs w:val="28"/>
          <w:lang w:eastAsia="ru-RU"/>
        </w:rPr>
        <w:t>государственной</w:t>
      </w:r>
      <w:r>
        <w:rPr>
          <w:rFonts w:eastAsia="Calibri" w:cs="Times New Roman" w:ascii="Times New Roman" w:hAnsi="Times New Roman"/>
          <w:sz w:val="28"/>
          <w:szCs w:val="28"/>
        </w:rPr>
        <w:t xml:space="preserve"> услуги не препятствует повторному обращению заявителя за предоставлением </w:t>
      </w:r>
      <w:r>
        <w:rPr>
          <w:rFonts w:eastAsia="Arial Unicode MS" w:cs="Times New Roman" w:ascii="Times New Roman" w:hAnsi="Times New Roman"/>
          <w:sz w:val="28"/>
          <w:szCs w:val="28"/>
          <w:lang w:eastAsia="ru-RU"/>
        </w:rPr>
        <w:t>государственной</w:t>
      </w:r>
      <w:r>
        <w:rPr>
          <w:rFonts w:eastAsia="Calibri" w:cs="Times New Roman" w:ascii="Times New Roman" w:hAnsi="Times New Roman"/>
          <w:sz w:val="28"/>
          <w:szCs w:val="28"/>
        </w:rPr>
        <w:t xml:space="preserve"> услуги.</w:t>
      </w:r>
    </w:p>
    <w:p>
      <w:pPr>
        <w:pStyle w:val="Normal"/>
        <w:spacing w:lineRule="auto" w:line="240" w:before="0" w:after="0"/>
        <w:ind w:firstLine="709"/>
        <w:jc w:val="both"/>
        <w:rPr>
          <w:rFonts w:ascii="Times New Roman" w:hAnsi="Times New Roman" w:eastAsia="Calibri" w:cs="Times New Roman"/>
          <w:sz w:val="28"/>
          <w:szCs w:val="28"/>
        </w:rPr>
      </w:pPr>
      <w:r>
        <w:rPr>
          <w:rFonts w:eastAsia="Times New Roman" w:cs="Times New Roman" w:ascii="Times New Roman" w:hAnsi="Times New Roman"/>
          <w:sz w:val="28"/>
          <w:szCs w:val="28"/>
          <w:lang w:eastAsia="ru-RU"/>
        </w:rPr>
        <w:t xml:space="preserve">Основания для приостановления предоставления </w:t>
      </w:r>
      <w:r>
        <w:rPr>
          <w:rFonts w:eastAsia="Arial Unicode MS" w:cs="Times New Roman" w:ascii="Times New Roman" w:hAnsi="Times New Roman"/>
          <w:sz w:val="28"/>
          <w:szCs w:val="28"/>
          <w:lang w:eastAsia="ru-RU"/>
        </w:rPr>
        <w:t xml:space="preserve">государственной </w:t>
      </w:r>
      <w:r>
        <w:rPr>
          <w:rFonts w:eastAsia="Times New Roman" w:cs="Times New Roman" w:ascii="Times New Roman" w:hAnsi="Times New Roman"/>
          <w:sz w:val="28"/>
          <w:szCs w:val="28"/>
          <w:lang w:eastAsia="ru-RU"/>
        </w:rPr>
        <w:t>услуги отсутствуют.</w:t>
      </w:r>
      <w:bookmarkStart w:id="57" w:name="_Toc437973291"/>
      <w:bookmarkStart w:id="58" w:name="_Toc438110032"/>
      <w:bookmarkStart w:id="59" w:name="_Toc438376236"/>
      <w:bookmarkEnd w:id="57"/>
      <w:bookmarkEnd w:id="58"/>
      <w:bookmarkEnd w:id="59"/>
    </w:p>
    <w:p>
      <w:pPr>
        <w:pStyle w:val="Normal"/>
        <w:spacing w:lineRule="auto" w:line="240" w:before="0" w:after="0"/>
        <w:contextualSpacing/>
        <w:jc w:val="both"/>
        <w:rPr>
          <w:rFonts w:ascii="Times New Roman" w:hAnsi="Times New Roman" w:eastAsia="Calibri" w:cs="Times New Roman"/>
          <w:sz w:val="28"/>
          <w:szCs w:val="28"/>
        </w:rPr>
      </w:pPr>
      <w:r>
        <w:rPr>
          <w:rFonts w:eastAsia="Calibri" w:cs="Times New Roman" w:ascii="Times New Roman" w:hAnsi="Times New Roman"/>
          <w:sz w:val="28"/>
          <w:szCs w:val="28"/>
        </w:rPr>
      </w:r>
    </w:p>
    <w:p>
      <w:pPr>
        <w:pStyle w:val="Normal"/>
        <w:numPr>
          <w:ilvl w:val="0"/>
          <w:numId w:val="0"/>
        </w:numPr>
        <w:spacing w:lineRule="auto" w:line="240" w:before="0" w:after="0"/>
        <w:ind w:left="1701" w:right="1700" w:hanging="0"/>
        <w:jc w:val="center"/>
        <w:outlineLvl w:val="0"/>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t>Перечень услуг, которые являются необходимыми и обязательными</w:t>
      </w:r>
    </w:p>
    <w:p>
      <w:pPr>
        <w:pStyle w:val="Normal"/>
        <w:spacing w:lineRule="auto" w:line="240" w:before="0" w:after="0"/>
        <w:ind w:left="1701" w:right="1700" w:hanging="0"/>
        <w:jc w:val="center"/>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t>для предоставления государственной</w:t>
      </w: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b/>
          <w:sz w:val="28"/>
          <w:szCs w:val="28"/>
          <w:lang w:eastAsia="ru-RU"/>
        </w:rPr>
        <w:t>услуги, в том числе сведения о документе (документах), выдаваемом (выдаваемых) организациями, участвующими в предоставлении</w:t>
      </w:r>
    </w:p>
    <w:p>
      <w:pPr>
        <w:pStyle w:val="Normal"/>
        <w:spacing w:lineRule="auto" w:line="240" w:before="0" w:after="0"/>
        <w:ind w:left="1701" w:right="1700" w:hanging="0"/>
        <w:contextualSpacing/>
        <w:jc w:val="center"/>
        <w:rPr>
          <w:rFonts w:ascii="Times New Roman" w:hAnsi="Times New Roman" w:eastAsia="Calibri" w:cs="Times New Roman"/>
          <w:b/>
          <w:b/>
          <w:sz w:val="28"/>
          <w:szCs w:val="28"/>
        </w:rPr>
      </w:pPr>
      <w:r>
        <w:rPr>
          <w:rFonts w:eastAsia="Calibri" w:cs="Times New Roman" w:ascii="Times New Roman" w:hAnsi="Times New Roman"/>
          <w:b/>
          <w:sz w:val="28"/>
          <w:szCs w:val="28"/>
        </w:rPr>
        <w:t>государственной услуги</w:t>
      </w:r>
    </w:p>
    <w:p>
      <w:pPr>
        <w:pStyle w:val="Normal"/>
        <w:spacing w:lineRule="auto" w:line="240" w:before="0" w:after="0"/>
        <w:ind w:left="1701" w:right="1700" w:hanging="0"/>
        <w:contextualSpacing/>
        <w:jc w:val="center"/>
        <w:rPr>
          <w:rFonts w:ascii="Times New Roman" w:hAnsi="Times New Roman" w:eastAsia="Calibri" w:cs="Times New Roman"/>
          <w:b/>
          <w:b/>
          <w:sz w:val="28"/>
          <w:szCs w:val="28"/>
        </w:rPr>
      </w:pPr>
      <w:r>
        <w:rPr>
          <w:rFonts w:eastAsia="Calibri" w:cs="Times New Roman" w:ascii="Times New Roman" w:hAnsi="Times New Roman"/>
          <w:b/>
          <w:sz w:val="28"/>
          <w:szCs w:val="28"/>
        </w:rPr>
      </w:r>
    </w:p>
    <w:p>
      <w:pPr>
        <w:pStyle w:val="Normal"/>
        <w:tabs>
          <w:tab w:val="clear" w:pos="708"/>
          <w:tab w:val="left" w:pos="709"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2.18. Услуги, необходимые и обязательные для предоставления государственной услуги, отсутствуют.</w:t>
      </w:r>
    </w:p>
    <w:p>
      <w:pPr>
        <w:pStyle w:val="Normal"/>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r>
    </w:p>
    <w:p>
      <w:pPr>
        <w:pStyle w:val="Normal"/>
        <w:spacing w:lineRule="auto" w:line="240" w:before="0" w:after="0"/>
        <w:ind w:left="1701" w:right="1700" w:hanging="0"/>
        <w:jc w:val="center"/>
        <w:rPr>
          <w:rFonts w:ascii="Times New Roman" w:hAnsi="Times New Roman" w:eastAsia="Calibri" w:cs="Times New Roman"/>
          <w:b/>
          <w:b/>
          <w:sz w:val="28"/>
          <w:szCs w:val="28"/>
        </w:rPr>
      </w:pPr>
      <w:r>
        <w:rPr>
          <w:rFonts w:eastAsia="Calibri" w:cs="Times New Roman" w:ascii="Times New Roman" w:hAnsi="Times New Roman"/>
          <w:b/>
          <w:sz w:val="28"/>
          <w:szCs w:val="28"/>
        </w:rPr>
        <w:t xml:space="preserve">Порядок, размер и основания взимания государственной пошлины или иной платы, взимаемой за предоставление </w:t>
      </w:r>
      <w:r>
        <w:rPr>
          <w:rFonts w:eastAsia="Arial Unicode MS" w:cs="Times New Roman" w:ascii="Times New Roman" w:hAnsi="Times New Roman"/>
          <w:b/>
          <w:sz w:val="28"/>
          <w:szCs w:val="28"/>
          <w:lang w:eastAsia="ru-RU"/>
        </w:rPr>
        <w:t>государственной</w:t>
      </w:r>
      <w:r>
        <w:rPr>
          <w:rFonts w:eastAsia="Calibri" w:cs="Times New Roman" w:ascii="Times New Roman" w:hAnsi="Times New Roman"/>
          <w:b/>
          <w:sz w:val="28"/>
          <w:szCs w:val="28"/>
        </w:rPr>
        <w:t xml:space="preserve"> услуги</w:t>
      </w:r>
    </w:p>
    <w:p>
      <w:pPr>
        <w:pStyle w:val="Normal"/>
        <w:spacing w:lineRule="auto" w:line="240" w:before="0" w:after="0"/>
        <w:ind w:left="1701" w:right="1700" w:hanging="0"/>
        <w:jc w:val="center"/>
        <w:rPr>
          <w:rFonts w:ascii="Times New Roman" w:hAnsi="Times New Roman" w:eastAsia="Calibri" w:cs="Times New Roman"/>
          <w:b/>
          <w:b/>
          <w:sz w:val="28"/>
          <w:szCs w:val="28"/>
        </w:rPr>
      </w:pPr>
      <w:r>
        <w:rPr>
          <w:rFonts w:eastAsia="Calibri" w:cs="Times New Roman" w:ascii="Times New Roman" w:hAnsi="Times New Roman"/>
          <w:b/>
          <w:sz w:val="28"/>
          <w:szCs w:val="28"/>
        </w:rPr>
      </w:r>
    </w:p>
    <w:p>
      <w:pPr>
        <w:pStyle w:val="Normal"/>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 xml:space="preserve">2.19. Государственная услуга предоставляется бесплатно. </w:t>
      </w:r>
    </w:p>
    <w:p>
      <w:pPr>
        <w:pStyle w:val="Normal"/>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r>
    </w:p>
    <w:p>
      <w:pPr>
        <w:pStyle w:val="Normal"/>
        <w:spacing w:lineRule="auto" w:line="240" w:before="0" w:after="0"/>
        <w:ind w:left="1701" w:right="1700" w:hanging="0"/>
        <w:jc w:val="center"/>
        <w:rPr>
          <w:rFonts w:ascii="Times New Roman" w:hAnsi="Times New Roman" w:eastAsia="Calibri" w:cs="Times New Roman"/>
          <w:b/>
          <w:b/>
          <w:sz w:val="28"/>
          <w:szCs w:val="28"/>
        </w:rPr>
      </w:pPr>
      <w:r>
        <w:rPr>
          <w:rFonts w:eastAsia="Calibri" w:cs="Times New Roman" w:ascii="Times New Roman" w:hAnsi="Times New Roman"/>
          <w:b/>
          <w:sz w:val="28"/>
          <w:szCs w:val="28"/>
        </w:rPr>
        <w:t>Порядок, размер и основания взимания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w:t>
      </w:r>
    </w:p>
    <w:p>
      <w:pPr>
        <w:pStyle w:val="Normal"/>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r>
    </w:p>
    <w:p>
      <w:pPr>
        <w:pStyle w:val="Normal"/>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2.20. Плата за предоставление услуг, необходимых и обязательных для предоставления государственной услуги, отсутствует.</w:t>
      </w:r>
    </w:p>
    <w:p>
      <w:pPr>
        <w:pStyle w:val="Normal"/>
        <w:spacing w:lineRule="auto" w:line="240" w:before="0" w:after="0"/>
        <w:ind w:firstLine="1276"/>
        <w:jc w:val="both"/>
        <w:rPr>
          <w:rFonts w:ascii="Times New Roman" w:hAnsi="Times New Roman" w:eastAsia="Calibri" w:cs="Times New Roman"/>
          <w:sz w:val="28"/>
          <w:szCs w:val="28"/>
        </w:rPr>
      </w:pPr>
      <w:r>
        <w:rPr>
          <w:rFonts w:eastAsia="Calibri" w:cs="Times New Roman" w:ascii="Times New Roman" w:hAnsi="Times New Roman"/>
          <w:sz w:val="28"/>
          <w:szCs w:val="28"/>
        </w:rPr>
      </w:r>
    </w:p>
    <w:p>
      <w:pPr>
        <w:pStyle w:val="Normal"/>
        <w:spacing w:lineRule="auto" w:line="240" w:before="0" w:after="0"/>
        <w:ind w:left="1701" w:right="1700" w:hanging="0"/>
        <w:jc w:val="center"/>
        <w:rPr>
          <w:rFonts w:ascii="Times New Roman" w:hAnsi="Times New Roman" w:eastAsia="Times New Roman" w:cs="Times New Roman"/>
          <w:b/>
          <w:b/>
          <w:sz w:val="28"/>
          <w:szCs w:val="28"/>
          <w:lang w:eastAsia="ru-RU"/>
        </w:rPr>
      </w:pPr>
      <w:bookmarkStart w:id="60" w:name="_Toc83023804"/>
      <w:r>
        <w:rPr>
          <w:rFonts w:eastAsia="Times New Roman" w:cs="Times New Roman" w:ascii="Times New Roman" w:hAnsi="Times New Roman"/>
          <w:b/>
          <w:sz w:val="28"/>
          <w:szCs w:val="28"/>
          <w:lang w:eastAsia="ru-RU"/>
        </w:rPr>
        <w:t>Максимальный срок ожидания в очереди</w:t>
      </w:r>
      <w:bookmarkEnd w:id="60"/>
      <w:r>
        <w:rPr>
          <w:rFonts w:eastAsia="Times New Roman" w:cs="Times New Roman" w:ascii="Times New Roman" w:hAnsi="Times New Roman"/>
          <w:b/>
          <w:sz w:val="28"/>
          <w:szCs w:val="28"/>
          <w:lang w:eastAsia="ru-RU"/>
        </w:rPr>
        <w:t xml:space="preserve"> при подаче запроса о предоставлении государственной услуги и при получении результата предоставления государственных услуг</w:t>
      </w:r>
    </w:p>
    <w:p>
      <w:pPr>
        <w:pStyle w:val="Normal"/>
        <w:spacing w:lineRule="auto" w:line="240" w:before="0" w:after="0"/>
        <w:ind w:left="1701" w:right="1700" w:hanging="0"/>
        <w:jc w:val="center"/>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2.21. Максимальный срок ожидания в очереди при подаче заявления о предоставлении государственной услуги и при получении результата данной государственной услуги не должен превышать 15 минут.</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left="1701" w:right="1700" w:hanging="0"/>
        <w:jc w:val="center"/>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t xml:space="preserve">Срок регистрации запроса заявителя о предоставлении государственной услуги </w:t>
      </w:r>
    </w:p>
    <w:p>
      <w:pPr>
        <w:pStyle w:val="Normal"/>
        <w:tabs>
          <w:tab w:val="clear" w:pos="708"/>
          <w:tab w:val="left" w:pos="426" w:leader="none"/>
          <w:tab w:val="left" w:pos="709" w:leader="none"/>
          <w:tab w:val="right" w:pos="10205"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2.22. Заявление о предоставлении государственной услуги, представленное заявителем лично либо его представителем, регистрируется Администрацией в течение 1 рабочего дня с даты поступления такого заявления.</w:t>
      </w:r>
    </w:p>
    <w:p>
      <w:pPr>
        <w:pStyle w:val="Normal"/>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Заявление о предоставлении государственной услуги, представленное заявителем либо его представителем через МФЦ, регистрируется Администрацией в день поступления от МФЦ.</w:t>
      </w:r>
    </w:p>
    <w:p>
      <w:pPr>
        <w:pStyle w:val="Normal"/>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Заявление, поступившее в электронной форме на ЕПГУ, РПГУ, регистрируется Администрацией в день его поступления в случае отсутствия автоматической регистрации запросов на ЕПГУ, РПГУ.</w:t>
      </w:r>
    </w:p>
    <w:p>
      <w:pPr>
        <w:pStyle w:val="Normal"/>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Заявление, поступившее в нерабочее время, регистрируется Администрацией в первый рабочий день, следующий за днем его получения.</w:t>
      </w:r>
    </w:p>
    <w:p>
      <w:pPr>
        <w:pStyle w:val="Normal"/>
        <w:spacing w:lineRule="auto" w:line="240" w:before="0" w:after="0"/>
        <w:jc w:val="both"/>
        <w:rPr>
          <w:rFonts w:ascii="Times New Roman" w:hAnsi="Times New Roman" w:eastAsia="Calibri" w:cs="Times New Roman"/>
          <w:sz w:val="28"/>
          <w:szCs w:val="28"/>
        </w:rPr>
      </w:pPr>
      <w:r>
        <w:rPr>
          <w:rFonts w:eastAsia="Calibri" w:cs="Times New Roman" w:ascii="Times New Roman" w:hAnsi="Times New Roman"/>
          <w:sz w:val="28"/>
          <w:szCs w:val="28"/>
        </w:rPr>
      </w:r>
    </w:p>
    <w:p>
      <w:pPr>
        <w:pStyle w:val="Normal"/>
        <w:spacing w:lineRule="auto" w:line="240" w:before="0" w:after="0"/>
        <w:ind w:left="1701" w:right="1700" w:hanging="0"/>
        <w:jc w:val="center"/>
        <w:rPr>
          <w:rFonts w:ascii="Times New Roman" w:hAnsi="Times New Roman" w:eastAsia="Times New Roman" w:cs="Times New Roman"/>
          <w:b/>
          <w:b/>
          <w:sz w:val="28"/>
          <w:szCs w:val="28"/>
          <w:lang w:eastAsia="ru-RU"/>
        </w:rPr>
      </w:pPr>
      <w:bookmarkStart w:id="61" w:name="_Toc83023805"/>
      <w:r>
        <w:rPr>
          <w:rFonts w:eastAsia="Times New Roman" w:cs="Times New Roman" w:ascii="Times New Roman" w:hAnsi="Times New Roman"/>
          <w:b/>
          <w:sz w:val="28"/>
          <w:szCs w:val="28"/>
          <w:lang w:eastAsia="ru-RU"/>
        </w:rPr>
        <w:t xml:space="preserve">Требования к помещениям, в которых предоставляется государственная услуга, к залу ожидания, местам для заполнения запросов о предоставлении государственной услуги, информационным стендам с образцами их заполнения и перечнем документов, необходимых для предоставления государственной услуги, в том числе к обеспечению доступности указанных объектов </w:t>
      </w:r>
      <w:bookmarkEnd w:id="61"/>
      <w:r>
        <w:rPr>
          <w:rFonts w:eastAsia="Times New Roman" w:cs="Times New Roman" w:ascii="Times New Roman" w:hAnsi="Times New Roman"/>
          <w:b/>
          <w:sz w:val="28"/>
          <w:szCs w:val="28"/>
          <w:lang w:eastAsia="ru-RU"/>
        </w:rPr>
        <w:t>в соответствии с законодательством Российской Федерации о социальной защите</w:t>
      </w:r>
    </w:p>
    <w:p>
      <w:pPr>
        <w:pStyle w:val="Normal"/>
        <w:spacing w:lineRule="auto" w:line="240" w:before="0" w:after="0"/>
        <w:jc w:val="center"/>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r>
    </w:p>
    <w:p>
      <w:pPr>
        <w:pStyle w:val="Normal"/>
        <w:tabs>
          <w:tab w:val="clear" w:pos="708"/>
          <w:tab w:val="left" w:pos="0" w:leader="none"/>
          <w:tab w:val="right" w:pos="10205"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2.24. К зданиям (помещениям), в которых предоставляется государственная услуга, в том числе к обеспечению доступности для инвалидов этих объектов, предъявляются следующие требования:</w:t>
      </w:r>
    </w:p>
    <w:p>
      <w:pPr>
        <w:pStyle w:val="Normal"/>
        <w:tabs>
          <w:tab w:val="clear" w:pos="708"/>
          <w:tab w:val="left" w:pos="0" w:leader="none"/>
          <w:tab w:val="right" w:pos="10205"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1) центральный вход в здание должен быть оборудован информационной табличкой (вывеской), содержащей информацию о наименовании и графике работы </w:t>
      </w:r>
      <w:r>
        <w:rPr>
          <w:rFonts w:eastAsia="Times New Roman" w:cs="Times New Roman" w:ascii="Times New Roman" w:hAnsi="Times New Roman"/>
          <w:bCs/>
          <w:sz w:val="28"/>
          <w:szCs w:val="28"/>
          <w:lang w:eastAsia="ru-RU"/>
        </w:rPr>
        <w:t>Комитета</w:t>
      </w:r>
      <w:r>
        <w:rPr>
          <w:rFonts w:eastAsia="Times New Roman" w:cs="Times New Roman" w:ascii="Times New Roman" w:hAnsi="Times New Roman"/>
          <w:sz w:val="28"/>
          <w:szCs w:val="28"/>
          <w:lang w:eastAsia="ru-RU"/>
        </w:rPr>
        <w:t>;</w:t>
      </w:r>
    </w:p>
    <w:p>
      <w:pPr>
        <w:pStyle w:val="Normal"/>
        <w:tabs>
          <w:tab w:val="clear" w:pos="708"/>
          <w:tab w:val="left" w:pos="0" w:leader="none"/>
          <w:tab w:val="right" w:pos="10205"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у входа в каждое из помещений размещается табличка с наименованием помещения;</w:t>
      </w:r>
    </w:p>
    <w:p>
      <w:pPr>
        <w:pStyle w:val="Normal"/>
        <w:tabs>
          <w:tab w:val="clear" w:pos="708"/>
          <w:tab w:val="left" w:pos="0" w:leader="none"/>
          <w:tab w:val="right" w:pos="10205"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 помещения должны соответствовать установленным санитарно-эпидемиологическим правилам и должны быть оборудованы системами кондиционирования (охлаждения и нагревания) воздуха, средствами пожаротушения и оповещения о возникновении чрезвычайной ситуации;</w:t>
      </w:r>
    </w:p>
    <w:p>
      <w:pPr>
        <w:pStyle w:val="Normal"/>
        <w:tabs>
          <w:tab w:val="clear" w:pos="708"/>
          <w:tab w:val="left" w:pos="0" w:leader="none"/>
          <w:tab w:val="right" w:pos="10205"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4) места ожидания в очереди на представление или получение документов должны быть комфортными для заявителей (представителей заявителей), оборудованы стульями, кресельными секциями, скамьями (банкетками), местами общественного пользования (туалетами) и хранения верхней одежды граждан;</w:t>
      </w:r>
    </w:p>
    <w:p>
      <w:pPr>
        <w:pStyle w:val="Normal"/>
        <w:tabs>
          <w:tab w:val="clear" w:pos="708"/>
          <w:tab w:val="left" w:pos="0" w:leader="none"/>
          <w:tab w:val="right" w:pos="10205"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5) каждое рабочее место специалиста должно быть оборудовано телефоном, персональным компьютером с возможностью доступа к информационным базам данных, печатающим устройством;</w:t>
      </w:r>
    </w:p>
    <w:p>
      <w:pPr>
        <w:pStyle w:val="Normal"/>
        <w:tabs>
          <w:tab w:val="clear" w:pos="708"/>
          <w:tab w:val="left" w:pos="0" w:leader="none"/>
          <w:tab w:val="right" w:pos="10205"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8) при организации рабочих мест должна быть предусмотрена возможность свободного входа в помещение и выхода из него;</w:t>
      </w:r>
    </w:p>
    <w:p>
      <w:pPr>
        <w:pStyle w:val="Normal"/>
        <w:tabs>
          <w:tab w:val="clear" w:pos="708"/>
          <w:tab w:val="left" w:pos="0" w:leader="none"/>
          <w:tab w:val="right" w:pos="10205"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9) на информационных стендах в помещениях </w:t>
      </w:r>
      <w:r>
        <w:rPr>
          <w:rFonts w:eastAsia="Times New Roman" w:cs="Times New Roman" w:ascii="Times New Roman" w:hAnsi="Times New Roman"/>
          <w:bCs/>
          <w:sz w:val="28"/>
          <w:szCs w:val="28"/>
          <w:lang w:eastAsia="ru-RU"/>
        </w:rPr>
        <w:t>Комитета</w:t>
      </w:r>
      <w:r>
        <w:rPr>
          <w:rFonts w:eastAsia="Times New Roman" w:cs="Times New Roman" w:ascii="Times New Roman" w:hAnsi="Times New Roman"/>
          <w:sz w:val="28"/>
          <w:szCs w:val="28"/>
          <w:lang w:eastAsia="ru-RU"/>
        </w:rPr>
        <w:t>, предназначенных для приема документов, размещается следующая информация:</w:t>
      </w:r>
    </w:p>
    <w:p>
      <w:pPr>
        <w:pStyle w:val="Normal"/>
        <w:tabs>
          <w:tab w:val="clear" w:pos="708"/>
          <w:tab w:val="left" w:pos="0" w:leader="none"/>
          <w:tab w:val="right" w:pos="10205"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извлечения из федеральных и областных нормативных правовых актов, устанавливающих порядок и условия предоставления государственной услуги;</w:t>
      </w:r>
    </w:p>
    <w:p>
      <w:pPr>
        <w:pStyle w:val="Normal"/>
        <w:tabs>
          <w:tab w:val="clear" w:pos="708"/>
          <w:tab w:val="left" w:pos="0" w:leader="none"/>
          <w:tab w:val="right" w:pos="10205"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график приема граждан;</w:t>
      </w:r>
    </w:p>
    <w:p>
      <w:pPr>
        <w:pStyle w:val="Normal"/>
        <w:tabs>
          <w:tab w:val="clear" w:pos="708"/>
          <w:tab w:val="left" w:pos="0" w:leader="none"/>
          <w:tab w:val="right" w:pos="10205"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сроки предоставления государственной услуги;</w:t>
      </w:r>
    </w:p>
    <w:p>
      <w:pPr>
        <w:pStyle w:val="Normal"/>
        <w:tabs>
          <w:tab w:val="clear" w:pos="708"/>
          <w:tab w:val="left" w:pos="0" w:leader="none"/>
          <w:tab w:val="right" w:pos="10205"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порядок получения консультаций;</w:t>
      </w:r>
    </w:p>
    <w:p>
      <w:pPr>
        <w:pStyle w:val="Normal"/>
        <w:tabs>
          <w:tab w:val="clear" w:pos="708"/>
          <w:tab w:val="left" w:pos="0" w:leader="none"/>
          <w:tab w:val="right" w:pos="10205"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порядок обращения за предоставлением государственной услуги;</w:t>
      </w:r>
    </w:p>
    <w:p>
      <w:pPr>
        <w:pStyle w:val="Normal"/>
        <w:tabs>
          <w:tab w:val="clear" w:pos="708"/>
          <w:tab w:val="left" w:pos="0" w:leader="none"/>
          <w:tab w:val="right" w:pos="10205"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перечень документов, необходимых для получения государственной услуги, с образцами их заполнения;</w:t>
      </w:r>
    </w:p>
    <w:p>
      <w:pPr>
        <w:pStyle w:val="Normal"/>
        <w:tabs>
          <w:tab w:val="clear" w:pos="708"/>
          <w:tab w:val="left" w:pos="0" w:leader="none"/>
          <w:tab w:val="right" w:pos="10205"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порядок обжалования действий (бездействия) и решений, осуществляемых и принимаемых специалистами в ходе предоставления государственной услуги.</w:t>
      </w:r>
    </w:p>
    <w:p>
      <w:pPr>
        <w:pStyle w:val="Normal"/>
        <w:tabs>
          <w:tab w:val="clear" w:pos="708"/>
          <w:tab w:val="left" w:pos="0" w:leader="none"/>
          <w:tab w:val="right" w:pos="10205"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2.25. Доступность для инвалидов объектов (зданий, помещений), в которых предоставляется государственная услуга, должна быть обеспечена:</w:t>
      </w:r>
    </w:p>
    <w:p>
      <w:pPr>
        <w:pStyle w:val="Normal"/>
        <w:tabs>
          <w:tab w:val="clear" w:pos="708"/>
          <w:tab w:val="left" w:pos="0" w:leader="none"/>
          <w:tab w:val="right" w:pos="10205"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возможностью самостоятельного передвижения инвалидов, в том числе с использованием кресла-коляски, по территории, на которой расположены объекты (здания, помещения), в которых предоставляется государственная услуга;</w:t>
      </w:r>
    </w:p>
    <w:p>
      <w:pPr>
        <w:pStyle w:val="Normal"/>
        <w:tabs>
          <w:tab w:val="clear" w:pos="708"/>
          <w:tab w:val="left" w:pos="0" w:leader="none"/>
          <w:tab w:val="right" w:pos="10205"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сопровождением инвалидов, имеющих стойкие расстройства функции зрения и самостоятельного передвижения, и оказанием им помощи в объектах (зданиях, помещениях), в которых предоставляется государственная услуга;</w:t>
      </w:r>
    </w:p>
    <w:p>
      <w:pPr>
        <w:pStyle w:val="Normal"/>
        <w:tabs>
          <w:tab w:val="clear" w:pos="708"/>
          <w:tab w:val="left" w:pos="0" w:leader="none"/>
          <w:tab w:val="right" w:pos="10205"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надлежащим размещением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государственная услуга, местам ожидания и приема заявителей с учетом ограничений их жизнедеятельности;</w:t>
      </w:r>
    </w:p>
    <w:p>
      <w:pPr>
        <w:pStyle w:val="Normal"/>
        <w:tabs>
          <w:tab w:val="clear" w:pos="708"/>
          <w:tab w:val="left" w:pos="0" w:leader="none"/>
          <w:tab w:val="right" w:pos="10205"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дублированием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pPr>
        <w:pStyle w:val="Normal"/>
        <w:tabs>
          <w:tab w:val="clear" w:pos="708"/>
          <w:tab w:val="left" w:pos="0" w:leader="none"/>
          <w:tab w:val="right" w:pos="10205"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допуском сурдопереводчика и тифлосурдопереводчика при оказании инвалиду государственной услуги;</w:t>
      </w:r>
    </w:p>
    <w:p>
      <w:pPr>
        <w:pStyle w:val="Normal"/>
        <w:tabs>
          <w:tab w:val="clear" w:pos="708"/>
          <w:tab w:val="left" w:pos="0" w:leader="none"/>
          <w:tab w:val="right" w:pos="10205"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допуском в объекты (здания, помещения), в которых предоставляется государственная услуга,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муниципальной политики и нормативно-правовому регулированию в сфере социальной защиты населения;</w:t>
      </w:r>
    </w:p>
    <w:p>
      <w:pPr>
        <w:pStyle w:val="Normal"/>
        <w:tabs>
          <w:tab w:val="clear" w:pos="708"/>
          <w:tab w:val="left" w:pos="0" w:leader="none"/>
          <w:tab w:val="right" w:pos="10205"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оказанием специалистами помощи инвалидам в преодолении барьеров, мешающих получению ими государственной услуги наравне с другими заявителями.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left="1701" w:right="1700" w:hanging="0"/>
        <w:jc w:val="center"/>
        <w:rPr>
          <w:rFonts w:ascii="Times New Roman" w:hAnsi="Times New Roman" w:eastAsia="Times New Roman" w:cs="Times New Roman"/>
          <w:b/>
          <w:b/>
          <w:sz w:val="28"/>
          <w:szCs w:val="28"/>
          <w:lang w:eastAsia="ru-RU"/>
        </w:rPr>
      </w:pPr>
      <w:bookmarkStart w:id="62" w:name="_Toc83023806"/>
      <w:r>
        <w:rPr>
          <w:rFonts w:eastAsia="Times New Roman" w:cs="Times New Roman" w:ascii="Times New Roman" w:hAnsi="Times New Roman"/>
          <w:b/>
          <w:sz w:val="28"/>
          <w:szCs w:val="28"/>
          <w:lang w:eastAsia="ru-RU"/>
        </w:rPr>
        <w:t xml:space="preserve">Показатели доступности и качества </w:t>
      </w:r>
      <w:r>
        <w:rPr>
          <w:rFonts w:eastAsia="Arial Unicode MS" w:cs="Times New Roman" w:ascii="Times New Roman" w:hAnsi="Times New Roman"/>
          <w:b/>
          <w:sz w:val="28"/>
          <w:szCs w:val="28"/>
          <w:lang w:eastAsia="ru-RU"/>
        </w:rPr>
        <w:t>государственной</w:t>
      </w:r>
      <w:r>
        <w:rPr>
          <w:rFonts w:eastAsia="Times New Roman" w:cs="Times New Roman" w:ascii="Times New Roman" w:hAnsi="Times New Roman"/>
          <w:b/>
          <w:sz w:val="28"/>
          <w:szCs w:val="28"/>
          <w:lang w:eastAsia="ru-RU"/>
        </w:rPr>
        <w:t xml:space="preserve"> услуги</w:t>
      </w:r>
      <w:bookmarkEnd w:id="62"/>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2.26. Показателями доступности предоставления государственной услуги являются: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транспортная доступность мест предоставления государственной услуги;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обеспечение беспрепятственного доступа к помещениям, в которых предоставляется государственная услуга;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 размещение информации о порядке предоставления государственной услуги в информационно-телекоммуникационной сети «Интернет»;</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4) получение государственной услуги в электронной форме;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5) возможность либо невозможность получения государственной услуги в многофункциональном центре предоставления государственных и муниципальных услуг (в том числе в полном объеме).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2.27. Показателями качества предоставления государственной услуги являются: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соблюдение стандарта предоставления государственной услуги;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своевременное, полное информирование о государственной услуге;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 минимальные количество взаимодействий заявителя с должностными лицами и их продолжительность;</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4) возможность получения информации о ходе предоставления государственной услуги;</w:t>
      </w:r>
    </w:p>
    <w:p>
      <w:pPr>
        <w:pStyle w:val="Normal"/>
        <w:spacing w:lineRule="auto" w:line="240" w:before="0" w:after="0"/>
        <w:ind w:firstLine="709"/>
        <w:jc w:val="both"/>
        <w:rPr>
          <w:rFonts w:ascii="Times New Roman" w:hAnsi="Times New Roman" w:eastAsia="Calibri" w:cs="Times New Roman"/>
          <w:sz w:val="28"/>
          <w:szCs w:val="28"/>
        </w:rPr>
      </w:pPr>
      <w:r>
        <w:rPr>
          <w:rFonts w:eastAsia="Times New Roman" w:cs="Times New Roman" w:ascii="Times New Roman" w:hAnsi="Times New Roman"/>
          <w:sz w:val="28"/>
          <w:szCs w:val="28"/>
          <w:lang w:eastAsia="ru-RU"/>
        </w:rPr>
        <w:t xml:space="preserve">5) возможность либо невозможность получения государственной услуги в многофункциональном центре предоставления государственных и муниципальных услуг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 </w:t>
      </w:r>
      <w:r>
        <w:rPr>
          <w:rFonts w:eastAsia="Calibri" w:cs="Times New Roman" w:ascii="Times New Roman" w:hAnsi="Times New Roman"/>
          <w:sz w:val="28"/>
          <w:szCs w:val="28"/>
        </w:rPr>
        <w:t>от 27.07.2010 № 210-ФЗ «Об организации предоставления государственных и муниципальных услуг»</w:t>
      </w:r>
      <w:r>
        <w:rPr>
          <w:rFonts w:eastAsia="Times New Roman" w:cs="Times New Roman" w:ascii="Times New Roman" w:hAnsi="Times New Roman"/>
          <w:sz w:val="28"/>
          <w:szCs w:val="28"/>
          <w:lang w:eastAsia="ru-RU"/>
        </w:rPr>
        <w:t>.</w:t>
      </w:r>
    </w:p>
    <w:p>
      <w:pPr>
        <w:pStyle w:val="Normal"/>
        <w:spacing w:lineRule="auto" w:line="240" w:before="0" w:after="0"/>
        <w:ind w:left="1701" w:right="1700" w:hanging="0"/>
        <w:jc w:val="center"/>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r>
    </w:p>
    <w:p>
      <w:pPr>
        <w:pStyle w:val="Normal"/>
        <w:spacing w:lineRule="auto" w:line="240" w:before="0" w:after="0"/>
        <w:ind w:left="1701" w:right="1700" w:hanging="0"/>
        <w:jc w:val="center"/>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r>
    </w:p>
    <w:p>
      <w:pPr>
        <w:pStyle w:val="Normal"/>
        <w:spacing w:lineRule="auto" w:line="240" w:before="0" w:after="0"/>
        <w:ind w:left="1701" w:right="1700" w:hanging="0"/>
        <w:jc w:val="center"/>
        <w:rPr>
          <w:rFonts w:ascii="Times New Roman" w:hAnsi="Times New Roman" w:eastAsia="Times New Roman" w:cs="Times New Roman"/>
          <w:b/>
          <w:b/>
          <w:sz w:val="28"/>
          <w:szCs w:val="28"/>
          <w:lang w:eastAsia="ru-RU"/>
        </w:rPr>
      </w:pPr>
      <w:bookmarkStart w:id="63" w:name="_Toc83023807"/>
      <w:r>
        <w:rPr>
          <w:rFonts w:eastAsia="Times New Roman" w:cs="Times New Roman" w:ascii="Times New Roman" w:hAnsi="Times New Roman"/>
          <w:b/>
          <w:sz w:val="28"/>
          <w:szCs w:val="28"/>
          <w:lang w:eastAsia="ru-RU"/>
        </w:rPr>
        <w:t>Иные требования, в том числе учитывающие особенности предоставления государственной услуги в многофункциональных центрах, особенности предоставления государственной услуги по экстерриториальному принципу и особенности предоставления государственной услуги в электронной форме</w:t>
      </w:r>
      <w:bookmarkEnd w:id="63"/>
      <w:r>
        <w:rPr>
          <w:rFonts w:eastAsia="Times New Roman" w:cs="Times New Roman" w:ascii="Times New Roman" w:hAnsi="Times New Roman"/>
          <w:b/>
          <w:sz w:val="28"/>
          <w:szCs w:val="28"/>
          <w:lang w:eastAsia="ru-RU"/>
        </w:rPr>
        <w:t xml:space="preserve"> </w:t>
      </w:r>
    </w:p>
    <w:p>
      <w:pPr>
        <w:pStyle w:val="Normal"/>
        <w:widowControl w:val="false"/>
        <w:numPr>
          <w:ilvl w:val="0"/>
          <w:numId w:val="0"/>
        </w:numPr>
        <w:spacing w:lineRule="auto" w:line="240" w:before="0" w:after="0"/>
        <w:ind w:left="0" w:firstLine="708"/>
        <w:jc w:val="both"/>
        <w:outlineLvl w:val="2"/>
        <w:rPr>
          <w:rFonts w:ascii="Times New Roman" w:hAnsi="Times New Roman" w:eastAsia="Times New Roman" w:cs="Times New Roman"/>
          <w:bCs/>
          <w:sz w:val="28"/>
          <w:szCs w:val="28"/>
          <w:lang w:eastAsia="ru-RU"/>
        </w:rPr>
      </w:pPr>
      <w:r>
        <w:rPr>
          <w:rFonts w:eastAsia="Times New Roman" w:cs="Times New Roman" w:ascii="Times New Roman" w:hAnsi="Times New Roman"/>
          <w:bCs/>
          <w:sz w:val="28"/>
          <w:szCs w:val="28"/>
          <w:lang w:eastAsia="ru-RU"/>
        </w:rPr>
      </w:r>
    </w:p>
    <w:p>
      <w:pPr>
        <w:pStyle w:val="Normal"/>
        <w:widowControl w:val="false"/>
        <w:numPr>
          <w:ilvl w:val="0"/>
          <w:numId w:val="0"/>
        </w:numPr>
        <w:spacing w:lineRule="auto" w:line="240" w:before="0" w:after="0"/>
        <w:ind w:left="0" w:firstLine="708"/>
        <w:jc w:val="both"/>
        <w:outlineLvl w:val="2"/>
        <w:rPr>
          <w:rFonts w:ascii="Times New Roman" w:hAnsi="Times New Roman" w:eastAsia="Times New Roman" w:cs="Times New Roman"/>
          <w:bCs/>
          <w:sz w:val="28"/>
          <w:szCs w:val="28"/>
          <w:lang w:eastAsia="ru-RU"/>
        </w:rPr>
      </w:pPr>
      <w:r>
        <w:rPr>
          <w:rFonts w:eastAsia="Times New Roman" w:cs="Times New Roman" w:ascii="Times New Roman" w:hAnsi="Times New Roman"/>
          <w:bCs/>
          <w:sz w:val="28"/>
          <w:szCs w:val="28"/>
          <w:lang w:eastAsia="ru-RU"/>
        </w:rPr>
        <w:t>2.27. Заявитель предоставляет документы в Администрацию либо через многофункциональный центр в соответствии с заключенным Соглашением.</w:t>
      </w:r>
    </w:p>
    <w:p>
      <w:pPr>
        <w:pStyle w:val="Normal"/>
        <w:widowControl w:val="false"/>
        <w:numPr>
          <w:ilvl w:val="0"/>
          <w:numId w:val="0"/>
        </w:numPr>
        <w:spacing w:lineRule="auto" w:line="240" w:before="0" w:after="0"/>
        <w:ind w:left="0" w:firstLine="708"/>
        <w:jc w:val="both"/>
        <w:outlineLvl w:val="2"/>
        <w:rPr>
          <w:rFonts w:ascii="Times New Roman" w:hAnsi="Times New Roman" w:eastAsia="Times New Roman" w:cs="Times New Roman"/>
          <w:bCs/>
          <w:sz w:val="28"/>
          <w:szCs w:val="28"/>
          <w:lang w:eastAsia="ru-RU"/>
        </w:rPr>
      </w:pPr>
      <w:r>
        <w:rPr>
          <w:rFonts w:eastAsia="Times New Roman" w:cs="Times New Roman" w:ascii="Times New Roman" w:hAnsi="Times New Roman"/>
          <w:bCs/>
          <w:sz w:val="28"/>
          <w:szCs w:val="28"/>
          <w:lang w:eastAsia="ru-RU"/>
        </w:rPr>
        <w:t>Заявитель вправе обратиться за предоставлением государственной услуги и подать документы, указанные в пункте 2.13 настоящего Административного регламента, в электронной форме через ЕПГУ, РПГУ с использованием электронных документов, подписанных электронной подписью в соответствии с требованиями Федерального закона от 6 апреля 2011 г. № 63-ФЗ «Об электронной подписи».</w:t>
      </w:r>
    </w:p>
    <w:p>
      <w:pPr>
        <w:pStyle w:val="Normal"/>
        <w:widowControl w:val="false"/>
        <w:numPr>
          <w:ilvl w:val="0"/>
          <w:numId w:val="0"/>
        </w:numPr>
        <w:spacing w:lineRule="auto" w:line="240" w:before="0" w:after="0"/>
        <w:ind w:left="0" w:firstLine="540"/>
        <w:jc w:val="both"/>
        <w:outlineLvl w:val="2"/>
        <w:rPr>
          <w:rFonts w:ascii="Times New Roman" w:hAnsi="Times New Roman" w:eastAsia="Times New Roman" w:cs="Times New Roman"/>
          <w:bCs/>
          <w:sz w:val="28"/>
          <w:szCs w:val="28"/>
          <w:lang w:eastAsia="ru-RU"/>
        </w:rPr>
      </w:pPr>
      <w:r>
        <w:rPr>
          <w:rFonts w:eastAsia="Times New Roman" w:cs="Times New Roman" w:ascii="Times New Roman" w:hAnsi="Times New Roman"/>
          <w:bCs/>
          <w:sz w:val="28"/>
          <w:szCs w:val="28"/>
          <w:lang w:eastAsia="ru-RU"/>
        </w:rPr>
        <w:t>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государственной услуги с использованием интерактивной формы в электронном виде.</w:t>
      </w:r>
    </w:p>
    <w:p>
      <w:pPr>
        <w:pStyle w:val="Normal"/>
        <w:widowControl w:val="false"/>
        <w:numPr>
          <w:ilvl w:val="0"/>
          <w:numId w:val="0"/>
        </w:numPr>
        <w:spacing w:lineRule="auto" w:line="240" w:before="0" w:after="0"/>
        <w:ind w:left="0" w:firstLine="540"/>
        <w:jc w:val="both"/>
        <w:outlineLvl w:val="2"/>
        <w:rPr>
          <w:rFonts w:ascii="Times New Roman" w:hAnsi="Times New Roman" w:eastAsia="Times New Roman" w:cs="Times New Roman"/>
          <w:bCs/>
          <w:sz w:val="28"/>
          <w:szCs w:val="28"/>
          <w:lang w:eastAsia="ru-RU"/>
        </w:rPr>
      </w:pPr>
      <w:r>
        <w:rPr>
          <w:rFonts w:eastAsia="Times New Roman" w:cs="Times New Roman" w:ascii="Times New Roman" w:hAnsi="Times New Roman"/>
          <w:bCs/>
          <w:sz w:val="28"/>
          <w:szCs w:val="28"/>
          <w:lang w:eastAsia="ru-RU"/>
        </w:rPr>
        <w:t>Заполненное заявление о предоставлении государственной услуги отправляется заявителем вместе с прикрепленными электронными образами документов, необходимыми для предоставления государственной услуги, в Администрацию. При авторизации в ЕСИА заявление о предоставлении государственной услуги считается подписанным простой электронной подписью заявителя, представителя, уполномоченного на подписание заявления.</w:t>
      </w:r>
    </w:p>
    <w:p>
      <w:pPr>
        <w:pStyle w:val="Normal"/>
        <w:widowControl w:val="false"/>
        <w:numPr>
          <w:ilvl w:val="0"/>
          <w:numId w:val="0"/>
        </w:numPr>
        <w:spacing w:lineRule="auto" w:line="240" w:before="0" w:after="0"/>
        <w:ind w:left="0" w:firstLine="540"/>
        <w:jc w:val="both"/>
        <w:outlineLvl w:val="2"/>
        <w:rPr>
          <w:rFonts w:ascii="Times New Roman" w:hAnsi="Times New Roman" w:eastAsia="Times New Roman" w:cs="Times New Roman"/>
          <w:bCs/>
          <w:sz w:val="28"/>
          <w:szCs w:val="28"/>
          <w:lang w:eastAsia="ru-RU"/>
        </w:rPr>
      </w:pPr>
      <w:r>
        <w:rPr>
          <w:rFonts w:eastAsia="Times New Roman" w:cs="Times New Roman" w:ascii="Times New Roman" w:hAnsi="Times New Roman"/>
          <w:bCs/>
          <w:sz w:val="28"/>
          <w:szCs w:val="28"/>
          <w:lang w:eastAsia="ru-RU"/>
        </w:rPr>
        <w:t>Результаты предоставления государственной услуги, указанные в пункте 2.7 настоящего Административного регламента, направляются заявителю, представителю заявителя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Администрации в случае направления заявления посредством ЕПГУ.</w:t>
      </w:r>
    </w:p>
    <w:p>
      <w:pPr>
        <w:pStyle w:val="Normal"/>
        <w:widowControl w:val="false"/>
        <w:numPr>
          <w:ilvl w:val="0"/>
          <w:numId w:val="0"/>
        </w:numPr>
        <w:spacing w:lineRule="auto" w:line="240" w:before="0" w:after="0"/>
        <w:ind w:left="0" w:firstLine="540"/>
        <w:jc w:val="both"/>
        <w:outlineLvl w:val="2"/>
        <w:rPr>
          <w:rFonts w:ascii="Times New Roman" w:hAnsi="Times New Roman" w:eastAsia="Times New Roman" w:cs="Times New Roman"/>
          <w:bCs/>
          <w:sz w:val="28"/>
          <w:szCs w:val="28"/>
          <w:lang w:eastAsia="ru-RU"/>
        </w:rPr>
      </w:pPr>
      <w:r>
        <w:rPr>
          <w:rFonts w:eastAsia="Times New Roman" w:cs="Times New Roman" w:ascii="Times New Roman" w:hAnsi="Times New Roman"/>
          <w:bCs/>
          <w:sz w:val="28"/>
          <w:szCs w:val="28"/>
          <w:lang w:eastAsia="ru-RU"/>
        </w:rPr>
        <w:t>В случае направления заявления посредством ЕПГУ результат предоставления государственной услуги также может быть выдан заявителю на бумажном носителе в многофункциональном центре в порядке, предусмотренном пунктом 6.5 настоящего Административного регламента.</w:t>
      </w:r>
    </w:p>
    <w:p>
      <w:pPr>
        <w:pStyle w:val="Normal"/>
        <w:widowControl w:val="false"/>
        <w:numPr>
          <w:ilvl w:val="0"/>
          <w:numId w:val="0"/>
        </w:numPr>
        <w:spacing w:lineRule="auto" w:line="240" w:before="0" w:after="0"/>
        <w:ind w:left="0" w:firstLine="540"/>
        <w:jc w:val="both"/>
        <w:outlineLvl w:val="2"/>
        <w:rPr>
          <w:rFonts w:ascii="Times New Roman" w:hAnsi="Times New Roman" w:eastAsia="Times New Roman" w:cs="Times New Roman"/>
          <w:bCs/>
          <w:sz w:val="28"/>
          <w:szCs w:val="28"/>
          <w:lang w:eastAsia="ru-RU"/>
        </w:rPr>
      </w:pPr>
      <w:r>
        <w:rPr>
          <w:rFonts w:eastAsia="Times New Roman" w:cs="Times New Roman" w:ascii="Times New Roman" w:hAnsi="Times New Roman"/>
          <w:bCs/>
          <w:sz w:val="28"/>
          <w:szCs w:val="28"/>
          <w:lang w:eastAsia="ru-RU"/>
        </w:rPr>
        <w:t>2.28. Администрация обеспечивает информирование заявителей о возможности получения государственной услуги через ЕПГУ, РПГУ.</w:t>
      </w:r>
    </w:p>
    <w:p>
      <w:pPr>
        <w:pStyle w:val="Normal"/>
        <w:widowControl w:val="false"/>
        <w:numPr>
          <w:ilvl w:val="0"/>
          <w:numId w:val="0"/>
        </w:numPr>
        <w:spacing w:lineRule="auto" w:line="240" w:before="0" w:after="0"/>
        <w:ind w:left="0" w:firstLine="540"/>
        <w:jc w:val="both"/>
        <w:outlineLvl w:val="2"/>
        <w:rPr>
          <w:rFonts w:ascii="Times New Roman" w:hAnsi="Times New Roman" w:eastAsia="Times New Roman" w:cs="Times New Roman"/>
          <w:bCs/>
          <w:sz w:val="28"/>
          <w:szCs w:val="28"/>
          <w:lang w:eastAsia="ru-RU"/>
        </w:rPr>
      </w:pPr>
      <w:r>
        <w:rPr>
          <w:rFonts w:eastAsia="Times New Roman" w:cs="Times New Roman" w:ascii="Times New Roman" w:hAnsi="Times New Roman"/>
          <w:bCs/>
          <w:sz w:val="28"/>
          <w:szCs w:val="28"/>
          <w:lang w:eastAsia="ru-RU"/>
        </w:rPr>
        <w:t>2.29. Электронные документы представляются в следующих форматах:</w:t>
      </w:r>
    </w:p>
    <w:p>
      <w:pPr>
        <w:pStyle w:val="Normal"/>
        <w:widowControl w:val="false"/>
        <w:numPr>
          <w:ilvl w:val="0"/>
          <w:numId w:val="0"/>
        </w:numPr>
        <w:spacing w:lineRule="auto" w:line="240" w:before="0" w:after="0"/>
        <w:ind w:left="0" w:firstLine="540"/>
        <w:jc w:val="both"/>
        <w:outlineLvl w:val="2"/>
        <w:rPr>
          <w:rFonts w:ascii="Times New Roman" w:hAnsi="Times New Roman" w:eastAsia="Times New Roman" w:cs="Times New Roman"/>
          <w:bCs/>
          <w:sz w:val="28"/>
          <w:szCs w:val="28"/>
          <w:lang w:eastAsia="ru-RU"/>
        </w:rPr>
      </w:pPr>
      <w:r>
        <w:rPr>
          <w:rFonts w:eastAsia="Times New Roman" w:cs="Times New Roman" w:ascii="Times New Roman" w:hAnsi="Times New Roman"/>
          <w:bCs/>
          <w:sz w:val="28"/>
          <w:szCs w:val="28"/>
          <w:lang w:eastAsia="ru-RU"/>
        </w:rPr>
        <w:t>а) xml - для формализованных документов;</w:t>
      </w:r>
    </w:p>
    <w:p>
      <w:pPr>
        <w:pStyle w:val="Normal"/>
        <w:widowControl w:val="false"/>
        <w:numPr>
          <w:ilvl w:val="0"/>
          <w:numId w:val="0"/>
        </w:numPr>
        <w:spacing w:lineRule="auto" w:line="240" w:before="0" w:after="0"/>
        <w:ind w:left="0" w:firstLine="540"/>
        <w:jc w:val="both"/>
        <w:outlineLvl w:val="2"/>
        <w:rPr>
          <w:rFonts w:ascii="Times New Roman" w:hAnsi="Times New Roman" w:eastAsia="Times New Roman" w:cs="Times New Roman"/>
          <w:bCs/>
          <w:sz w:val="28"/>
          <w:szCs w:val="28"/>
          <w:lang w:eastAsia="ru-RU"/>
        </w:rPr>
      </w:pPr>
      <w:r>
        <w:rPr>
          <w:rFonts w:eastAsia="Times New Roman" w:cs="Times New Roman" w:ascii="Times New Roman" w:hAnsi="Times New Roman"/>
          <w:bCs/>
          <w:sz w:val="28"/>
          <w:szCs w:val="28"/>
          <w:lang w:eastAsia="ru-RU"/>
        </w:rPr>
        <w:t>б) doc, docx, odt - для документов с текстовым содержанием, не включающим формулы (за исключением документов, указанных в подпункте «в» настоящего пункта);</w:t>
      </w:r>
    </w:p>
    <w:p>
      <w:pPr>
        <w:pStyle w:val="Normal"/>
        <w:widowControl w:val="false"/>
        <w:numPr>
          <w:ilvl w:val="0"/>
          <w:numId w:val="0"/>
        </w:numPr>
        <w:spacing w:lineRule="auto" w:line="240" w:before="0" w:after="0"/>
        <w:ind w:left="0" w:firstLine="540"/>
        <w:jc w:val="both"/>
        <w:outlineLvl w:val="2"/>
        <w:rPr>
          <w:rFonts w:ascii="Times New Roman" w:hAnsi="Times New Roman" w:eastAsia="Times New Roman" w:cs="Times New Roman"/>
          <w:bCs/>
          <w:sz w:val="28"/>
          <w:szCs w:val="28"/>
          <w:lang w:eastAsia="ru-RU"/>
        </w:rPr>
      </w:pPr>
      <w:r>
        <w:rPr>
          <w:rFonts w:eastAsia="Times New Roman" w:cs="Times New Roman" w:ascii="Times New Roman" w:hAnsi="Times New Roman"/>
          <w:bCs/>
          <w:sz w:val="28"/>
          <w:szCs w:val="28"/>
          <w:lang w:eastAsia="ru-RU"/>
        </w:rPr>
        <w:t>в) xls, xlsx, ods - для документов, содержащих расчеты;</w:t>
      </w:r>
    </w:p>
    <w:p>
      <w:pPr>
        <w:pStyle w:val="Normal"/>
        <w:widowControl w:val="false"/>
        <w:numPr>
          <w:ilvl w:val="0"/>
          <w:numId w:val="0"/>
        </w:numPr>
        <w:spacing w:lineRule="auto" w:line="240" w:before="0" w:after="0"/>
        <w:ind w:left="0" w:firstLine="540"/>
        <w:jc w:val="both"/>
        <w:outlineLvl w:val="2"/>
        <w:rPr>
          <w:rFonts w:ascii="Times New Roman" w:hAnsi="Times New Roman" w:eastAsia="Times New Roman" w:cs="Times New Roman"/>
          <w:bCs/>
          <w:sz w:val="28"/>
          <w:szCs w:val="28"/>
          <w:lang w:eastAsia="ru-RU"/>
        </w:rPr>
      </w:pPr>
      <w:r>
        <w:rPr>
          <w:rFonts w:eastAsia="Times New Roman" w:cs="Times New Roman" w:ascii="Times New Roman" w:hAnsi="Times New Roman"/>
          <w:bCs/>
          <w:sz w:val="28"/>
          <w:szCs w:val="28"/>
          <w:lang w:eastAsia="ru-RU"/>
        </w:rPr>
        <w:t>г) pdf, jpg, jpeg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pPr>
        <w:pStyle w:val="Normal"/>
        <w:widowControl w:val="false"/>
        <w:numPr>
          <w:ilvl w:val="0"/>
          <w:numId w:val="0"/>
        </w:numPr>
        <w:spacing w:lineRule="auto" w:line="240" w:before="0" w:after="0"/>
        <w:ind w:left="0" w:firstLine="540"/>
        <w:jc w:val="both"/>
        <w:outlineLvl w:val="2"/>
        <w:rPr>
          <w:rFonts w:ascii="Times New Roman" w:hAnsi="Times New Roman" w:eastAsia="Times New Roman" w:cs="Times New Roman"/>
          <w:bCs/>
          <w:sz w:val="28"/>
          <w:szCs w:val="28"/>
          <w:lang w:eastAsia="ru-RU"/>
        </w:rPr>
      </w:pPr>
      <w:r>
        <w:rPr>
          <w:rFonts w:eastAsia="Times New Roman" w:cs="Times New Roman" w:ascii="Times New Roman" w:hAnsi="Times New Roman"/>
          <w:bCs/>
          <w:sz w:val="28"/>
          <w:szCs w:val="28"/>
          <w:lang w:eastAsia="ru-RU"/>
        </w:rPr>
        <w:t>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с использованием следующих режимов:</w:t>
      </w:r>
    </w:p>
    <w:p>
      <w:pPr>
        <w:pStyle w:val="Normal"/>
        <w:widowControl w:val="false"/>
        <w:numPr>
          <w:ilvl w:val="0"/>
          <w:numId w:val="0"/>
        </w:numPr>
        <w:spacing w:lineRule="auto" w:line="240" w:before="0" w:after="0"/>
        <w:ind w:left="0" w:firstLine="540"/>
        <w:jc w:val="both"/>
        <w:outlineLvl w:val="2"/>
        <w:rPr>
          <w:rFonts w:ascii="Times New Roman" w:hAnsi="Times New Roman" w:eastAsia="Times New Roman" w:cs="Times New Roman"/>
          <w:bCs/>
          <w:sz w:val="28"/>
          <w:szCs w:val="28"/>
          <w:lang w:eastAsia="ru-RU"/>
        </w:rPr>
      </w:pPr>
      <w:r>
        <w:rPr>
          <w:rFonts w:eastAsia="Times New Roman" w:cs="Times New Roman" w:ascii="Times New Roman" w:hAnsi="Times New Roman"/>
          <w:bCs/>
          <w:sz w:val="28"/>
          <w:szCs w:val="28"/>
          <w:lang w:eastAsia="ru-RU"/>
        </w:rPr>
        <w:t>- «черно-белый» (при отсутствии в документе графических изображений и (или) цветного текста);</w:t>
      </w:r>
    </w:p>
    <w:p>
      <w:pPr>
        <w:pStyle w:val="Normal"/>
        <w:widowControl w:val="false"/>
        <w:numPr>
          <w:ilvl w:val="0"/>
          <w:numId w:val="0"/>
        </w:numPr>
        <w:spacing w:lineRule="auto" w:line="240" w:before="0" w:after="0"/>
        <w:ind w:left="0" w:firstLine="540"/>
        <w:jc w:val="both"/>
        <w:outlineLvl w:val="2"/>
        <w:rPr>
          <w:rFonts w:ascii="Times New Roman" w:hAnsi="Times New Roman" w:eastAsia="Times New Roman" w:cs="Times New Roman"/>
          <w:bCs/>
          <w:sz w:val="28"/>
          <w:szCs w:val="28"/>
          <w:lang w:eastAsia="ru-RU"/>
        </w:rPr>
      </w:pPr>
      <w:r>
        <w:rPr>
          <w:rFonts w:eastAsia="Times New Roman" w:cs="Times New Roman" w:ascii="Times New Roman" w:hAnsi="Times New Roman"/>
          <w:bCs/>
          <w:sz w:val="28"/>
          <w:szCs w:val="28"/>
          <w:lang w:eastAsia="ru-RU"/>
        </w:rPr>
        <w:t>- «оттенки серого» (при наличии в документе графических изображений, отличных от цветного графического изображения);</w:t>
      </w:r>
    </w:p>
    <w:p>
      <w:pPr>
        <w:pStyle w:val="Normal"/>
        <w:widowControl w:val="false"/>
        <w:numPr>
          <w:ilvl w:val="0"/>
          <w:numId w:val="0"/>
        </w:numPr>
        <w:spacing w:lineRule="auto" w:line="240" w:before="0" w:after="0"/>
        <w:ind w:left="0" w:firstLine="540"/>
        <w:jc w:val="both"/>
        <w:outlineLvl w:val="2"/>
        <w:rPr>
          <w:rFonts w:ascii="Times New Roman" w:hAnsi="Times New Roman" w:eastAsia="Times New Roman" w:cs="Times New Roman"/>
          <w:bCs/>
          <w:sz w:val="28"/>
          <w:szCs w:val="28"/>
          <w:lang w:eastAsia="ru-RU"/>
        </w:rPr>
      </w:pPr>
      <w:r>
        <w:rPr>
          <w:rFonts w:eastAsia="Times New Roman" w:cs="Times New Roman" w:ascii="Times New Roman" w:hAnsi="Times New Roman"/>
          <w:bCs/>
          <w:sz w:val="28"/>
          <w:szCs w:val="28"/>
          <w:lang w:eastAsia="ru-RU"/>
        </w:rPr>
        <w:t>- «цветной» или «режим полной цветопередачи» (при наличии в документе цветных графических изображений либо цветного текста);</w:t>
      </w:r>
    </w:p>
    <w:p>
      <w:pPr>
        <w:pStyle w:val="Normal"/>
        <w:widowControl w:val="false"/>
        <w:numPr>
          <w:ilvl w:val="0"/>
          <w:numId w:val="0"/>
        </w:numPr>
        <w:spacing w:lineRule="auto" w:line="240" w:before="0" w:after="0"/>
        <w:ind w:left="0" w:firstLine="540"/>
        <w:jc w:val="both"/>
        <w:outlineLvl w:val="2"/>
        <w:rPr>
          <w:rFonts w:ascii="Times New Roman" w:hAnsi="Times New Roman" w:eastAsia="Times New Roman" w:cs="Times New Roman"/>
          <w:bCs/>
          <w:sz w:val="28"/>
          <w:szCs w:val="28"/>
          <w:lang w:eastAsia="ru-RU"/>
        </w:rPr>
      </w:pPr>
      <w:r>
        <w:rPr>
          <w:rFonts w:eastAsia="Times New Roman" w:cs="Times New Roman" w:ascii="Times New Roman" w:hAnsi="Times New Roman"/>
          <w:bCs/>
          <w:sz w:val="28"/>
          <w:szCs w:val="28"/>
          <w:lang w:eastAsia="ru-RU"/>
        </w:rPr>
        <w:t>- сохранением всех аутентичных признаков подлинности, а именно: графической подписи лица, печати, углового штампа бланка;</w:t>
      </w:r>
    </w:p>
    <w:p>
      <w:pPr>
        <w:pStyle w:val="Normal"/>
        <w:widowControl w:val="false"/>
        <w:numPr>
          <w:ilvl w:val="0"/>
          <w:numId w:val="0"/>
        </w:numPr>
        <w:spacing w:lineRule="auto" w:line="240" w:before="0" w:after="0"/>
        <w:ind w:left="0" w:firstLine="540"/>
        <w:jc w:val="both"/>
        <w:outlineLvl w:val="2"/>
        <w:rPr>
          <w:rFonts w:ascii="Times New Roman" w:hAnsi="Times New Roman" w:eastAsia="Times New Roman" w:cs="Times New Roman"/>
          <w:bCs/>
          <w:sz w:val="28"/>
          <w:szCs w:val="28"/>
          <w:lang w:eastAsia="ru-RU"/>
        </w:rPr>
      </w:pPr>
      <w:r>
        <w:rPr>
          <w:rFonts w:eastAsia="Times New Roman" w:cs="Times New Roman" w:ascii="Times New Roman" w:hAnsi="Times New Roman"/>
          <w:bCs/>
          <w:sz w:val="28"/>
          <w:szCs w:val="28"/>
          <w:lang w:eastAsia="ru-RU"/>
        </w:rPr>
        <w:t>- количество файлов должно соответствовать количеству документов, каждый из которых содержит текстовую и (или) графическую информацию.</w:t>
      </w:r>
    </w:p>
    <w:p>
      <w:pPr>
        <w:pStyle w:val="Normal"/>
        <w:widowControl w:val="false"/>
        <w:numPr>
          <w:ilvl w:val="0"/>
          <w:numId w:val="0"/>
        </w:numPr>
        <w:spacing w:lineRule="auto" w:line="240" w:before="0" w:after="0"/>
        <w:ind w:left="0" w:firstLine="540"/>
        <w:jc w:val="both"/>
        <w:outlineLvl w:val="2"/>
        <w:rPr>
          <w:rFonts w:ascii="Times New Roman" w:hAnsi="Times New Roman" w:eastAsia="Times New Roman" w:cs="Times New Roman"/>
          <w:bCs/>
          <w:sz w:val="28"/>
          <w:szCs w:val="28"/>
          <w:lang w:eastAsia="ru-RU"/>
        </w:rPr>
      </w:pPr>
      <w:r>
        <w:rPr>
          <w:rFonts w:eastAsia="Times New Roman" w:cs="Times New Roman" w:ascii="Times New Roman" w:hAnsi="Times New Roman"/>
          <w:bCs/>
          <w:sz w:val="28"/>
          <w:szCs w:val="28"/>
          <w:lang w:eastAsia="ru-RU"/>
        </w:rPr>
        <w:t>Электронные документы должны обеспечивать:</w:t>
      </w:r>
    </w:p>
    <w:p>
      <w:pPr>
        <w:pStyle w:val="Normal"/>
        <w:widowControl w:val="false"/>
        <w:numPr>
          <w:ilvl w:val="0"/>
          <w:numId w:val="0"/>
        </w:numPr>
        <w:spacing w:lineRule="auto" w:line="240" w:before="0" w:after="0"/>
        <w:ind w:left="0" w:firstLine="540"/>
        <w:jc w:val="both"/>
        <w:outlineLvl w:val="2"/>
        <w:rPr>
          <w:rFonts w:ascii="Times New Roman" w:hAnsi="Times New Roman" w:eastAsia="Times New Roman" w:cs="Times New Roman"/>
          <w:bCs/>
          <w:sz w:val="28"/>
          <w:szCs w:val="28"/>
          <w:lang w:eastAsia="ru-RU"/>
        </w:rPr>
      </w:pPr>
      <w:r>
        <w:rPr>
          <w:rFonts w:eastAsia="Times New Roman" w:cs="Times New Roman" w:ascii="Times New Roman" w:hAnsi="Times New Roman"/>
          <w:bCs/>
          <w:sz w:val="28"/>
          <w:szCs w:val="28"/>
          <w:lang w:eastAsia="ru-RU"/>
        </w:rPr>
        <w:t>- возможность идентифицировать документ и количество листов в документе;</w:t>
      </w:r>
    </w:p>
    <w:p>
      <w:pPr>
        <w:pStyle w:val="Normal"/>
        <w:widowControl w:val="false"/>
        <w:numPr>
          <w:ilvl w:val="0"/>
          <w:numId w:val="0"/>
        </w:numPr>
        <w:spacing w:lineRule="auto" w:line="240" w:before="0" w:after="0"/>
        <w:ind w:left="0" w:firstLine="540"/>
        <w:jc w:val="both"/>
        <w:outlineLvl w:val="2"/>
        <w:rPr>
          <w:rFonts w:ascii="Times New Roman" w:hAnsi="Times New Roman" w:eastAsia="Times New Roman" w:cs="Times New Roman"/>
          <w:bCs/>
          <w:sz w:val="28"/>
          <w:szCs w:val="28"/>
          <w:lang w:eastAsia="ru-RU"/>
        </w:rPr>
      </w:pPr>
      <w:r>
        <w:rPr>
          <w:rFonts w:eastAsia="Times New Roman" w:cs="Times New Roman" w:ascii="Times New Roman" w:hAnsi="Times New Roman"/>
          <w:bCs/>
          <w:sz w:val="28"/>
          <w:szCs w:val="28"/>
          <w:lang w:eastAsia="ru-RU"/>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pPr>
        <w:pStyle w:val="Normal"/>
        <w:numPr>
          <w:ilvl w:val="0"/>
          <w:numId w:val="0"/>
        </w:numPr>
        <w:spacing w:lineRule="auto" w:line="240" w:before="0" w:after="0"/>
        <w:ind w:left="0" w:firstLine="540"/>
        <w:jc w:val="both"/>
        <w:outlineLvl w:val="2"/>
        <w:rPr>
          <w:rFonts w:ascii="Times New Roman" w:hAnsi="Times New Roman" w:eastAsia="Times New Roman" w:cs="Times New Roman"/>
          <w:bCs/>
          <w:sz w:val="28"/>
          <w:szCs w:val="28"/>
          <w:lang w:eastAsia="ru-RU"/>
        </w:rPr>
      </w:pPr>
      <w:r>
        <w:rPr>
          <w:rFonts w:eastAsia="Times New Roman" w:cs="Times New Roman" w:ascii="Times New Roman" w:hAnsi="Times New Roman"/>
          <w:bCs/>
          <w:sz w:val="28"/>
          <w:szCs w:val="28"/>
          <w:lang w:eastAsia="ru-RU"/>
        </w:rPr>
        <w:t>Документы, подлежащие представлению в форматах xls, xlsx или ods, формируются в виде отдельного электронного документа.</w:t>
      </w:r>
    </w:p>
    <w:p>
      <w:pPr>
        <w:pStyle w:val="Normal"/>
        <w:widowControl w:val="false"/>
        <w:numPr>
          <w:ilvl w:val="0"/>
          <w:numId w:val="0"/>
        </w:numPr>
        <w:spacing w:lineRule="auto" w:line="240" w:before="0" w:after="0"/>
        <w:ind w:left="0" w:firstLine="540"/>
        <w:jc w:val="both"/>
        <w:outlineLvl w:val="2"/>
        <w:rPr>
          <w:rFonts w:ascii="Times New Roman" w:hAnsi="Times New Roman" w:eastAsia="Times New Roman" w:cs="Times New Roman"/>
          <w:bCs/>
          <w:sz w:val="28"/>
          <w:szCs w:val="28"/>
          <w:lang w:eastAsia="ru-RU"/>
        </w:rPr>
      </w:pPr>
      <w:r>
        <w:rPr>
          <w:rFonts w:eastAsia="Times New Roman" w:cs="Times New Roman" w:ascii="Times New Roman" w:hAnsi="Times New Roman"/>
          <w:bCs/>
          <w:sz w:val="28"/>
          <w:szCs w:val="28"/>
          <w:lang w:eastAsia="ru-RU"/>
        </w:rPr>
        <w:t>2.30. При предоставлении государственной услуги в электронной форме заявителю обеспечиваются:</w:t>
      </w:r>
    </w:p>
    <w:p>
      <w:pPr>
        <w:pStyle w:val="Normal"/>
        <w:widowControl w:val="false"/>
        <w:numPr>
          <w:ilvl w:val="0"/>
          <w:numId w:val="0"/>
        </w:numPr>
        <w:spacing w:lineRule="auto" w:line="240" w:before="0" w:after="0"/>
        <w:ind w:left="0" w:firstLine="540"/>
        <w:jc w:val="both"/>
        <w:outlineLvl w:val="2"/>
        <w:rPr>
          <w:rFonts w:ascii="Times New Roman" w:hAnsi="Times New Roman" w:eastAsia="Times New Roman" w:cs="Times New Roman"/>
          <w:bCs/>
          <w:sz w:val="28"/>
          <w:szCs w:val="28"/>
          <w:lang w:eastAsia="ru-RU"/>
        </w:rPr>
      </w:pPr>
      <w:r>
        <w:rPr>
          <w:rFonts w:eastAsia="Times New Roman" w:cs="Times New Roman" w:ascii="Times New Roman" w:hAnsi="Times New Roman"/>
          <w:bCs/>
          <w:sz w:val="28"/>
          <w:szCs w:val="28"/>
          <w:lang w:eastAsia="ru-RU"/>
        </w:rPr>
        <w:t>1) получение информации о порядке и сроках предоставления государственной услуги;</w:t>
      </w:r>
    </w:p>
    <w:p>
      <w:pPr>
        <w:pStyle w:val="Normal"/>
        <w:widowControl w:val="false"/>
        <w:numPr>
          <w:ilvl w:val="0"/>
          <w:numId w:val="0"/>
        </w:numPr>
        <w:spacing w:lineRule="auto" w:line="240" w:before="0" w:after="0"/>
        <w:ind w:left="0" w:firstLine="540"/>
        <w:jc w:val="both"/>
        <w:outlineLvl w:val="2"/>
        <w:rPr>
          <w:rFonts w:ascii="Times New Roman" w:hAnsi="Times New Roman" w:eastAsia="Times New Roman" w:cs="Times New Roman"/>
          <w:bCs/>
          <w:sz w:val="28"/>
          <w:szCs w:val="28"/>
          <w:lang w:eastAsia="ru-RU"/>
        </w:rPr>
      </w:pPr>
      <w:r>
        <w:rPr>
          <w:rFonts w:eastAsia="Times New Roman" w:cs="Times New Roman" w:ascii="Times New Roman" w:hAnsi="Times New Roman"/>
          <w:bCs/>
          <w:sz w:val="28"/>
          <w:szCs w:val="28"/>
          <w:lang w:eastAsia="ru-RU"/>
        </w:rPr>
        <w:t>2) формирование заявления;</w:t>
      </w:r>
    </w:p>
    <w:p>
      <w:pPr>
        <w:pStyle w:val="Normal"/>
        <w:widowControl w:val="false"/>
        <w:numPr>
          <w:ilvl w:val="0"/>
          <w:numId w:val="0"/>
        </w:numPr>
        <w:spacing w:lineRule="auto" w:line="240" w:before="0" w:after="0"/>
        <w:ind w:left="0" w:firstLine="540"/>
        <w:jc w:val="both"/>
        <w:outlineLvl w:val="2"/>
        <w:rPr>
          <w:rFonts w:ascii="Times New Roman" w:hAnsi="Times New Roman" w:eastAsia="Times New Roman" w:cs="Times New Roman"/>
          <w:bCs/>
          <w:sz w:val="28"/>
          <w:szCs w:val="28"/>
          <w:lang w:eastAsia="ru-RU"/>
        </w:rPr>
      </w:pPr>
      <w:r>
        <w:rPr>
          <w:rFonts w:eastAsia="Times New Roman" w:cs="Times New Roman" w:ascii="Times New Roman" w:hAnsi="Times New Roman"/>
          <w:bCs/>
          <w:sz w:val="28"/>
          <w:szCs w:val="28"/>
          <w:lang w:eastAsia="ru-RU"/>
        </w:rPr>
        <w:t>3) прием и регистрация Администрацией заявления и иных документов, необходимых для предоставления государственной услуги;</w:t>
      </w:r>
    </w:p>
    <w:p>
      <w:pPr>
        <w:pStyle w:val="Normal"/>
        <w:widowControl w:val="false"/>
        <w:numPr>
          <w:ilvl w:val="0"/>
          <w:numId w:val="0"/>
        </w:numPr>
        <w:spacing w:lineRule="auto" w:line="240" w:before="0" w:after="0"/>
        <w:ind w:left="0" w:firstLine="540"/>
        <w:jc w:val="both"/>
        <w:outlineLvl w:val="2"/>
        <w:rPr>
          <w:rFonts w:ascii="Times New Roman" w:hAnsi="Times New Roman" w:eastAsia="Times New Roman" w:cs="Times New Roman"/>
          <w:bCs/>
          <w:sz w:val="28"/>
          <w:szCs w:val="28"/>
          <w:lang w:eastAsia="ru-RU"/>
        </w:rPr>
      </w:pPr>
      <w:r>
        <w:rPr>
          <w:rFonts w:eastAsia="Times New Roman" w:cs="Times New Roman" w:ascii="Times New Roman" w:hAnsi="Times New Roman"/>
          <w:bCs/>
          <w:sz w:val="28"/>
          <w:szCs w:val="28"/>
          <w:lang w:eastAsia="ru-RU"/>
        </w:rPr>
        <w:t>4) получение результата предоставления государственной услуги;</w:t>
      </w:r>
    </w:p>
    <w:p>
      <w:pPr>
        <w:pStyle w:val="Normal"/>
        <w:widowControl w:val="false"/>
        <w:numPr>
          <w:ilvl w:val="0"/>
          <w:numId w:val="0"/>
        </w:numPr>
        <w:spacing w:lineRule="auto" w:line="240" w:before="0" w:after="0"/>
        <w:ind w:left="0" w:firstLine="540"/>
        <w:jc w:val="both"/>
        <w:outlineLvl w:val="2"/>
        <w:rPr>
          <w:rFonts w:ascii="Times New Roman" w:hAnsi="Times New Roman" w:eastAsia="Times New Roman" w:cs="Times New Roman"/>
          <w:bCs/>
          <w:sz w:val="28"/>
          <w:szCs w:val="28"/>
          <w:lang w:eastAsia="ru-RU"/>
        </w:rPr>
      </w:pPr>
      <w:r>
        <w:rPr>
          <w:rFonts w:eastAsia="Times New Roman" w:cs="Times New Roman" w:ascii="Times New Roman" w:hAnsi="Times New Roman"/>
          <w:bCs/>
          <w:sz w:val="28"/>
          <w:szCs w:val="28"/>
          <w:lang w:eastAsia="ru-RU"/>
        </w:rPr>
        <w:t>5) получение сведений о ходе рассмотрения заявления;</w:t>
      </w:r>
    </w:p>
    <w:p>
      <w:pPr>
        <w:pStyle w:val="Normal"/>
        <w:widowControl w:val="false"/>
        <w:numPr>
          <w:ilvl w:val="0"/>
          <w:numId w:val="0"/>
        </w:numPr>
        <w:spacing w:lineRule="auto" w:line="240" w:before="0" w:after="0"/>
        <w:ind w:left="0" w:firstLine="540"/>
        <w:jc w:val="both"/>
        <w:outlineLvl w:val="2"/>
        <w:rPr>
          <w:rFonts w:ascii="Times New Roman" w:hAnsi="Times New Roman" w:eastAsia="Times New Roman" w:cs="Times New Roman"/>
          <w:bCs/>
          <w:sz w:val="28"/>
          <w:szCs w:val="28"/>
          <w:lang w:eastAsia="ru-RU"/>
        </w:rPr>
      </w:pPr>
      <w:r>
        <w:rPr>
          <w:rFonts w:eastAsia="Times New Roman" w:cs="Times New Roman" w:ascii="Times New Roman" w:hAnsi="Times New Roman"/>
          <w:bCs/>
          <w:sz w:val="28"/>
          <w:szCs w:val="28"/>
          <w:lang w:eastAsia="ru-RU"/>
        </w:rPr>
        <w:t>6) осуществление оценки качества предоставления государственной услуги;</w:t>
      </w:r>
    </w:p>
    <w:p>
      <w:pPr>
        <w:pStyle w:val="Normal"/>
        <w:numPr>
          <w:ilvl w:val="0"/>
          <w:numId w:val="0"/>
        </w:numPr>
        <w:spacing w:lineRule="auto" w:line="240" w:before="0" w:after="0"/>
        <w:ind w:left="0" w:firstLine="540"/>
        <w:jc w:val="both"/>
        <w:outlineLvl w:val="2"/>
        <w:rPr>
          <w:rFonts w:ascii="Times New Roman" w:hAnsi="Times New Roman" w:eastAsia="Times New Roman" w:cs="Times New Roman"/>
          <w:bCs/>
          <w:sz w:val="28"/>
          <w:szCs w:val="28"/>
          <w:lang w:eastAsia="ru-RU"/>
        </w:rPr>
      </w:pPr>
      <w:r>
        <w:rPr>
          <w:rFonts w:eastAsia="Times New Roman" w:cs="Times New Roman" w:ascii="Times New Roman" w:hAnsi="Times New Roman"/>
          <w:bCs/>
          <w:sz w:val="28"/>
          <w:szCs w:val="28"/>
          <w:lang w:eastAsia="ru-RU"/>
        </w:rPr>
        <w:t>7) досудебное (внесудебное) обжалование решений и действий (бездействия) Администрации либо действия (бездействия) должностных лиц Администрации, Комитета, предоставляющих государственную услугу, либо муниципального служащего.</w:t>
      </w:r>
    </w:p>
    <w:p>
      <w:pPr>
        <w:pStyle w:val="Normal"/>
        <w:spacing w:lineRule="auto" w:line="240" w:before="0" w:after="0"/>
        <w:ind w:right="1700" w:hanging="0"/>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r>
      <w:bookmarkStart w:id="64" w:name="_Toc83023808"/>
      <w:bookmarkStart w:id="65" w:name="_Toc83023808"/>
      <w:bookmarkEnd w:id="65"/>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bookmarkStart w:id="66" w:name="_Toc83023809"/>
      <w:bookmarkStart w:id="67" w:name="_Toc830238081"/>
      <w:bookmarkStart w:id="68" w:name="_Toc83023809"/>
      <w:bookmarkStart w:id="69" w:name="_Toc830238081"/>
      <w:bookmarkEnd w:id="68"/>
      <w:bookmarkEnd w:id="69"/>
    </w:p>
    <w:p>
      <w:pPr>
        <w:pStyle w:val="Normal"/>
        <w:ind w:left="1701" w:right="1700" w:hanging="0"/>
        <w:jc w:val="center"/>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t xml:space="preserve">Раздел 3. СОСТАВ, ПОСЛЕДОВАТЕЛЬНОСТЬ И СРОКИ ВЫПОЛНЕНИЯ АДМИНИСТРАТИВНЫХ ПРОЦЕДУР (ДЕЙСВИЙ), ТРЕБОВАНИЯ К ПОРЯДКУ ИХ ВЫПОЛНЕНИЯ, В ТОМ ЧИСЛЕ ОСОБЕННОСТИ ВЫПОЛНЕНИЯ АДМИНИСТРАТИВНЫХ ПРОЦЕДУР В ЭЛЕКТРОННОЙ ФОРМЕ </w:t>
      </w:r>
    </w:p>
    <w:p>
      <w:pPr>
        <w:pStyle w:val="Normal"/>
        <w:numPr>
          <w:ilvl w:val="0"/>
          <w:numId w:val="0"/>
        </w:numPr>
        <w:spacing w:lineRule="auto" w:line="240" w:before="0" w:after="0"/>
        <w:ind w:left="0" w:firstLine="709"/>
        <w:jc w:val="center"/>
        <w:outlineLvl w:val="2"/>
        <w:rPr>
          <w:rFonts w:ascii="Times New Roman" w:hAnsi="Times New Roman" w:eastAsia="Times New Roman" w:cs="Times New Roman"/>
          <w:iCs/>
          <w:sz w:val="28"/>
          <w:szCs w:val="28"/>
          <w:lang w:eastAsia="ru-RU"/>
        </w:rPr>
      </w:pPr>
      <w:r>
        <w:rPr>
          <w:rFonts w:eastAsia="Times New Roman" w:cs="Times New Roman" w:ascii="Times New Roman" w:hAnsi="Times New Roman"/>
          <w:b/>
          <w:bCs/>
          <w:sz w:val="28"/>
          <w:szCs w:val="28"/>
          <w:lang w:eastAsia="ru-RU"/>
        </w:rPr>
        <w:t xml:space="preserve">Исчерпывающий перечень административных процедур </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3.1. Предоставление государственной услуги включает в себя следующие административные процедуры:</w:t>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прием и регистрация заявления и документов, необходимых для предоставления государственной услуги;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формирование и направление межведомственных запросов в органы (организации), участвующие в предоставлении государственной услуги;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 рассмотрение документов, принятие решения о назначении ежемесячных денежных средств или об отказе в их назначении;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4) уведомление о назначении ежемесячных денежных средств или об отказе в их назначении. </w:t>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left="1701" w:right="1700" w:hanging="0"/>
        <w:jc w:val="center"/>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t>Прием и регистрация запроса и документов на предоставление государственной услуги</w:t>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3.2. Основанием начала выполнения административной процедуры является поступление от заявителя заявления и документов, необходимых для предоставления государственной услуги, в Администрацию, ЕПГУ, РПГУ либо через многофункциональный центр.</w:t>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3.2.1. При личном обращении заявителя в Администрацию специалист Комитета, ответственный за предоставление государственной услуги:</w:t>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обращения представителя);</w:t>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проверяет срок действия документа, удостоверяющего его личность и соответствие данных документа, удостоверяющего личность, данным, указанным в заявлении о назначении ежемесячных денежных средств и приложенных к нему документах.</w:t>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ходе приема документов от заявителя или представителя заявителя специалист Комитета, ответственный за предоставление государственной услуги, удостоверяется, что:</w:t>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текст в заявлении о назначении ежемесячных денежных средств поддается прочтению;</w:t>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в заявлении о назначении ежемесячных денежных средств указаны фамилия, имя, отчество (последнее - при наличии) физического лица либо наименование юридического лица;</w:t>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 заявление о назначении ежемесячных денежных средств подписано заявителем или уполномоченным представителем;</w:t>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4) прилагаются документы, необходимые для предоставления государственной услуги.</w:t>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При установлении фактов отсутствия необходимых документов, обязанность по представлению которых возложена на заявителя, при несоответствии представленных документов требованиям настоящего Административного регламента - уведомляет заявителя о выявленных недостатках в представленных документах и предлагает принять меры по их устранению.</w:t>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случае если заявитель настаивает на принятии документов, принимает представленные заявителем документы.</w:t>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случае если заявитель самостоятельно решил принять меры по устранению недостатков, после их устранения повторно обращается за предоставлением государственной услуги в порядке, предусмотренном настоящим Административным регламентом.</w:t>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По окончании приема заявления и прилагаемых к нему документов специалист Комитета, ответственный за предоставление государственной услуги, выдает заявителю расписку в получении от него документов с указанием их перечня и даты их получения Администрацией, а также с указанием перечня документов, которые будут получены по межведомственным запросам.</w:t>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Максимальный срок выполнения административной процедуры по приему и регистрации заявления о назначении ежемесячных денежных средств и приложенных к нему документов составляет 1 рабочий день с момента поступления заявления.</w:t>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Критерий принятия решения: поступление заявления о назначении ежемесячных денежных средств и приложенных к нему документов.</w:t>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Результатом административной процедуры являются прием и регистрация заявления о назначении ежемесячных денежных средств и приложенных к нему документов.</w:t>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Информация о приеме заявления о назначении ежемесячных денежных средств и приложенных к нему документов фиксируется в системе электронного документооборота и (или) журнале регистрации Администрации, после чего поступившие документы передаются Главе муниципального образования «Рославльский район» Смоленской области (далее – Глава муниципального образования) для рассмотрения и назначения ответственного исполнителя.</w:t>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3.2.2. Прием и регистрация заявления и документов на предоставление государственной услуги в форме электронных документов через ЕПГУ, РПГУ.</w:t>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При направлении заявления о назначении ежемесячных денежных средств в электронной форме (при наличии технической возможности) заявителю необходимо заполнить на ЕПГУ, РПГУ электронную форму запроса на предоставление государственной услуги, прикрепить к заявлению в электронном виде документы, необходимые для предоставления государственной услуги.</w:t>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На ЕПГУ, РПГУ размещается образец заполнения электронной формы заявления (запроса).</w:t>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Форматно-логическая проверка сформированного заявления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Специалист Комитета, ответственный за предоставление государственной услуги, при поступлении заявления и документов в электронном виде:</w:t>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проверяет электронные образы документов на отсутствие компьютерных вирусов и искаженной информации;</w:t>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регистрирует документы в системе электронного документооборота Администрации, в журнале регистрации в случае отсутствия системы электронного документооборота;</w:t>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формирует и направляет заявителю электронное уведомление через ЕПГУ, РПГУ о получении и регистрации от заявителя заявления (запроса) и копий документов в случае отсутствия технической возможности автоматического уведомления заявителя через ЕПГУ, РПГУ;</w:t>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передает поступивший пакет документов Главе муниципального образования для рассмотрения и назначения ответственного исполнителя.</w:t>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Максимальный срок выполнения административной процедуры по приему и регистрации заявления о назначении ежемесячных денежных средств и приложенных к нему документов в форме электронных документов составляет 1 рабочий день с момента получения документов.</w:t>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Критерий принятия решения: поступление заявления о переустройстве и (или) перепланировке помещения в многоквартирном доме и приложенных к нему документов.</w:t>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Результатом административной процедуры являются прием, регистрация заявления о назначении ежемесячных денежных средств и приложенных к нему документов.</w:t>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3.2.3. При направлении заявителем заявления и документов в Администрацию посредством почтовой связи специалист Комитета, ответственный за предоставление государственной услуги:</w:t>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проверяет правильность адресности корреспонденции. Ошибочно (не по адресу) присланные письма возвращаются в организацию почтовой связи невскрытыми;</w:t>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вскрывает конверты, проверяет наличие в них заявления и документов, обязанность по представлению которых возложена на заявителя;</w:t>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проверяет, что заявление написано разборчиво, фамилии, имена, отчества (при наличии), наименование, адрес места жительства, адрес местонахождения, написаны полностью;</w:t>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проводит первичную проверку представленных копий документов, их соответствие действующему законодательству, а также проверяет, что указанные копии заверены в установленном законодательством порядке;</w:t>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проверяет, что копии документов не имеют повреждений, наличие которых не позволяет однозначно истолковать их содержание, отсутствуют подчистки, приписки, зачеркнутые слова, исправления.</w:t>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Максимальный срок выполнения административной процедуры по приему и регистрации заявления о назначении ежемесячных денежных средств и приложенных к нему документов, поступивших посредством почтовой связи, составляет 1 рабочий день с момента получения документов.</w:t>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Критерий принятия решения: поступление заявления о назначении ежемесячных денежных средств и приложенных к нему документов.</w:t>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Результатом административной процедуры являются прием и регистрация заявления о назначении ежемесячных денежных средств и приложенных к нему документов.</w:t>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Информация о приеме заявления о назначении ежемесячных денежных средств и приложенных к нему документов фиксируется в системе электронного документооборота Администрации, в журнале регистрации в случае отсутствия системы электронного документооборота.</w:t>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день регистрации заявления о назначении ежемесячных денежных средств и приложенных к нему документов специалист Комитета, ответственный за предоставление государственной услуги, передает поступившие документы Главе муниципального образования для рассмотрения и назначения ответственного исполнителя.</w:t>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jc w:val="both"/>
        <w:rPr>
          <w:rFonts w:ascii="Times New Roman" w:hAnsi="Times New Roman" w:eastAsia="Times New Roman" w:cs="Times New Roman"/>
          <w:b/>
          <w:b/>
          <w:bCs/>
          <w:sz w:val="28"/>
          <w:szCs w:val="28"/>
          <w:lang w:eastAsia="ru-RU"/>
        </w:rPr>
      </w:pPr>
      <w:r>
        <w:rPr>
          <w:rFonts w:eastAsia="Times New Roman" w:cs="Times New Roman" w:ascii="Times New Roman" w:hAnsi="Times New Roman"/>
          <w:b/>
          <w:bCs/>
          <w:sz w:val="28"/>
          <w:szCs w:val="28"/>
          <w:lang w:eastAsia="ru-RU"/>
        </w:rPr>
      </w:r>
    </w:p>
    <w:p>
      <w:pPr>
        <w:pStyle w:val="Normal"/>
        <w:spacing w:lineRule="auto" w:line="240" w:before="0" w:after="0"/>
        <w:ind w:firstLine="709"/>
        <w:jc w:val="both"/>
        <w:rPr>
          <w:rFonts w:ascii="Times New Roman" w:hAnsi="Times New Roman" w:eastAsia="Times New Roman" w:cs="Times New Roman"/>
          <w:b/>
          <w:b/>
          <w:bCs/>
          <w:sz w:val="28"/>
          <w:szCs w:val="28"/>
          <w:lang w:eastAsia="ru-RU"/>
        </w:rPr>
      </w:pPr>
      <w:r>
        <w:rPr>
          <w:rFonts w:eastAsia="Times New Roman" w:cs="Times New Roman" w:ascii="Times New Roman" w:hAnsi="Times New Roman"/>
          <w:b/>
          <w:bCs/>
          <w:sz w:val="28"/>
          <w:szCs w:val="28"/>
          <w:lang w:eastAsia="ru-RU"/>
        </w:rPr>
        <w:t>Формирование и направление межведомственных запросов в органы (организации), участвующие в предоставлении государственной услуги (при необходимости)</w:t>
      </w:r>
    </w:p>
    <w:p>
      <w:pPr>
        <w:pStyle w:val="Normal"/>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r>
    </w:p>
    <w:p>
      <w:pPr>
        <w:pStyle w:val="Normal"/>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3.3. Основанием для начала административной процедуры формирования и направления межведомственных запросов является непредставление заявителем по собственной инициативе документов, указанных в настоящем Административном регламенте.</w:t>
      </w:r>
    </w:p>
    <w:p>
      <w:pPr>
        <w:pStyle w:val="Normal"/>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 xml:space="preserve">3.4. В случае если заявителем представлены документы, указанные в </w:t>
      </w:r>
      <w:hyperlink r:id="rId2">
        <w:r>
          <w:rPr>
            <w:rFonts w:eastAsia="Calibri" w:cs="Times New Roman" w:ascii="Times New Roman" w:hAnsi="Times New Roman"/>
            <w:sz w:val="28"/>
            <w:szCs w:val="28"/>
          </w:rPr>
          <w:t xml:space="preserve">пункте 2.13 </w:t>
        </w:r>
      </w:hyperlink>
      <w:r>
        <w:rPr>
          <w:rFonts w:eastAsia="Calibri" w:cs="Times New Roman" w:ascii="Times New Roman" w:hAnsi="Times New Roman"/>
          <w:sz w:val="28"/>
          <w:szCs w:val="28"/>
        </w:rPr>
        <w:t xml:space="preserve">настоящего Административного регламента, специалист </w:t>
      </w:r>
      <w:r>
        <w:rPr>
          <w:rFonts w:eastAsia="Times New Roman" w:cs="Times New Roman" w:ascii="Times New Roman" w:hAnsi="Times New Roman"/>
          <w:sz w:val="28"/>
          <w:szCs w:val="28"/>
          <w:lang w:eastAsia="ru-RU"/>
        </w:rPr>
        <w:t>Комитета, ответственный за предоставление государственной услуги</w:t>
      </w:r>
      <w:r>
        <w:rPr>
          <w:rFonts w:eastAsia="Calibri" w:cs="Times New Roman" w:ascii="Times New Roman" w:hAnsi="Times New Roman"/>
          <w:sz w:val="28"/>
          <w:szCs w:val="28"/>
        </w:rPr>
        <w:t xml:space="preserve"> переходит к выполнению следующей административной процедуры в соответствии с пунктом 3.15. настоящего раздела.</w:t>
      </w:r>
    </w:p>
    <w:p>
      <w:pPr>
        <w:pStyle w:val="Normal"/>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 xml:space="preserve">3.5. В случае если заявителем по собственной инициативе не представлены документы, указанные в </w:t>
      </w:r>
      <w:hyperlink r:id="rId3">
        <w:r>
          <w:rPr>
            <w:rFonts w:eastAsia="Calibri" w:cs="Times New Roman" w:ascii="Times New Roman" w:hAnsi="Times New Roman"/>
            <w:sz w:val="28"/>
            <w:szCs w:val="28"/>
          </w:rPr>
          <w:t xml:space="preserve">пункте 2.13 </w:t>
        </w:r>
      </w:hyperlink>
      <w:r>
        <w:rPr>
          <w:rFonts w:eastAsia="Calibri" w:cs="Times New Roman" w:ascii="Times New Roman" w:hAnsi="Times New Roman"/>
          <w:sz w:val="28"/>
          <w:szCs w:val="28"/>
        </w:rPr>
        <w:t>настоящего Административного регламента, специалист</w:t>
      </w:r>
      <w:r>
        <w:rPr>
          <w:rFonts w:eastAsia="Times New Roman" w:cs="Times New Roman" w:ascii="Times New Roman" w:hAnsi="Times New Roman"/>
          <w:sz w:val="28"/>
          <w:szCs w:val="28"/>
          <w:lang w:eastAsia="ru-RU"/>
        </w:rPr>
        <w:t xml:space="preserve"> Комитета, ответственный за предоставление государственной услуги</w:t>
      </w:r>
      <w:r>
        <w:rPr>
          <w:rFonts w:eastAsia="Calibri" w:cs="Times New Roman" w:ascii="Times New Roman" w:hAnsi="Times New Roman"/>
          <w:sz w:val="28"/>
          <w:szCs w:val="28"/>
        </w:rPr>
        <w:t xml:space="preserve"> принимает решение о формировании и направлении межведомственных запросов.</w:t>
      </w:r>
    </w:p>
    <w:p>
      <w:pPr>
        <w:pStyle w:val="Normal"/>
        <w:spacing w:lineRule="exact" w:line="32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3.6. Межведомственный запрос формируется и направляется в форме электронного документа, подписанного усиленной квалифицированной электронной подписью, по каналам системы межведомственного электронного взаимодействия. 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либо по факсу с одновременным его направлением по почте.</w:t>
      </w:r>
    </w:p>
    <w:p>
      <w:pPr>
        <w:pStyle w:val="Normal"/>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 xml:space="preserve">3.7. Срок подготовки и направления межведомственного запроса не может превышать 3 рабочих дней со дня получения заявления о предоставлении </w:t>
      </w:r>
      <w:r>
        <w:rPr>
          <w:rFonts w:eastAsia="Calibri" w:cs="Times New Roman" w:ascii="Times New Roman" w:hAnsi="Times New Roman"/>
          <w:color w:val="000000" w:themeColor="text1"/>
          <w:sz w:val="28"/>
          <w:szCs w:val="28"/>
        </w:rPr>
        <w:t>государственной</w:t>
      </w:r>
      <w:r>
        <w:rPr>
          <w:rFonts w:eastAsia="Calibri" w:cs="Times New Roman" w:ascii="Times New Roman" w:hAnsi="Times New Roman"/>
          <w:color w:val="000000" w:themeColor="text1"/>
        </w:rPr>
        <w:t xml:space="preserve"> </w:t>
      </w:r>
      <w:r>
        <w:rPr>
          <w:rFonts w:eastAsia="Calibri" w:cs="Times New Roman" w:ascii="Times New Roman" w:hAnsi="Times New Roman"/>
          <w:sz w:val="28"/>
          <w:szCs w:val="28"/>
        </w:rPr>
        <w:t xml:space="preserve">услуги и документов, необходимых для предоставления </w:t>
      </w:r>
      <w:r>
        <w:rPr>
          <w:rFonts w:eastAsia="Calibri" w:cs="Times New Roman" w:ascii="Times New Roman" w:hAnsi="Times New Roman"/>
          <w:color w:val="000000" w:themeColor="text1"/>
          <w:sz w:val="28"/>
          <w:szCs w:val="28"/>
        </w:rPr>
        <w:t>государственной</w:t>
      </w:r>
      <w:r>
        <w:rPr>
          <w:rFonts w:eastAsia="Calibri" w:cs="Times New Roman" w:ascii="Times New Roman" w:hAnsi="Times New Roman"/>
          <w:color w:val="000000" w:themeColor="text1"/>
        </w:rPr>
        <w:t xml:space="preserve"> </w:t>
      </w:r>
      <w:r>
        <w:rPr>
          <w:rFonts w:eastAsia="Calibri" w:cs="Times New Roman" w:ascii="Times New Roman" w:hAnsi="Times New Roman"/>
          <w:sz w:val="28"/>
          <w:szCs w:val="28"/>
        </w:rPr>
        <w:t>услуги.</w:t>
      </w:r>
    </w:p>
    <w:p>
      <w:pPr>
        <w:pStyle w:val="Normal"/>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3.8. После поступления ответа на межведомственный запрос специалист</w:t>
      </w:r>
      <w:r>
        <w:rPr>
          <w:rFonts w:eastAsia="Times New Roman" w:cs="Times New Roman" w:ascii="Times New Roman" w:hAnsi="Times New Roman"/>
          <w:sz w:val="28"/>
          <w:szCs w:val="28"/>
          <w:lang w:eastAsia="ru-RU"/>
        </w:rPr>
        <w:t xml:space="preserve"> Комитета, ответственный за предоставление государственной услуги</w:t>
      </w:r>
      <w:r>
        <w:rPr>
          <w:rFonts w:eastAsia="Calibri" w:cs="Times New Roman" w:ascii="Times New Roman" w:hAnsi="Times New Roman"/>
          <w:sz w:val="28"/>
          <w:szCs w:val="28"/>
        </w:rPr>
        <w:t xml:space="preserve"> регистрирует полученный ответ в установленном порядке.</w:t>
      </w:r>
    </w:p>
    <w:p>
      <w:pPr>
        <w:pStyle w:val="Normal"/>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3.9. Максимальный срок выполнения административной процедуры, указанной в настоящем пункте составляет 4 рабочих дня.</w:t>
      </w:r>
    </w:p>
    <w:p>
      <w:pPr>
        <w:pStyle w:val="Normal"/>
        <w:spacing w:lineRule="exact" w:line="320" w:before="0" w:after="0"/>
        <w:jc w:val="both"/>
        <w:rPr>
          <w:rFonts w:ascii="Times New Roman" w:hAnsi="Times New Roman" w:eastAsia="Times New Roman" w:cs="Times New Roman"/>
          <w:bCs/>
          <w:sz w:val="28"/>
          <w:szCs w:val="28"/>
          <w:lang w:eastAsia="ru-RU"/>
        </w:rPr>
      </w:pPr>
      <w:r>
        <w:rPr>
          <w:rFonts w:eastAsia="Times New Roman" w:cs="Times New Roman" w:ascii="Times New Roman" w:hAnsi="Times New Roman"/>
          <w:bCs/>
          <w:sz w:val="28"/>
          <w:szCs w:val="28"/>
          <w:lang w:eastAsia="ru-RU"/>
        </w:rPr>
      </w:r>
    </w:p>
    <w:p>
      <w:pPr>
        <w:pStyle w:val="Normal"/>
        <w:spacing w:lineRule="auto" w:line="240" w:before="0" w:after="0"/>
        <w:ind w:firstLine="709"/>
        <w:jc w:val="center"/>
        <w:rPr>
          <w:rFonts w:ascii="Arial" w:hAnsi="Arial" w:eastAsia="Calibri" w:cs="Arial"/>
        </w:rPr>
      </w:pPr>
      <w:r>
        <w:rPr>
          <w:rFonts w:eastAsia="Calibri" w:cs="Arial" w:ascii="Arial" w:hAnsi="Arial"/>
        </w:rPr>
      </w:r>
    </w:p>
    <w:p>
      <w:pPr>
        <w:pStyle w:val="Normal"/>
        <w:spacing w:lineRule="auto" w:line="240" w:before="0" w:after="0"/>
        <w:ind w:left="1701" w:right="1700" w:hanging="0"/>
        <w:jc w:val="center"/>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t>Принятие решения о назначении ежемесячных денежных средств или об отказе в их назначении</w:t>
      </w:r>
    </w:p>
    <w:p>
      <w:pPr>
        <w:pStyle w:val="Normal"/>
        <w:spacing w:lineRule="auto" w:line="240" w:before="0" w:after="0"/>
        <w:ind w:left="1701" w:right="1700" w:hanging="0"/>
        <w:jc w:val="center"/>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r>
    </w:p>
    <w:p>
      <w:pPr>
        <w:pStyle w:val="Normal"/>
        <w:spacing w:lineRule="auto" w:line="240" w:before="0" w:after="0"/>
        <w:ind w:firstLine="709"/>
        <w:jc w:val="both"/>
        <w:rPr>
          <w:rFonts w:ascii="Times New Roman" w:hAnsi="Times New Roman" w:eastAsia="Calibri" w:cs="Times New Roman"/>
          <w:b/>
          <w:b/>
          <w:sz w:val="28"/>
          <w:szCs w:val="28"/>
        </w:rPr>
      </w:pPr>
      <w:r>
        <w:rPr>
          <w:rFonts w:eastAsia="Calibri" w:cs="Times New Roman" w:ascii="Times New Roman" w:hAnsi="Times New Roman"/>
          <w:bCs/>
          <w:sz w:val="28"/>
          <w:szCs w:val="28"/>
        </w:rPr>
        <w:t xml:space="preserve">3.10. Основанием для начала административной процедуры рассмотрения документов, </w:t>
      </w:r>
      <w:r>
        <w:rPr>
          <w:rFonts w:eastAsia="Calibri" w:cs="Times New Roman" w:ascii="Times New Roman" w:hAnsi="Times New Roman"/>
          <w:sz w:val="28"/>
          <w:szCs w:val="28"/>
        </w:rPr>
        <w:t xml:space="preserve">принятия решения о предоставлении (об отказе в предоставлении) государственной услуги </w:t>
      </w:r>
      <w:r>
        <w:rPr>
          <w:rFonts w:eastAsia="Calibri" w:cs="Times New Roman" w:ascii="Times New Roman" w:hAnsi="Times New Roman"/>
          <w:bCs/>
          <w:sz w:val="28"/>
          <w:szCs w:val="28"/>
        </w:rPr>
        <w:t xml:space="preserve">является получение </w:t>
      </w:r>
      <w:r>
        <w:rPr>
          <w:rFonts w:eastAsia="Calibri" w:cs="Times New Roman" w:ascii="Times New Roman" w:hAnsi="Times New Roman"/>
          <w:sz w:val="28"/>
          <w:szCs w:val="28"/>
        </w:rPr>
        <w:t>специалистом</w:t>
      </w:r>
      <w:r>
        <w:rPr>
          <w:rFonts w:eastAsia="Times New Roman" w:cs="Times New Roman" w:ascii="Times New Roman" w:hAnsi="Times New Roman"/>
          <w:sz w:val="28"/>
          <w:szCs w:val="28"/>
          <w:lang w:eastAsia="ru-RU"/>
        </w:rPr>
        <w:t xml:space="preserve"> Комитета, ответственным за предоставление государственной услуги</w:t>
      </w:r>
      <w:r>
        <w:rPr>
          <w:rFonts w:eastAsia="Calibri" w:cs="Times New Roman" w:ascii="Times New Roman" w:hAnsi="Times New Roman"/>
          <w:sz w:val="28"/>
          <w:szCs w:val="28"/>
        </w:rPr>
        <w:t xml:space="preserve"> </w:t>
      </w:r>
      <w:r>
        <w:rPr>
          <w:rFonts w:eastAsia="Calibri" w:cs="Times New Roman" w:ascii="Times New Roman" w:hAnsi="Times New Roman"/>
          <w:bCs/>
          <w:sz w:val="28"/>
          <w:szCs w:val="28"/>
        </w:rPr>
        <w:t>запроса о предоставлении государственной услуги и прилагаемых к нему документов, а также ответов на соответствующие межведомственные запросы (в случае если была установлена необходимость в таких запросах).</w:t>
      </w:r>
    </w:p>
    <w:p>
      <w:pPr>
        <w:pStyle w:val="Normal"/>
        <w:spacing w:lineRule="exact" w:line="320" w:before="0" w:after="0"/>
        <w:ind w:firstLine="709"/>
        <w:jc w:val="both"/>
        <w:rPr>
          <w:rFonts w:ascii="Times New Roman" w:hAnsi="Times New Roman" w:eastAsia="Times New Roman" w:cs="Times New Roman"/>
          <w:bCs/>
          <w:sz w:val="28"/>
          <w:szCs w:val="28"/>
          <w:lang w:eastAsia="ru-RU"/>
        </w:rPr>
      </w:pPr>
      <w:r>
        <w:rPr>
          <w:rFonts w:eastAsia="Times New Roman" w:cs="Times New Roman" w:ascii="Times New Roman" w:hAnsi="Times New Roman"/>
          <w:bCs/>
          <w:sz w:val="28"/>
          <w:szCs w:val="28"/>
          <w:lang w:eastAsia="ru-RU"/>
        </w:rPr>
        <w:t>3.11. При предоставлении государственной услуги устанавливает наличие или отсутствие оснований для отказа в предоставлении государственной услуги, указанных в подразделе 2.17 раздела 2 настоящего Административного регламента.</w:t>
      </w:r>
    </w:p>
    <w:p>
      <w:pPr>
        <w:pStyle w:val="Normal"/>
        <w:spacing w:lineRule="exact" w:line="320" w:before="0" w:after="0"/>
        <w:ind w:firstLine="709"/>
        <w:jc w:val="both"/>
        <w:rPr>
          <w:rFonts w:ascii="Times New Roman" w:hAnsi="Times New Roman" w:eastAsia="Times New Roman" w:cs="Times New Roman"/>
          <w:bCs/>
          <w:sz w:val="28"/>
          <w:szCs w:val="28"/>
          <w:lang w:eastAsia="ru-RU"/>
        </w:rPr>
      </w:pPr>
      <w:r>
        <w:rPr>
          <w:rFonts w:eastAsia="Times New Roman" w:cs="Times New Roman" w:ascii="Times New Roman" w:hAnsi="Times New Roman"/>
          <w:bCs/>
          <w:sz w:val="28"/>
          <w:szCs w:val="28"/>
          <w:lang w:eastAsia="ru-RU"/>
        </w:rPr>
        <w:t xml:space="preserve">3.12. При отсутствии оснований для отказа в предоставлении государственной услуги, указанных в подразделе 2.17 раздела 2 настоящего Административного регламента, </w:t>
      </w:r>
      <w:r>
        <w:rPr>
          <w:rFonts w:eastAsia="Calibri" w:cs="Times New Roman" w:ascii="Times New Roman" w:hAnsi="Times New Roman"/>
          <w:sz w:val="28"/>
          <w:szCs w:val="28"/>
        </w:rPr>
        <w:t>специалист</w:t>
      </w:r>
      <w:r>
        <w:rPr>
          <w:rFonts w:eastAsia="Times New Roman" w:cs="Times New Roman" w:ascii="Times New Roman" w:hAnsi="Times New Roman"/>
          <w:sz w:val="28"/>
          <w:szCs w:val="28"/>
          <w:lang w:eastAsia="ru-RU"/>
        </w:rPr>
        <w:t xml:space="preserve"> Комитета, ответственный за предоставление государственной услуги</w:t>
      </w:r>
      <w:r>
        <w:rPr>
          <w:rFonts w:eastAsia="Times New Roman" w:cs="Times New Roman" w:ascii="Times New Roman" w:hAnsi="Times New Roman"/>
          <w:bCs/>
          <w:sz w:val="28"/>
          <w:szCs w:val="28"/>
          <w:lang w:eastAsia="ru-RU"/>
        </w:rPr>
        <w:t>:</w:t>
      </w:r>
    </w:p>
    <w:p>
      <w:pPr>
        <w:pStyle w:val="Normal"/>
        <w:spacing w:lineRule="exact" w:line="320" w:before="0" w:after="0"/>
        <w:ind w:firstLine="709"/>
        <w:jc w:val="both"/>
        <w:rPr>
          <w:rFonts w:ascii="Times New Roman" w:hAnsi="Times New Roman" w:eastAsia="Times New Roman" w:cs="Times New Roman"/>
          <w:bCs/>
          <w:sz w:val="28"/>
          <w:szCs w:val="28"/>
          <w:lang w:eastAsia="ru-RU"/>
        </w:rPr>
      </w:pPr>
      <w:r>
        <w:rPr>
          <w:rFonts w:eastAsia="Times New Roman" w:cs="Times New Roman" w:ascii="Times New Roman" w:hAnsi="Times New Roman"/>
          <w:bCs/>
          <w:sz w:val="28"/>
          <w:szCs w:val="28"/>
          <w:lang w:eastAsia="ru-RU"/>
        </w:rPr>
        <w:t>1) проверяет представленные сведения и документы;</w:t>
      </w:r>
    </w:p>
    <w:p>
      <w:pPr>
        <w:pStyle w:val="Normal"/>
        <w:spacing w:lineRule="exact" w:line="320" w:before="0" w:after="0"/>
        <w:ind w:firstLine="720"/>
        <w:jc w:val="both"/>
        <w:rPr>
          <w:rFonts w:ascii="Times New Roman" w:hAnsi="Times New Roman" w:eastAsia="Times New Roman" w:cs="Times New Roman"/>
          <w:color w:val="000000" w:themeColor="text1"/>
          <w:sz w:val="28"/>
          <w:szCs w:val="28"/>
          <w:lang w:eastAsia="ru-RU"/>
        </w:rPr>
      </w:pPr>
      <w:r>
        <w:rPr>
          <w:rFonts w:eastAsia="Times New Roman" w:cs="Times New Roman" w:ascii="Times New Roman" w:hAnsi="Times New Roman"/>
          <w:sz w:val="28"/>
          <w:szCs w:val="28"/>
          <w:lang w:eastAsia="ru-RU"/>
        </w:rPr>
        <w:t xml:space="preserve">2) принимает решение о назначении ежемесячных денежных средств, который оформляется </w:t>
      </w:r>
      <w:r>
        <w:rPr>
          <w:rFonts w:eastAsia="Times New Roman" w:cs="Times New Roman" w:ascii="Times New Roman" w:hAnsi="Times New Roman"/>
          <w:color w:val="000000" w:themeColor="text1"/>
          <w:sz w:val="28"/>
          <w:szCs w:val="28"/>
          <w:lang w:eastAsia="ru-RU"/>
        </w:rPr>
        <w:t xml:space="preserve">постановлением </w:t>
      </w:r>
      <w:r>
        <w:rPr>
          <w:rFonts w:eastAsia="Times New Roman" w:cs="Times New Roman" w:ascii="Times New Roman" w:hAnsi="Times New Roman"/>
          <w:bCs/>
          <w:color w:val="000000" w:themeColor="text1"/>
          <w:sz w:val="28"/>
          <w:szCs w:val="28"/>
          <w:lang w:eastAsia="ru-RU"/>
        </w:rPr>
        <w:t>Администрации</w:t>
      </w:r>
      <w:r>
        <w:rPr>
          <w:rFonts w:eastAsia="Times New Roman" w:cs="Times New Roman" w:ascii="Times New Roman" w:hAnsi="Times New Roman"/>
          <w:color w:val="000000" w:themeColor="text1"/>
          <w:sz w:val="28"/>
          <w:szCs w:val="28"/>
          <w:lang w:eastAsia="ru-RU"/>
        </w:rPr>
        <w:t>.</w:t>
      </w:r>
    </w:p>
    <w:p>
      <w:pPr>
        <w:pStyle w:val="Normal"/>
        <w:spacing w:lineRule="exact" w:line="320" w:before="0" w:after="0"/>
        <w:ind w:firstLine="709"/>
        <w:jc w:val="both"/>
        <w:rPr>
          <w:rFonts w:ascii="Times New Roman" w:hAnsi="Times New Roman" w:eastAsia="Times New Roman" w:cs="Times New Roman"/>
          <w:bCs/>
          <w:sz w:val="28"/>
          <w:szCs w:val="28"/>
          <w:lang w:eastAsia="ru-RU"/>
        </w:rPr>
      </w:pPr>
      <w:r>
        <w:rPr>
          <w:rFonts w:eastAsia="Times New Roman" w:cs="Times New Roman" w:ascii="Times New Roman" w:hAnsi="Times New Roman"/>
          <w:bCs/>
          <w:sz w:val="28"/>
          <w:szCs w:val="28"/>
          <w:lang w:eastAsia="ru-RU"/>
        </w:rPr>
        <w:t>3.13. При наличии оснований для отказа в предоставлении государственной услуги, указанных в подразделе 2.17</w:t>
      </w:r>
      <w:bookmarkStart w:id="70" w:name="_GoBack"/>
      <w:bookmarkEnd w:id="70"/>
      <w:r>
        <w:rPr>
          <w:rFonts w:eastAsia="Times New Roman" w:cs="Times New Roman" w:ascii="Times New Roman" w:hAnsi="Times New Roman"/>
          <w:bCs/>
          <w:sz w:val="28"/>
          <w:szCs w:val="28"/>
          <w:lang w:eastAsia="ru-RU"/>
        </w:rPr>
        <w:t xml:space="preserve"> раздела 2 настоящего Административного регламента, </w:t>
      </w:r>
      <w:r>
        <w:rPr>
          <w:rFonts w:eastAsia="Calibri" w:cs="Times New Roman" w:ascii="Times New Roman" w:hAnsi="Times New Roman"/>
          <w:sz w:val="28"/>
          <w:szCs w:val="28"/>
        </w:rPr>
        <w:t>специалист</w:t>
      </w:r>
      <w:r>
        <w:rPr>
          <w:rFonts w:eastAsia="Times New Roman" w:cs="Times New Roman" w:ascii="Times New Roman" w:hAnsi="Times New Roman"/>
          <w:sz w:val="28"/>
          <w:szCs w:val="28"/>
          <w:lang w:eastAsia="ru-RU"/>
        </w:rPr>
        <w:t xml:space="preserve"> Комитета, ответственный за предоставление государственной услуги</w:t>
      </w:r>
      <w:r>
        <w:rPr>
          <w:rFonts w:eastAsia="Calibri" w:cs="Times New Roman" w:ascii="Times New Roman" w:hAnsi="Times New Roman"/>
          <w:sz w:val="28"/>
          <w:szCs w:val="28"/>
        </w:rPr>
        <w:t xml:space="preserve"> </w:t>
      </w:r>
      <w:r>
        <w:rPr>
          <w:rFonts w:eastAsia="Times New Roman" w:cs="Times New Roman" w:ascii="Times New Roman" w:hAnsi="Times New Roman"/>
          <w:bCs/>
          <w:sz w:val="28"/>
          <w:szCs w:val="28"/>
          <w:lang w:eastAsia="ru-RU"/>
        </w:rPr>
        <w:t>осуществляет подготовку уведомления об отказе в предоставлении государственной услуги с указанием причин отказа.</w:t>
      </w:r>
    </w:p>
    <w:p>
      <w:pPr>
        <w:pStyle w:val="Normal"/>
        <w:spacing w:lineRule="exact" w:line="320" w:before="0" w:after="0"/>
        <w:ind w:firstLine="720"/>
        <w:jc w:val="both"/>
        <w:rPr>
          <w:rFonts w:ascii="Times New Roman" w:hAnsi="Times New Roman" w:eastAsia="Times New Roman" w:cs="Times New Roman"/>
          <w:bCs/>
          <w:sz w:val="28"/>
          <w:szCs w:val="28"/>
          <w:lang w:eastAsia="ru-RU"/>
        </w:rPr>
      </w:pPr>
      <w:r>
        <w:rPr>
          <w:rFonts w:eastAsia="Times New Roman" w:cs="Times New Roman" w:ascii="Times New Roman" w:hAnsi="Times New Roman"/>
          <w:bCs/>
          <w:sz w:val="28"/>
          <w:szCs w:val="28"/>
          <w:lang w:eastAsia="ru-RU"/>
        </w:rPr>
        <w:t>3.14. Максимальный срок выполнения административной процедуры, указанной в настоящем подразделе, составляет 15 дней.</w:t>
      </w:r>
    </w:p>
    <w:p>
      <w:pPr>
        <w:pStyle w:val="Normal"/>
        <w:spacing w:lineRule="auto" w:line="240" w:before="0" w:after="0"/>
        <w:ind w:right="1700" w:hanging="0"/>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r>
    </w:p>
    <w:p>
      <w:pPr>
        <w:pStyle w:val="Normal"/>
        <w:spacing w:lineRule="auto" w:line="240" w:before="0" w:after="0"/>
        <w:ind w:left="1701" w:right="1700" w:hanging="0"/>
        <w:jc w:val="center"/>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r>
    </w:p>
    <w:p>
      <w:pPr>
        <w:pStyle w:val="Style161"/>
        <w:widowControl/>
        <w:suppressAutoHyphens w:val="true"/>
        <w:ind w:right="567" w:hanging="0"/>
        <w:jc w:val="center"/>
        <w:rPr>
          <w:b/>
          <w:b/>
          <w:sz w:val="28"/>
          <w:szCs w:val="28"/>
        </w:rPr>
      </w:pPr>
      <w:r>
        <w:rPr>
          <w:b/>
          <w:sz w:val="28"/>
          <w:szCs w:val="28"/>
        </w:rPr>
        <w:t xml:space="preserve">Выдача (направление) документов по результатам </w:t>
      </w:r>
    </w:p>
    <w:p>
      <w:pPr>
        <w:pStyle w:val="Style161"/>
        <w:widowControl/>
        <w:suppressAutoHyphens w:val="true"/>
        <w:ind w:right="567" w:hanging="0"/>
        <w:jc w:val="center"/>
        <w:rPr>
          <w:b/>
          <w:b/>
          <w:sz w:val="28"/>
          <w:szCs w:val="28"/>
        </w:rPr>
      </w:pPr>
      <w:r>
        <w:rPr>
          <w:b/>
          <w:sz w:val="28"/>
          <w:szCs w:val="28"/>
        </w:rPr>
        <w:t>предоставления государственной услуги</w:t>
      </w:r>
    </w:p>
    <w:p>
      <w:pPr>
        <w:pStyle w:val="Style161"/>
        <w:suppressAutoHyphens w:val="true"/>
        <w:ind w:right="-1" w:firstLine="708"/>
        <w:jc w:val="both"/>
        <w:rPr>
          <w:sz w:val="28"/>
          <w:szCs w:val="28"/>
        </w:rPr>
      </w:pPr>
      <w:r>
        <w:rPr>
          <w:sz w:val="28"/>
          <w:szCs w:val="28"/>
        </w:rPr>
      </w:r>
    </w:p>
    <w:p>
      <w:pPr>
        <w:pStyle w:val="Style161"/>
        <w:suppressAutoHyphens w:val="true"/>
        <w:ind w:right="-1" w:firstLine="708"/>
        <w:jc w:val="both"/>
        <w:rPr>
          <w:sz w:val="28"/>
          <w:szCs w:val="28"/>
        </w:rPr>
      </w:pPr>
      <w:r>
        <w:rPr>
          <w:sz w:val="28"/>
          <w:szCs w:val="28"/>
        </w:rPr>
        <w:t>3.15. Основанием для начала процедуры выдачи документов является наличие сформированных документов, являющихся результатом предоставления государственной услуги.</w:t>
      </w:r>
    </w:p>
    <w:p>
      <w:pPr>
        <w:pStyle w:val="Style161"/>
        <w:suppressAutoHyphens w:val="true"/>
        <w:ind w:right="-1" w:firstLine="708"/>
        <w:jc w:val="both"/>
        <w:rPr>
          <w:sz w:val="28"/>
          <w:szCs w:val="28"/>
        </w:rPr>
      </w:pPr>
      <w:r>
        <w:rPr>
          <w:sz w:val="28"/>
          <w:szCs w:val="28"/>
        </w:rPr>
        <w:t>Для получения результатов предоставления государственной услуги в бумажном виде и (или) для сверки электронных образов документов с оригиналами (при направлении запроса на предоставление услуги через ЕПГУ, РПГУ (при наличии технической возможности)) заявитель предъявляет следующие документы:</w:t>
      </w:r>
    </w:p>
    <w:p>
      <w:pPr>
        <w:pStyle w:val="Style161"/>
        <w:suppressAutoHyphens w:val="true"/>
        <w:ind w:right="-1" w:firstLine="708"/>
        <w:jc w:val="both"/>
        <w:rPr>
          <w:sz w:val="28"/>
          <w:szCs w:val="28"/>
        </w:rPr>
      </w:pPr>
      <w:r>
        <w:rPr>
          <w:sz w:val="28"/>
          <w:szCs w:val="28"/>
        </w:rPr>
        <w:t>1) документ, удостоверяющий личность заявителя;</w:t>
      </w:r>
    </w:p>
    <w:p>
      <w:pPr>
        <w:pStyle w:val="Style161"/>
        <w:suppressAutoHyphens w:val="true"/>
        <w:ind w:right="-1" w:firstLine="708"/>
        <w:jc w:val="both"/>
        <w:rPr>
          <w:sz w:val="28"/>
          <w:szCs w:val="28"/>
        </w:rPr>
      </w:pPr>
      <w:r>
        <w:rPr>
          <w:sz w:val="28"/>
          <w:szCs w:val="28"/>
        </w:rPr>
        <w:t>2) документ, подтверждающий полномочия представителя на получение документов (если от имени заявителя действует представитель);</w:t>
      </w:r>
    </w:p>
    <w:p>
      <w:pPr>
        <w:pStyle w:val="Style161"/>
        <w:suppressAutoHyphens w:val="true"/>
        <w:ind w:left="567" w:right="567" w:firstLine="141"/>
        <w:jc w:val="both"/>
        <w:rPr>
          <w:sz w:val="28"/>
          <w:szCs w:val="28"/>
        </w:rPr>
      </w:pPr>
      <w:r>
        <w:rPr>
          <w:sz w:val="28"/>
          <w:szCs w:val="28"/>
        </w:rPr>
        <w:t>3) расписка в получении документов (при ее наличии у заявителя).</w:t>
      </w:r>
    </w:p>
    <w:p>
      <w:pPr>
        <w:pStyle w:val="Style161"/>
        <w:suppressAutoHyphens w:val="true"/>
        <w:ind w:right="-1" w:firstLine="708"/>
        <w:jc w:val="both"/>
        <w:rPr>
          <w:sz w:val="28"/>
          <w:szCs w:val="28"/>
        </w:rPr>
      </w:pPr>
      <w:r>
        <w:rPr>
          <w:sz w:val="28"/>
          <w:szCs w:val="28"/>
        </w:rPr>
        <w:t>Специалист Комитета, ответственный за предоставление государственной услуги, при выдаче результата предоставления государственной услуги на бумажном носителе в двух экземплярах:</w:t>
      </w:r>
    </w:p>
    <w:p>
      <w:pPr>
        <w:pStyle w:val="Style161"/>
        <w:suppressAutoHyphens w:val="true"/>
        <w:ind w:right="-1" w:firstLine="708"/>
        <w:jc w:val="both"/>
        <w:rPr>
          <w:sz w:val="28"/>
          <w:szCs w:val="28"/>
        </w:rPr>
      </w:pPr>
      <w:r>
        <w:rPr>
          <w:sz w:val="28"/>
          <w:szCs w:val="28"/>
        </w:rPr>
        <w:t>1) устанавливает личность заявителя либо его представителя;</w:t>
      </w:r>
    </w:p>
    <w:p>
      <w:pPr>
        <w:pStyle w:val="Style161"/>
        <w:suppressAutoHyphens w:val="true"/>
        <w:ind w:right="-1" w:firstLine="708"/>
        <w:jc w:val="both"/>
        <w:rPr>
          <w:sz w:val="28"/>
          <w:szCs w:val="28"/>
        </w:rPr>
      </w:pPr>
      <w:r>
        <w:rPr>
          <w:sz w:val="28"/>
          <w:szCs w:val="28"/>
        </w:rPr>
        <w:t>2) проверяет правомочия представителя заявителя действовать от имени заявителя при получении документов;</w:t>
      </w:r>
    </w:p>
    <w:p>
      <w:pPr>
        <w:pStyle w:val="Style161"/>
        <w:suppressAutoHyphens w:val="true"/>
        <w:ind w:right="-1" w:firstLine="708"/>
        <w:jc w:val="both"/>
        <w:rPr>
          <w:sz w:val="28"/>
          <w:szCs w:val="28"/>
        </w:rPr>
      </w:pPr>
      <w:r>
        <w:rPr>
          <w:sz w:val="28"/>
          <w:szCs w:val="28"/>
        </w:rPr>
        <w:t>3) выдает документы;</w:t>
      </w:r>
    </w:p>
    <w:p>
      <w:pPr>
        <w:pStyle w:val="Style161"/>
        <w:suppressAutoHyphens w:val="true"/>
        <w:ind w:right="-1" w:firstLine="708"/>
        <w:jc w:val="both"/>
        <w:rPr>
          <w:sz w:val="28"/>
          <w:szCs w:val="28"/>
        </w:rPr>
      </w:pPr>
      <w:r>
        <w:rPr>
          <w:sz w:val="28"/>
          <w:szCs w:val="28"/>
        </w:rPr>
        <w:t>4) регистрирует факт выдачи документов в системе электронного документооборота Администрации или в журнале регистрации;</w:t>
      </w:r>
    </w:p>
    <w:p>
      <w:pPr>
        <w:pStyle w:val="Style161"/>
        <w:suppressAutoHyphens w:val="true"/>
        <w:ind w:right="-1" w:firstLine="708"/>
        <w:jc w:val="both"/>
        <w:rPr>
          <w:sz w:val="28"/>
          <w:szCs w:val="28"/>
        </w:rPr>
      </w:pPr>
      <w:r>
        <w:rPr>
          <w:sz w:val="28"/>
          <w:szCs w:val="28"/>
        </w:rPr>
        <w:t>5) отказывает в выдаче результата предоставления государственной услуги в случаях:</w:t>
      </w:r>
    </w:p>
    <w:p>
      <w:pPr>
        <w:pStyle w:val="Style161"/>
        <w:suppressAutoHyphens w:val="true"/>
        <w:ind w:right="-1" w:firstLine="567"/>
        <w:jc w:val="both"/>
        <w:rPr>
          <w:sz w:val="28"/>
          <w:szCs w:val="28"/>
        </w:rPr>
      </w:pPr>
      <w:r>
        <w:rPr>
          <w:sz w:val="28"/>
          <w:szCs w:val="28"/>
        </w:rPr>
        <w:t>- за выдачей документов обратилось лицо, не являющееся заявителем (его представителем);</w:t>
      </w:r>
    </w:p>
    <w:p>
      <w:pPr>
        <w:pStyle w:val="Style161"/>
        <w:suppressAutoHyphens w:val="true"/>
        <w:ind w:right="-1" w:firstLine="567"/>
        <w:jc w:val="both"/>
        <w:rPr>
          <w:sz w:val="28"/>
          <w:szCs w:val="28"/>
        </w:rPr>
      </w:pPr>
      <w:r>
        <w:rPr>
          <w:sz w:val="28"/>
          <w:szCs w:val="28"/>
        </w:rPr>
        <w:t>- обратившееся лицо отказалось предъявить документ, удостоверяющий его личность.</w:t>
      </w:r>
    </w:p>
    <w:p>
      <w:pPr>
        <w:pStyle w:val="Style161"/>
        <w:suppressAutoHyphens w:val="true"/>
        <w:ind w:right="-1" w:firstLine="567"/>
        <w:jc w:val="both"/>
        <w:rPr>
          <w:sz w:val="28"/>
          <w:szCs w:val="28"/>
        </w:rPr>
      </w:pPr>
      <w:r>
        <w:rPr>
          <w:sz w:val="28"/>
          <w:szCs w:val="28"/>
        </w:rPr>
        <w:t>В случае подачи заявителем документов в электронном виде посредством ЕПГУ, РПГУ и указания в запросе о получении результата предоставления услуги в электронном виде специалист Комитета, ответственный за предоставление государственной услуги:</w:t>
      </w:r>
    </w:p>
    <w:p>
      <w:pPr>
        <w:pStyle w:val="Style161"/>
        <w:suppressAutoHyphens w:val="true"/>
        <w:ind w:right="-1" w:firstLine="567"/>
        <w:jc w:val="both"/>
        <w:rPr>
          <w:sz w:val="28"/>
          <w:szCs w:val="28"/>
        </w:rPr>
      </w:pPr>
      <w:r>
        <w:rPr>
          <w:sz w:val="28"/>
          <w:szCs w:val="28"/>
        </w:rPr>
        <w:t>1) устанавливает личность заявителя либо его представителя;</w:t>
      </w:r>
    </w:p>
    <w:p>
      <w:pPr>
        <w:pStyle w:val="Style161"/>
        <w:suppressAutoHyphens w:val="true"/>
        <w:ind w:right="-1" w:firstLine="567"/>
        <w:jc w:val="both"/>
        <w:rPr>
          <w:sz w:val="28"/>
          <w:szCs w:val="28"/>
        </w:rPr>
      </w:pPr>
      <w:r>
        <w:rPr>
          <w:sz w:val="28"/>
          <w:szCs w:val="28"/>
        </w:rPr>
        <w:t>2) проверяет правомочия представителя заявителя действовать от имени заявителя при получении документов;</w:t>
      </w:r>
    </w:p>
    <w:p>
      <w:pPr>
        <w:pStyle w:val="Style161"/>
        <w:suppressAutoHyphens w:val="true"/>
        <w:ind w:right="-1" w:firstLine="567"/>
        <w:jc w:val="both"/>
        <w:rPr>
          <w:sz w:val="28"/>
          <w:szCs w:val="28"/>
        </w:rPr>
      </w:pPr>
      <w:r>
        <w:rPr>
          <w:sz w:val="28"/>
          <w:szCs w:val="28"/>
        </w:rPr>
        <w:t>3) сверяет электронные образы документов с оригиналами (при направлении запроса и документов на предоставление услуги через ЕПГУ, РПГУ);</w:t>
      </w:r>
    </w:p>
    <w:p>
      <w:pPr>
        <w:pStyle w:val="Style161"/>
        <w:suppressAutoHyphens w:val="true"/>
        <w:ind w:right="-1" w:firstLine="567"/>
        <w:jc w:val="both"/>
        <w:rPr>
          <w:sz w:val="28"/>
          <w:szCs w:val="28"/>
        </w:rPr>
      </w:pPr>
      <w:r>
        <w:rPr>
          <w:sz w:val="28"/>
          <w:szCs w:val="28"/>
        </w:rPr>
        <w:t>4) уведомляет заявителя о том, что результат предоставления государственной услуги будет направлен в личный кабинет на ЕПГУ, РПГУ в форме электронного документа.</w:t>
      </w:r>
    </w:p>
    <w:p>
      <w:pPr>
        <w:pStyle w:val="Style161"/>
        <w:suppressAutoHyphens w:val="true"/>
        <w:ind w:right="-1" w:firstLine="567"/>
        <w:jc w:val="both"/>
        <w:rPr>
          <w:sz w:val="28"/>
          <w:szCs w:val="28"/>
        </w:rPr>
      </w:pPr>
      <w:r>
        <w:rPr>
          <w:sz w:val="28"/>
          <w:szCs w:val="28"/>
        </w:rPr>
        <w:t>При установлении расхождений электронных образов документов, направленных в электронной форме, с оригиналами результат предоставления услуги заявителю не направляется через ЕПГУ, РПГУ, о чем составляется акт.</w:t>
      </w:r>
    </w:p>
    <w:p>
      <w:pPr>
        <w:pStyle w:val="Style161"/>
        <w:suppressAutoHyphens w:val="true"/>
        <w:ind w:right="-1" w:firstLine="567"/>
        <w:jc w:val="both"/>
        <w:rPr>
          <w:sz w:val="28"/>
          <w:szCs w:val="28"/>
        </w:rPr>
      </w:pPr>
      <w:r>
        <w:rPr>
          <w:sz w:val="28"/>
          <w:szCs w:val="28"/>
        </w:rPr>
        <w:t>В случае если принято решение о назначении (об отказе в назначении) ежемесячных денежных средств, данное решение сканируется и направляется заявителю через ЕПГУ, РПГУ либо направляется в форме электронного документа, подписанного электронной подписью в личный кабинет заявителя на ЕПГУ, РПГУ. Данное решение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w:t>
      </w:r>
    </w:p>
    <w:p>
      <w:pPr>
        <w:pStyle w:val="Style161"/>
        <w:suppressAutoHyphens w:val="true"/>
        <w:ind w:right="-1" w:firstLine="567"/>
        <w:jc w:val="both"/>
        <w:rPr>
          <w:sz w:val="28"/>
          <w:szCs w:val="28"/>
        </w:rPr>
      </w:pPr>
      <w:r>
        <w:rPr>
          <w:sz w:val="28"/>
          <w:szCs w:val="28"/>
        </w:rPr>
        <w:t>Максимальный срок выполнения данной административной процедуры составляет 3 рабочих дня со дня принятия решения о назначении либо об отказе в назначении ежемесячных денежных средств.</w:t>
      </w:r>
    </w:p>
    <w:p>
      <w:pPr>
        <w:pStyle w:val="Style161"/>
        <w:suppressAutoHyphens w:val="true"/>
        <w:ind w:right="-1" w:firstLine="567"/>
        <w:jc w:val="both"/>
        <w:rPr>
          <w:sz w:val="28"/>
          <w:szCs w:val="28"/>
        </w:rPr>
      </w:pPr>
      <w:r>
        <w:rPr>
          <w:sz w:val="28"/>
          <w:szCs w:val="28"/>
        </w:rPr>
        <w:t>Критерий принятия решения: принятие решения о назначении  ежемесячных денежных средств либо решения об отказе в назначении  ежемесячных денежных средств.</w:t>
      </w:r>
    </w:p>
    <w:p>
      <w:pPr>
        <w:pStyle w:val="Style161"/>
        <w:suppressAutoHyphens w:val="true"/>
        <w:ind w:right="-1" w:firstLine="567"/>
        <w:jc w:val="both"/>
        <w:rPr>
          <w:sz w:val="28"/>
          <w:szCs w:val="28"/>
        </w:rPr>
      </w:pPr>
      <w:r>
        <w:rPr>
          <w:sz w:val="28"/>
          <w:szCs w:val="28"/>
        </w:rPr>
        <w:t>Результатом административной процедуры является выдача или направление по адресу, указанному в заявлении, либо через МФЦ, ЕПГУ, РПГУ заявителю документа, подтверждающего принятие такого решения.</w:t>
      </w:r>
    </w:p>
    <w:p>
      <w:pPr>
        <w:pStyle w:val="Style161"/>
        <w:suppressAutoHyphens w:val="true"/>
        <w:ind w:right="-1" w:firstLine="567"/>
        <w:jc w:val="both"/>
        <w:rPr>
          <w:sz w:val="28"/>
          <w:szCs w:val="28"/>
        </w:rPr>
      </w:pPr>
      <w:r>
        <w:rPr>
          <w:sz w:val="28"/>
          <w:szCs w:val="28"/>
        </w:rPr>
        <w:t>Результат выполнения административной процедуры фиксируется в системе электронного документооборота Администрации или в журнале регистрации.</w:t>
      </w:r>
    </w:p>
    <w:p>
      <w:pPr>
        <w:pStyle w:val="Normal"/>
        <w:widowControl w:val="false"/>
        <w:spacing w:lineRule="auto" w:line="240" w:before="0" w:after="0"/>
        <w:ind w:firstLine="720"/>
        <w:jc w:val="center"/>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r>
    </w:p>
    <w:p>
      <w:pPr>
        <w:pStyle w:val="Normal"/>
        <w:widowControl w:val="false"/>
        <w:spacing w:lineRule="auto" w:line="240" w:before="0" w:after="0"/>
        <w:ind w:firstLine="720"/>
        <w:jc w:val="center"/>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t>Выдача дубликата документа, выданного по результату предоставления государственной услуги</w:t>
      </w:r>
    </w:p>
    <w:p>
      <w:pPr>
        <w:pStyle w:val="Normal"/>
        <w:widowControl w:val="false"/>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widowControl w:val="false"/>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3.16. При утрате оригинала документа, являющегося результатом предоставления государственной услуги, заявителю, на основании его письменного заявления о выдаче дубликата по форме согласно приложению </w:t>
      </w:r>
    </w:p>
    <w:p>
      <w:pPr>
        <w:pStyle w:val="Normal"/>
        <w:widowControl w:val="false"/>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 xml:space="preserve">1 к настоящему Административному регламенту, выдается его дубликат. </w:t>
      </w:r>
    </w:p>
    <w:p>
      <w:pPr>
        <w:pStyle w:val="Normal"/>
        <w:widowControl w:val="false"/>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Дубликат выдается в соответствии со вторым экземпляром, находящимся в архиве Администрации. </w:t>
      </w:r>
    </w:p>
    <w:p>
      <w:pPr>
        <w:pStyle w:val="Normal"/>
        <w:widowControl w:val="false"/>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На лицевой стороне дубликата в правом верхнем углу проставляется штамп «Дубликат».</w:t>
      </w:r>
    </w:p>
    <w:p>
      <w:pPr>
        <w:pStyle w:val="Normal"/>
        <w:spacing w:lineRule="auto" w:line="240" w:before="0" w:after="0"/>
        <w:ind w:left="1701" w:right="1700" w:hanging="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exact" w:line="32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widowControl w:val="false"/>
        <w:spacing w:lineRule="auto" w:line="240" w:before="0" w:after="0"/>
        <w:ind w:firstLine="720"/>
        <w:jc w:val="center"/>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t>Исправление опечаток и (или) ошибок в документе, являющемся результатом предоставления государственной услуги</w:t>
      </w:r>
    </w:p>
    <w:p>
      <w:pPr>
        <w:pStyle w:val="Normal"/>
        <w:widowControl w:val="false"/>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widowControl w:val="false"/>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3.17. В случае выявления заявителем технической ошибки (описки, опечатки, грамматической или арифметической ошибки) в полученном заявителем документе, являющемся результатом предоставления государственной услуги, заявитель вправе подать заявление об исправлении таких опечаток и (или) ошибок по форме согласно приложению № 2 к настоящему Административному регламенту с приложением документов, свидетельствующих о наличии в разрешении технической ошибки и содержащих правильные данные, а также оригинал, в котором содержится техническая ошибка.</w:t>
      </w:r>
    </w:p>
    <w:p>
      <w:pPr>
        <w:pStyle w:val="Normal"/>
        <w:widowControl w:val="false"/>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Подача заявлений об исправлении опечаток и (или) ошибок осуществляется лично непосредственно в Администрацию.</w:t>
      </w:r>
    </w:p>
    <w:p>
      <w:pPr>
        <w:pStyle w:val="Normal"/>
        <w:widowControl w:val="false"/>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Исправление опечаток и (или) ошибок в документе, являющемся результатом предоставления государственной услуги, осуществляется Администрацией.</w:t>
      </w:r>
    </w:p>
    <w:p>
      <w:pPr>
        <w:pStyle w:val="Normal"/>
        <w:widowControl w:val="false"/>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При исправлении опечаток и (или) ошибок в документе не допускается:</w:t>
      </w:r>
    </w:p>
    <w:p>
      <w:pPr>
        <w:pStyle w:val="Normal"/>
        <w:widowControl w:val="false"/>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изменение содержания документа, являющегося результатом предоставления государственной услуги;</w:t>
      </w:r>
    </w:p>
    <w:p>
      <w:pPr>
        <w:pStyle w:val="Normal"/>
        <w:widowControl w:val="false"/>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внесение новой информации, сведений из вновь полученных документов, которые не были предоставлены при подаче заявления о предоставлении государственной услуги.</w:t>
      </w:r>
    </w:p>
    <w:p>
      <w:pPr>
        <w:pStyle w:val="Normal"/>
        <w:widowControl w:val="false"/>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3.18. В срок не более 10 рабочих дней с момента регистрации соответствующего заявления проводится проверка указанных в заявлении сведений, осуществляется подготовка документов с исправленными опечатками и (или) ошибками либо письменный мотивированный отказ в исправлении документа, являющегося результатом предоставления государственной услуги.</w:t>
      </w:r>
    </w:p>
    <w:p>
      <w:pPr>
        <w:pStyle w:val="Normal"/>
        <w:widowControl w:val="false"/>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3.19. Передача заявителю документов с исправленными техническими ошибками осуществляется заявителю почтовым отправлением или передается заявителю либо уполномоченному представителю заявителя лично под роспись.</w:t>
      </w:r>
    </w:p>
    <w:p>
      <w:pPr>
        <w:pStyle w:val="Normal"/>
        <w:widowControl w:val="false"/>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3.20. Оригинал, в котором содержится техническая ошибка, после выдачи заявителю документов с исправленными техническими ошибками не подлежит возвращению заявителю.</w:t>
      </w:r>
    </w:p>
    <w:p>
      <w:pPr>
        <w:pStyle w:val="Normal"/>
        <w:spacing w:lineRule="auto" w:line="240" w:before="0" w:after="0"/>
        <w:jc w:val="both"/>
        <w:rPr>
          <w:rFonts w:ascii="Times New Roman" w:hAnsi="Times New Roman" w:eastAsia="Calibri" w:cs="Times New Roman"/>
          <w:sz w:val="28"/>
          <w:szCs w:val="28"/>
        </w:rPr>
      </w:pPr>
      <w:r>
        <w:rPr>
          <w:rFonts w:eastAsia="Calibri" w:cs="Times New Roman" w:ascii="Times New Roman" w:hAnsi="Times New Roman"/>
          <w:sz w:val="28"/>
          <w:szCs w:val="28"/>
        </w:rPr>
      </w:r>
    </w:p>
    <w:p>
      <w:pPr>
        <w:pStyle w:val="Normal"/>
        <w:spacing w:lineRule="auto" w:line="240" w:before="0" w:after="0"/>
        <w:ind w:right="1700" w:hanging="0"/>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r>
    </w:p>
    <w:p>
      <w:pPr>
        <w:pStyle w:val="ConsPlusNormal1"/>
        <w:numPr>
          <w:ilvl w:val="0"/>
          <w:numId w:val="0"/>
        </w:numPr>
        <w:ind w:left="0" w:hanging="0"/>
        <w:jc w:val="center"/>
        <w:outlineLvl w:val="1"/>
        <w:rPr>
          <w:rFonts w:ascii="Times New Roman" w:hAnsi="Times New Roman" w:eastAsia="Times New Roman" w:cs="Times New Roman"/>
          <w:b/>
          <w:b/>
          <w:bCs/>
          <w:sz w:val="28"/>
          <w:szCs w:val="28"/>
          <w:lang w:eastAsia="ru-RU"/>
        </w:rPr>
      </w:pPr>
      <w:bookmarkStart w:id="71" w:name="_Toc83023811"/>
      <w:r>
        <w:rPr>
          <w:rFonts w:eastAsia="Times New Roman" w:cs="Times New Roman" w:ascii="Times New Roman" w:hAnsi="Times New Roman"/>
          <w:b/>
          <w:sz w:val="28"/>
          <w:szCs w:val="28"/>
          <w:lang w:eastAsia="ru-RU"/>
        </w:rPr>
        <w:t xml:space="preserve">Раздел 4. </w:t>
      </w:r>
      <w:bookmarkEnd w:id="71"/>
      <w:r>
        <w:rPr>
          <w:rFonts w:eastAsia="Times New Roman" w:cs="Times New Roman" w:ascii="Times New Roman" w:hAnsi="Times New Roman"/>
          <w:b/>
          <w:bCs/>
          <w:sz w:val="28"/>
          <w:szCs w:val="28"/>
          <w:lang w:eastAsia="ru-RU"/>
        </w:rPr>
        <w:t xml:space="preserve">ФОРМЫ КОНТРОЛЯ  </w:t>
      </w:r>
    </w:p>
    <w:p>
      <w:pPr>
        <w:pStyle w:val="Normal"/>
        <w:widowControl w:val="false"/>
        <w:numPr>
          <w:ilvl w:val="0"/>
          <w:numId w:val="0"/>
        </w:numPr>
        <w:spacing w:lineRule="auto" w:line="240" w:before="0" w:after="0"/>
        <w:ind w:left="0" w:hanging="0"/>
        <w:jc w:val="center"/>
        <w:outlineLvl w:val="1"/>
        <w:rPr>
          <w:rFonts w:ascii="Times New Roman" w:hAnsi="Times New Roman" w:eastAsia="Times New Roman" w:cs="Times New Roman"/>
          <w:b/>
          <w:b/>
          <w:bCs/>
          <w:sz w:val="28"/>
          <w:szCs w:val="28"/>
          <w:lang w:eastAsia="ru-RU"/>
        </w:rPr>
      </w:pPr>
      <w:r>
        <w:rPr>
          <w:rFonts w:eastAsia="Times New Roman" w:cs="Times New Roman" w:ascii="Times New Roman" w:hAnsi="Times New Roman"/>
          <w:b/>
          <w:bCs/>
          <w:sz w:val="28"/>
          <w:szCs w:val="28"/>
          <w:lang w:eastAsia="ru-RU"/>
        </w:rPr>
        <w:t>ЗА ИСПОЛНЕНИЕМ АДМИНИСТРАТИВНОГО РЕГЛАМЕНТА</w:t>
      </w:r>
    </w:p>
    <w:p>
      <w:pPr>
        <w:pStyle w:val="Normal"/>
        <w:widowControl w:val="false"/>
        <w:numPr>
          <w:ilvl w:val="0"/>
          <w:numId w:val="0"/>
        </w:numPr>
        <w:spacing w:lineRule="auto" w:line="240" w:before="0" w:after="0"/>
        <w:ind w:left="0" w:firstLine="720"/>
        <w:jc w:val="center"/>
        <w:outlineLvl w:val="1"/>
        <w:rPr>
          <w:rFonts w:ascii="Times New Roman" w:hAnsi="Times New Roman" w:eastAsia="Times New Roman" w:cs="Times New Roman"/>
          <w:b/>
          <w:b/>
          <w:bCs/>
          <w:sz w:val="28"/>
          <w:szCs w:val="28"/>
          <w:lang w:eastAsia="ru-RU"/>
        </w:rPr>
      </w:pPr>
      <w:r>
        <w:rPr>
          <w:rFonts w:eastAsia="Times New Roman" w:cs="Times New Roman" w:ascii="Times New Roman" w:hAnsi="Times New Roman"/>
          <w:b/>
          <w:bCs/>
          <w:sz w:val="28"/>
          <w:szCs w:val="28"/>
          <w:lang w:eastAsia="ru-RU"/>
        </w:rPr>
      </w:r>
    </w:p>
    <w:p>
      <w:pPr>
        <w:pStyle w:val="Normal"/>
        <w:widowControl w:val="false"/>
        <w:numPr>
          <w:ilvl w:val="0"/>
          <w:numId w:val="0"/>
        </w:numPr>
        <w:spacing w:lineRule="auto" w:line="240" w:before="0" w:after="0"/>
        <w:ind w:left="0" w:firstLine="720"/>
        <w:jc w:val="center"/>
        <w:outlineLvl w:val="1"/>
        <w:rPr>
          <w:rFonts w:ascii="Times New Roman" w:hAnsi="Times New Roman" w:eastAsia="Times New Roman" w:cs="Times New Roman"/>
          <w:b/>
          <w:b/>
          <w:bCs/>
          <w:sz w:val="28"/>
          <w:szCs w:val="28"/>
          <w:lang w:eastAsia="ru-RU"/>
        </w:rPr>
      </w:pPr>
      <w:r>
        <w:rPr>
          <w:rFonts w:eastAsia="Times New Roman" w:cs="Times New Roman" w:ascii="Times New Roman" w:hAnsi="Times New Roman"/>
          <w:b/>
          <w:bCs/>
          <w:sz w:val="28"/>
          <w:szCs w:val="28"/>
          <w:lang w:eastAsia="ru-RU"/>
        </w:rPr>
        <w:t>Порядок осуществления текущего контроля за соблюдением и исполнением ответственными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государственной услуги, а также принятием ими решений</w:t>
      </w:r>
    </w:p>
    <w:p>
      <w:pPr>
        <w:pStyle w:val="Normal"/>
        <w:widowControl w:val="false"/>
        <w:numPr>
          <w:ilvl w:val="0"/>
          <w:numId w:val="0"/>
        </w:numPr>
        <w:spacing w:lineRule="auto" w:line="240" w:before="0" w:after="0"/>
        <w:ind w:left="0" w:firstLine="708"/>
        <w:jc w:val="both"/>
        <w:outlineLvl w:val="1"/>
        <w:rPr>
          <w:rFonts w:ascii="Times New Roman" w:hAnsi="Times New Roman" w:eastAsia="Times New Roman" w:cs="Times New Roman"/>
          <w:bCs/>
          <w:sz w:val="28"/>
          <w:szCs w:val="28"/>
          <w:lang w:eastAsia="ru-RU"/>
        </w:rPr>
      </w:pPr>
      <w:r>
        <w:rPr>
          <w:rFonts w:eastAsia="Times New Roman" w:cs="Times New Roman" w:ascii="Times New Roman" w:hAnsi="Times New Roman"/>
          <w:bCs/>
          <w:sz w:val="28"/>
          <w:szCs w:val="28"/>
          <w:lang w:eastAsia="ru-RU"/>
        </w:rPr>
      </w:r>
    </w:p>
    <w:p>
      <w:pPr>
        <w:pStyle w:val="Normal"/>
        <w:widowControl w:val="false"/>
        <w:numPr>
          <w:ilvl w:val="0"/>
          <w:numId w:val="0"/>
        </w:numPr>
        <w:spacing w:lineRule="auto" w:line="240" w:before="0" w:after="0"/>
        <w:ind w:left="0" w:firstLine="708"/>
        <w:jc w:val="both"/>
        <w:outlineLvl w:val="1"/>
        <w:rPr>
          <w:rFonts w:ascii="Times New Roman" w:hAnsi="Times New Roman" w:eastAsia="Times New Roman" w:cs="Times New Roman"/>
          <w:bCs/>
          <w:sz w:val="28"/>
          <w:szCs w:val="28"/>
          <w:lang w:eastAsia="ru-RU"/>
        </w:rPr>
      </w:pPr>
      <w:r>
        <w:rPr>
          <w:rFonts w:eastAsia="Times New Roman" w:cs="Times New Roman" w:ascii="Times New Roman" w:hAnsi="Times New Roman"/>
          <w:bCs/>
          <w:sz w:val="28"/>
          <w:szCs w:val="28"/>
          <w:lang w:eastAsia="ru-RU"/>
        </w:rPr>
        <w:t>4.1. Текущий контроль за соблюдением и исполнением должностными лицами Администрации, муниципальными служащими учета положений настоящего Административного регламента и иных нормативных правовых актов, устанавливающих требования к предоставлению государственной услуги, а также принятием ими решений (далее - текущий контроль деятельности) осуществляет председатель Комитета образования Администрации муниципального образования «Рославльский район» Смоленской области.</w:t>
      </w:r>
    </w:p>
    <w:p>
      <w:pPr>
        <w:pStyle w:val="Normal"/>
        <w:widowControl w:val="false"/>
        <w:numPr>
          <w:ilvl w:val="0"/>
          <w:numId w:val="0"/>
        </w:numPr>
        <w:spacing w:lineRule="auto" w:line="240" w:before="0" w:after="0"/>
        <w:ind w:left="0" w:firstLine="708"/>
        <w:jc w:val="both"/>
        <w:outlineLvl w:val="1"/>
        <w:rPr>
          <w:rFonts w:ascii="Times New Roman" w:hAnsi="Times New Roman" w:eastAsia="Times New Roman" w:cs="Times New Roman"/>
          <w:bCs/>
          <w:sz w:val="28"/>
          <w:szCs w:val="28"/>
          <w:lang w:eastAsia="ru-RU"/>
        </w:rPr>
      </w:pPr>
      <w:r>
        <w:rPr>
          <w:rFonts w:eastAsia="Times New Roman" w:cs="Times New Roman" w:ascii="Times New Roman" w:hAnsi="Times New Roman"/>
          <w:bCs/>
          <w:sz w:val="28"/>
          <w:szCs w:val="28"/>
          <w:lang w:eastAsia="ru-RU"/>
        </w:rPr>
        <w:t>Текущий контроль осуществляется путем проведения проверок соблюдения и исполнения должностными лицами и муниципальными служащими положений настоящего Административного регламента и иных нормативных правовых актов, устанавливающих требования к предоставлению государственной услуги.</w:t>
      </w:r>
    </w:p>
    <w:p>
      <w:pPr>
        <w:pStyle w:val="Normal"/>
        <w:widowControl w:val="false"/>
        <w:numPr>
          <w:ilvl w:val="0"/>
          <w:numId w:val="0"/>
        </w:numPr>
        <w:spacing w:lineRule="auto" w:line="240" w:before="0" w:after="0"/>
        <w:ind w:left="0" w:hanging="0"/>
        <w:jc w:val="both"/>
        <w:outlineLvl w:val="1"/>
        <w:rPr>
          <w:rFonts w:ascii="Times New Roman" w:hAnsi="Times New Roman" w:eastAsia="Times New Roman" w:cs="Times New Roman"/>
          <w:bCs/>
          <w:sz w:val="28"/>
          <w:szCs w:val="28"/>
          <w:lang w:eastAsia="ru-RU"/>
        </w:rPr>
      </w:pPr>
      <w:r>
        <w:rPr>
          <w:rFonts w:eastAsia="Times New Roman" w:cs="Times New Roman" w:ascii="Times New Roman" w:hAnsi="Times New Roman"/>
          <w:bCs/>
          <w:sz w:val="28"/>
          <w:szCs w:val="28"/>
          <w:lang w:eastAsia="ru-RU"/>
        </w:rPr>
      </w:r>
    </w:p>
    <w:p>
      <w:pPr>
        <w:pStyle w:val="Normal"/>
        <w:widowControl w:val="false"/>
        <w:numPr>
          <w:ilvl w:val="0"/>
          <w:numId w:val="0"/>
        </w:numPr>
        <w:spacing w:lineRule="auto" w:line="240" w:before="0" w:after="0"/>
        <w:ind w:left="0" w:hanging="0"/>
        <w:jc w:val="center"/>
        <w:outlineLvl w:val="1"/>
        <w:rPr>
          <w:rFonts w:ascii="Times New Roman" w:hAnsi="Times New Roman" w:eastAsia="Times New Roman" w:cs="Times New Roman"/>
          <w:b/>
          <w:b/>
          <w:bCs/>
          <w:sz w:val="28"/>
          <w:szCs w:val="28"/>
          <w:lang w:eastAsia="ru-RU"/>
        </w:rPr>
      </w:pPr>
      <w:r>
        <w:rPr>
          <w:rFonts w:eastAsia="Times New Roman" w:cs="Times New Roman" w:ascii="Times New Roman" w:hAnsi="Times New Roman"/>
          <w:b/>
          <w:bCs/>
          <w:sz w:val="28"/>
          <w:szCs w:val="28"/>
          <w:lang w:eastAsia="ru-RU"/>
        </w:rPr>
        <w:t xml:space="preserve">Порядок и периодичность осуществления </w:t>
      </w:r>
    </w:p>
    <w:p>
      <w:pPr>
        <w:pStyle w:val="Normal"/>
        <w:widowControl w:val="false"/>
        <w:numPr>
          <w:ilvl w:val="0"/>
          <w:numId w:val="0"/>
        </w:numPr>
        <w:spacing w:lineRule="auto" w:line="240" w:before="0" w:after="0"/>
        <w:ind w:left="0" w:hanging="0"/>
        <w:jc w:val="center"/>
        <w:outlineLvl w:val="1"/>
        <w:rPr>
          <w:rFonts w:ascii="Times New Roman" w:hAnsi="Times New Roman" w:eastAsia="Times New Roman" w:cs="Times New Roman"/>
          <w:b/>
          <w:b/>
          <w:bCs/>
          <w:sz w:val="28"/>
          <w:szCs w:val="28"/>
          <w:lang w:eastAsia="ru-RU"/>
        </w:rPr>
      </w:pPr>
      <w:r>
        <w:rPr>
          <w:rFonts w:eastAsia="Times New Roman" w:cs="Times New Roman" w:ascii="Times New Roman" w:hAnsi="Times New Roman"/>
          <w:b/>
          <w:bCs/>
          <w:sz w:val="28"/>
          <w:szCs w:val="28"/>
          <w:lang w:eastAsia="ru-RU"/>
        </w:rPr>
        <w:t>плановых и внеплановых проверок полноты и качества предоставления государственной услуги, в том числе порядок и формы контроля за полнотой и качеством предоставления государственной услуги</w:t>
      </w:r>
    </w:p>
    <w:p>
      <w:pPr>
        <w:pStyle w:val="Normal"/>
        <w:widowControl w:val="false"/>
        <w:numPr>
          <w:ilvl w:val="0"/>
          <w:numId w:val="0"/>
        </w:numPr>
        <w:spacing w:lineRule="auto" w:line="240" w:before="0" w:after="0"/>
        <w:ind w:left="0" w:firstLine="720"/>
        <w:jc w:val="both"/>
        <w:outlineLvl w:val="1"/>
        <w:rPr>
          <w:rFonts w:ascii="Times New Roman" w:hAnsi="Times New Roman" w:eastAsia="Times New Roman" w:cs="Times New Roman"/>
          <w:bCs/>
          <w:sz w:val="28"/>
          <w:szCs w:val="28"/>
          <w:lang w:eastAsia="ru-RU"/>
        </w:rPr>
      </w:pPr>
      <w:r>
        <w:rPr>
          <w:rFonts w:eastAsia="Times New Roman" w:cs="Times New Roman" w:ascii="Times New Roman" w:hAnsi="Times New Roman"/>
          <w:bCs/>
          <w:sz w:val="28"/>
          <w:szCs w:val="28"/>
          <w:lang w:eastAsia="ru-RU"/>
        </w:rPr>
      </w:r>
    </w:p>
    <w:p>
      <w:pPr>
        <w:pStyle w:val="Normal"/>
        <w:widowControl w:val="false"/>
        <w:numPr>
          <w:ilvl w:val="0"/>
          <w:numId w:val="0"/>
        </w:numPr>
        <w:spacing w:lineRule="auto" w:line="240" w:before="0" w:after="0"/>
        <w:ind w:left="0" w:firstLine="720"/>
        <w:jc w:val="both"/>
        <w:outlineLvl w:val="1"/>
        <w:rPr>
          <w:rFonts w:ascii="Times New Roman" w:hAnsi="Times New Roman" w:eastAsia="Times New Roman" w:cs="Times New Roman"/>
          <w:bCs/>
          <w:sz w:val="28"/>
          <w:szCs w:val="28"/>
          <w:lang w:eastAsia="ru-RU"/>
        </w:rPr>
      </w:pPr>
      <w:r>
        <w:rPr>
          <w:rFonts w:eastAsia="Times New Roman" w:cs="Times New Roman" w:ascii="Times New Roman" w:hAnsi="Times New Roman"/>
          <w:bCs/>
          <w:sz w:val="28"/>
          <w:szCs w:val="28"/>
          <w:lang w:eastAsia="ru-RU"/>
        </w:rPr>
        <w:t>4.2. Контроль за полнотой и качеством предоставления государственной услуги включает в себя проведение плановых и внеплановых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(бездействие) сотрудников.</w:t>
      </w:r>
    </w:p>
    <w:p>
      <w:pPr>
        <w:pStyle w:val="Normal"/>
        <w:widowControl w:val="false"/>
        <w:numPr>
          <w:ilvl w:val="0"/>
          <w:numId w:val="0"/>
        </w:numPr>
        <w:spacing w:lineRule="auto" w:line="240" w:before="0" w:after="0"/>
        <w:ind w:left="0" w:firstLine="720"/>
        <w:jc w:val="both"/>
        <w:outlineLvl w:val="1"/>
        <w:rPr>
          <w:rFonts w:ascii="Times New Roman" w:hAnsi="Times New Roman" w:eastAsia="Times New Roman" w:cs="Times New Roman"/>
          <w:bCs/>
          <w:sz w:val="28"/>
          <w:szCs w:val="28"/>
          <w:lang w:eastAsia="ru-RU"/>
        </w:rPr>
      </w:pPr>
      <w:r>
        <w:rPr>
          <w:rFonts w:eastAsia="Times New Roman" w:cs="Times New Roman" w:ascii="Times New Roman" w:hAnsi="Times New Roman"/>
          <w:bCs/>
          <w:sz w:val="28"/>
          <w:szCs w:val="28"/>
          <w:lang w:eastAsia="ru-RU"/>
        </w:rPr>
        <w:t>Плановые проверки осуществляются на основании годовых планов работы Администрации, утверждаемых Главой муниципального образования. При плановой проверке полноты и качества предоставления государственной услуги контролю подлежат:</w:t>
      </w:r>
    </w:p>
    <w:p>
      <w:pPr>
        <w:pStyle w:val="Normal"/>
        <w:widowControl w:val="false"/>
        <w:numPr>
          <w:ilvl w:val="0"/>
          <w:numId w:val="0"/>
        </w:numPr>
        <w:spacing w:lineRule="auto" w:line="240" w:before="0" w:after="0"/>
        <w:ind w:left="0" w:firstLine="720"/>
        <w:jc w:val="both"/>
        <w:outlineLvl w:val="1"/>
        <w:rPr>
          <w:rFonts w:ascii="Times New Roman" w:hAnsi="Times New Roman" w:eastAsia="Times New Roman" w:cs="Times New Roman"/>
          <w:bCs/>
          <w:sz w:val="28"/>
          <w:szCs w:val="28"/>
          <w:lang w:eastAsia="ru-RU"/>
        </w:rPr>
      </w:pPr>
      <w:r>
        <w:rPr>
          <w:rFonts w:eastAsia="Times New Roman" w:cs="Times New Roman" w:ascii="Times New Roman" w:hAnsi="Times New Roman"/>
          <w:bCs/>
          <w:sz w:val="28"/>
          <w:szCs w:val="28"/>
          <w:lang w:eastAsia="ru-RU"/>
        </w:rPr>
        <w:t>соблюдение сроков предоставления государственной услуги;</w:t>
      </w:r>
    </w:p>
    <w:p>
      <w:pPr>
        <w:pStyle w:val="Normal"/>
        <w:widowControl w:val="false"/>
        <w:numPr>
          <w:ilvl w:val="0"/>
          <w:numId w:val="0"/>
        </w:numPr>
        <w:spacing w:lineRule="auto" w:line="240" w:before="0" w:after="0"/>
        <w:ind w:left="0" w:firstLine="720"/>
        <w:jc w:val="both"/>
        <w:outlineLvl w:val="1"/>
        <w:rPr>
          <w:rFonts w:ascii="Times New Roman" w:hAnsi="Times New Roman" w:eastAsia="Times New Roman" w:cs="Times New Roman"/>
          <w:bCs/>
          <w:sz w:val="28"/>
          <w:szCs w:val="28"/>
          <w:lang w:eastAsia="ru-RU"/>
        </w:rPr>
      </w:pPr>
      <w:r>
        <w:rPr>
          <w:rFonts w:eastAsia="Times New Roman" w:cs="Times New Roman" w:ascii="Times New Roman" w:hAnsi="Times New Roman"/>
          <w:bCs/>
          <w:sz w:val="28"/>
          <w:szCs w:val="28"/>
          <w:lang w:eastAsia="ru-RU"/>
        </w:rPr>
        <w:t>соблюдение положений настоящего Административного регламента;</w:t>
      </w:r>
    </w:p>
    <w:p>
      <w:pPr>
        <w:pStyle w:val="Normal"/>
        <w:widowControl w:val="false"/>
        <w:numPr>
          <w:ilvl w:val="0"/>
          <w:numId w:val="0"/>
        </w:numPr>
        <w:spacing w:lineRule="auto" w:line="240" w:before="0" w:after="0"/>
        <w:ind w:left="0" w:firstLine="720"/>
        <w:jc w:val="both"/>
        <w:outlineLvl w:val="1"/>
        <w:rPr>
          <w:rFonts w:ascii="Times New Roman" w:hAnsi="Times New Roman" w:eastAsia="Times New Roman" w:cs="Times New Roman"/>
          <w:bCs/>
          <w:sz w:val="28"/>
          <w:szCs w:val="28"/>
          <w:lang w:eastAsia="ru-RU"/>
        </w:rPr>
      </w:pPr>
      <w:r>
        <w:rPr>
          <w:rFonts w:eastAsia="Times New Roman" w:cs="Times New Roman" w:ascii="Times New Roman" w:hAnsi="Times New Roman"/>
          <w:bCs/>
          <w:sz w:val="28"/>
          <w:szCs w:val="28"/>
          <w:lang w:eastAsia="ru-RU"/>
        </w:rPr>
        <w:t>правильность и обоснованность принятого решения об отказе в предоставлении государственной услуги.</w:t>
      </w:r>
    </w:p>
    <w:p>
      <w:pPr>
        <w:pStyle w:val="Normal"/>
        <w:widowControl w:val="false"/>
        <w:numPr>
          <w:ilvl w:val="0"/>
          <w:numId w:val="0"/>
        </w:numPr>
        <w:spacing w:lineRule="auto" w:line="240" w:before="0" w:after="0"/>
        <w:ind w:left="0" w:firstLine="720"/>
        <w:jc w:val="both"/>
        <w:outlineLvl w:val="1"/>
        <w:rPr>
          <w:rFonts w:ascii="Times New Roman" w:hAnsi="Times New Roman" w:eastAsia="Times New Roman" w:cs="Times New Roman"/>
          <w:bCs/>
          <w:sz w:val="28"/>
          <w:szCs w:val="28"/>
          <w:lang w:eastAsia="ru-RU"/>
        </w:rPr>
      </w:pPr>
      <w:r>
        <w:rPr>
          <w:rFonts w:eastAsia="Times New Roman" w:cs="Times New Roman" w:ascii="Times New Roman" w:hAnsi="Times New Roman"/>
          <w:bCs/>
          <w:sz w:val="28"/>
          <w:szCs w:val="28"/>
          <w:lang w:eastAsia="ru-RU"/>
        </w:rPr>
        <w:t>Основанием для проведения внеплановых проверок являются:</w:t>
      </w:r>
    </w:p>
    <w:p>
      <w:pPr>
        <w:pStyle w:val="Normal"/>
        <w:widowControl w:val="false"/>
        <w:numPr>
          <w:ilvl w:val="0"/>
          <w:numId w:val="0"/>
        </w:numPr>
        <w:spacing w:lineRule="auto" w:line="240" w:before="0" w:after="0"/>
        <w:ind w:left="0" w:firstLine="720"/>
        <w:jc w:val="both"/>
        <w:outlineLvl w:val="1"/>
        <w:rPr>
          <w:rFonts w:ascii="Times New Roman" w:hAnsi="Times New Roman" w:eastAsia="Times New Roman" w:cs="Times New Roman"/>
          <w:bCs/>
          <w:sz w:val="28"/>
          <w:szCs w:val="28"/>
          <w:lang w:eastAsia="ru-RU"/>
        </w:rPr>
      </w:pPr>
      <w:r>
        <w:rPr>
          <w:rFonts w:eastAsia="Times New Roman" w:cs="Times New Roman" w:ascii="Times New Roman" w:hAnsi="Times New Roman"/>
          <w:bCs/>
          <w:sz w:val="28"/>
          <w:szCs w:val="28"/>
          <w:lang w:eastAsia="ru-RU"/>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муниципальных нормативных правовых актов);</w:t>
      </w:r>
    </w:p>
    <w:p>
      <w:pPr>
        <w:pStyle w:val="Normal"/>
        <w:widowControl w:val="false"/>
        <w:numPr>
          <w:ilvl w:val="0"/>
          <w:numId w:val="0"/>
        </w:numPr>
        <w:spacing w:lineRule="auto" w:line="240" w:before="0" w:after="0"/>
        <w:ind w:left="0" w:firstLine="720"/>
        <w:jc w:val="both"/>
        <w:outlineLvl w:val="1"/>
        <w:rPr>
          <w:rFonts w:ascii="Times New Roman" w:hAnsi="Times New Roman" w:eastAsia="Times New Roman" w:cs="Times New Roman"/>
          <w:bCs/>
          <w:sz w:val="28"/>
          <w:szCs w:val="28"/>
          <w:lang w:eastAsia="ru-RU"/>
        </w:rPr>
      </w:pPr>
      <w:r>
        <w:rPr>
          <w:rFonts w:eastAsia="Times New Roman" w:cs="Times New Roman" w:ascii="Times New Roman" w:hAnsi="Times New Roman"/>
          <w:bCs/>
          <w:sz w:val="28"/>
          <w:szCs w:val="28"/>
          <w:lang w:eastAsia="ru-RU"/>
        </w:rPr>
        <w:t>обращения граждан и юридических лиц на нарушения законодательства, в том числе на качество предоставления государственной услуги.</w:t>
      </w:r>
    </w:p>
    <w:p>
      <w:pPr>
        <w:pStyle w:val="Normal"/>
        <w:widowControl w:val="false"/>
        <w:numPr>
          <w:ilvl w:val="0"/>
          <w:numId w:val="0"/>
        </w:numPr>
        <w:spacing w:lineRule="auto" w:line="240" w:before="0" w:after="0"/>
        <w:ind w:left="0" w:firstLine="720"/>
        <w:jc w:val="both"/>
        <w:outlineLvl w:val="1"/>
        <w:rPr>
          <w:rFonts w:ascii="Times New Roman" w:hAnsi="Times New Roman" w:eastAsia="Times New Roman" w:cs="Times New Roman"/>
          <w:bCs/>
          <w:sz w:val="28"/>
          <w:szCs w:val="28"/>
          <w:lang w:eastAsia="ru-RU"/>
        </w:rPr>
      </w:pPr>
      <w:r>
        <w:rPr>
          <w:rFonts w:eastAsia="Times New Roman" w:cs="Times New Roman" w:ascii="Times New Roman" w:hAnsi="Times New Roman"/>
          <w:bCs/>
          <w:sz w:val="28"/>
          <w:szCs w:val="28"/>
          <w:lang w:eastAsia="ru-RU"/>
        </w:rPr>
      </w:r>
    </w:p>
    <w:p>
      <w:pPr>
        <w:pStyle w:val="Normal"/>
        <w:widowControl w:val="false"/>
        <w:numPr>
          <w:ilvl w:val="0"/>
          <w:numId w:val="0"/>
        </w:numPr>
        <w:spacing w:lineRule="auto" w:line="240" w:before="0" w:after="0"/>
        <w:ind w:left="0" w:firstLine="720"/>
        <w:jc w:val="center"/>
        <w:outlineLvl w:val="1"/>
        <w:rPr>
          <w:rFonts w:ascii="Times New Roman" w:hAnsi="Times New Roman" w:eastAsia="Times New Roman" w:cs="Times New Roman"/>
          <w:b/>
          <w:b/>
          <w:bCs/>
          <w:sz w:val="28"/>
          <w:szCs w:val="28"/>
          <w:lang w:eastAsia="ru-RU"/>
        </w:rPr>
      </w:pPr>
      <w:r>
        <w:rPr>
          <w:rFonts w:eastAsia="Times New Roman" w:cs="Times New Roman" w:ascii="Times New Roman" w:hAnsi="Times New Roman"/>
          <w:b/>
          <w:bCs/>
          <w:sz w:val="28"/>
          <w:szCs w:val="28"/>
          <w:lang w:eastAsia="ru-RU"/>
        </w:rPr>
      </w:r>
    </w:p>
    <w:p>
      <w:pPr>
        <w:pStyle w:val="Normal"/>
        <w:widowControl w:val="false"/>
        <w:numPr>
          <w:ilvl w:val="0"/>
          <w:numId w:val="0"/>
        </w:numPr>
        <w:spacing w:lineRule="auto" w:line="240" w:before="0" w:after="0"/>
        <w:ind w:left="0" w:firstLine="720"/>
        <w:jc w:val="center"/>
        <w:outlineLvl w:val="1"/>
        <w:rPr>
          <w:rFonts w:ascii="Times New Roman" w:hAnsi="Times New Roman" w:eastAsia="Times New Roman" w:cs="Times New Roman"/>
          <w:b/>
          <w:b/>
          <w:bCs/>
          <w:sz w:val="28"/>
          <w:szCs w:val="28"/>
          <w:lang w:eastAsia="ru-RU"/>
        </w:rPr>
      </w:pPr>
      <w:r>
        <w:rPr>
          <w:rFonts w:eastAsia="Times New Roman" w:cs="Times New Roman" w:ascii="Times New Roman" w:hAnsi="Times New Roman"/>
          <w:b/>
          <w:bCs/>
          <w:sz w:val="28"/>
          <w:szCs w:val="28"/>
          <w:lang w:eastAsia="ru-RU"/>
        </w:rPr>
      </w:r>
    </w:p>
    <w:p>
      <w:pPr>
        <w:pStyle w:val="Normal"/>
        <w:widowControl w:val="false"/>
        <w:numPr>
          <w:ilvl w:val="0"/>
          <w:numId w:val="0"/>
        </w:numPr>
        <w:spacing w:lineRule="auto" w:line="240" w:before="0" w:after="0"/>
        <w:ind w:left="0" w:firstLine="720"/>
        <w:jc w:val="center"/>
        <w:outlineLvl w:val="1"/>
        <w:rPr>
          <w:rFonts w:ascii="Times New Roman" w:hAnsi="Times New Roman" w:eastAsia="Times New Roman" w:cs="Times New Roman"/>
          <w:b/>
          <w:b/>
          <w:bCs/>
          <w:sz w:val="28"/>
          <w:szCs w:val="28"/>
          <w:lang w:eastAsia="ru-RU"/>
        </w:rPr>
      </w:pPr>
      <w:r>
        <w:rPr>
          <w:rFonts w:eastAsia="Times New Roman" w:cs="Times New Roman" w:ascii="Times New Roman" w:hAnsi="Times New Roman"/>
          <w:b/>
          <w:bCs/>
          <w:sz w:val="28"/>
          <w:szCs w:val="28"/>
          <w:lang w:eastAsia="ru-RU"/>
        </w:rPr>
        <w:t xml:space="preserve">Ответственность должностных лиц </w:t>
      </w:r>
    </w:p>
    <w:p>
      <w:pPr>
        <w:pStyle w:val="Normal"/>
        <w:widowControl w:val="false"/>
        <w:numPr>
          <w:ilvl w:val="0"/>
          <w:numId w:val="0"/>
        </w:numPr>
        <w:spacing w:lineRule="auto" w:line="240" w:before="0" w:after="0"/>
        <w:ind w:left="0" w:firstLine="720"/>
        <w:jc w:val="center"/>
        <w:outlineLvl w:val="1"/>
        <w:rPr>
          <w:rFonts w:ascii="Times New Roman" w:hAnsi="Times New Roman" w:eastAsia="Times New Roman" w:cs="Times New Roman"/>
          <w:b/>
          <w:b/>
          <w:bCs/>
          <w:sz w:val="28"/>
          <w:szCs w:val="28"/>
          <w:lang w:eastAsia="ru-RU"/>
        </w:rPr>
      </w:pPr>
      <w:r>
        <w:rPr>
          <w:rFonts w:eastAsia="Times New Roman" w:cs="Times New Roman" w:ascii="Times New Roman" w:hAnsi="Times New Roman"/>
          <w:b/>
          <w:bCs/>
          <w:sz w:val="28"/>
          <w:szCs w:val="28"/>
          <w:lang w:eastAsia="ru-RU"/>
        </w:rPr>
        <w:t>за решения и действия (бездействие), принимаемые (осуществляемые) ими в ходе предоставления государственной услуги</w:t>
      </w:r>
    </w:p>
    <w:p>
      <w:pPr>
        <w:pStyle w:val="Normal"/>
        <w:widowControl w:val="false"/>
        <w:numPr>
          <w:ilvl w:val="0"/>
          <w:numId w:val="0"/>
        </w:numPr>
        <w:spacing w:lineRule="auto" w:line="240" w:before="0" w:after="0"/>
        <w:ind w:left="0" w:firstLine="720"/>
        <w:jc w:val="both"/>
        <w:outlineLvl w:val="1"/>
        <w:rPr>
          <w:rFonts w:ascii="Times New Roman" w:hAnsi="Times New Roman" w:eastAsia="Times New Roman" w:cs="Times New Roman"/>
          <w:bCs/>
          <w:sz w:val="28"/>
          <w:szCs w:val="28"/>
          <w:lang w:eastAsia="ru-RU"/>
        </w:rPr>
      </w:pPr>
      <w:r>
        <w:rPr>
          <w:rFonts w:eastAsia="Times New Roman" w:cs="Times New Roman" w:ascii="Times New Roman" w:hAnsi="Times New Roman"/>
          <w:bCs/>
          <w:sz w:val="28"/>
          <w:szCs w:val="28"/>
          <w:lang w:eastAsia="ru-RU"/>
        </w:rPr>
      </w:r>
    </w:p>
    <w:p>
      <w:pPr>
        <w:pStyle w:val="Normal"/>
        <w:widowControl w:val="false"/>
        <w:numPr>
          <w:ilvl w:val="0"/>
          <w:numId w:val="0"/>
        </w:numPr>
        <w:spacing w:lineRule="auto" w:line="240" w:before="0" w:after="0"/>
        <w:ind w:left="0" w:firstLine="720"/>
        <w:jc w:val="both"/>
        <w:outlineLvl w:val="1"/>
        <w:rPr>
          <w:rFonts w:ascii="Times New Roman" w:hAnsi="Times New Roman" w:eastAsia="Times New Roman" w:cs="Times New Roman"/>
          <w:bCs/>
          <w:sz w:val="28"/>
          <w:szCs w:val="28"/>
          <w:lang w:eastAsia="ru-RU"/>
        </w:rPr>
      </w:pPr>
      <w:r>
        <w:rPr>
          <w:rFonts w:eastAsia="Times New Roman" w:cs="Times New Roman" w:ascii="Times New Roman" w:hAnsi="Times New Roman"/>
          <w:bCs/>
          <w:sz w:val="28"/>
          <w:szCs w:val="28"/>
          <w:lang w:eastAsia="ru-RU"/>
        </w:rPr>
        <w:t>4.3.</w:t>
      </w:r>
      <w:r>
        <w:rPr>
          <w:rFonts w:eastAsia="Times New Roman" w:cs="Times New Roman" w:ascii="Times New Roman" w:hAnsi="Times New Roman"/>
          <w:b/>
          <w:bCs/>
          <w:sz w:val="28"/>
          <w:szCs w:val="28"/>
          <w:lang w:eastAsia="ru-RU"/>
        </w:rPr>
        <w:t xml:space="preserve"> </w:t>
      </w:r>
      <w:r>
        <w:rPr>
          <w:rFonts w:eastAsia="Times New Roman" w:cs="Times New Roman" w:ascii="Times New Roman" w:hAnsi="Times New Roman"/>
          <w:bCs/>
          <w:sz w:val="28"/>
          <w:szCs w:val="28"/>
          <w:lang w:eastAsia="ru-RU"/>
        </w:rPr>
        <w:t>По результатам проведенных проверок в случае выявления нарушений положений настоящего Административного регламента и иных нормативных правовых актов, устанавливающих требования к предоставлению государственной услуги, виновные муниципальные служащие и должностные лица Администрации несут ответственность в соответствии с законодательством Российской Федерации.</w:t>
      </w:r>
    </w:p>
    <w:p>
      <w:pPr>
        <w:pStyle w:val="Normal"/>
        <w:widowControl w:val="false"/>
        <w:numPr>
          <w:ilvl w:val="0"/>
          <w:numId w:val="0"/>
        </w:numPr>
        <w:spacing w:lineRule="auto" w:line="240" w:before="0" w:after="0"/>
        <w:ind w:left="0" w:firstLine="720"/>
        <w:jc w:val="both"/>
        <w:outlineLvl w:val="1"/>
        <w:rPr>
          <w:rFonts w:ascii="Times New Roman" w:hAnsi="Times New Roman" w:eastAsia="Times New Roman" w:cs="Times New Roman"/>
          <w:bCs/>
          <w:sz w:val="28"/>
          <w:szCs w:val="28"/>
          <w:lang w:eastAsia="ru-RU"/>
        </w:rPr>
      </w:pPr>
      <w:r>
        <w:rPr>
          <w:rFonts w:eastAsia="Times New Roman" w:cs="Times New Roman" w:ascii="Times New Roman" w:hAnsi="Times New Roman"/>
          <w:bCs/>
          <w:sz w:val="28"/>
          <w:szCs w:val="28"/>
          <w:lang w:eastAsia="ru-RU"/>
        </w:rPr>
        <w:t>Персональная ответственность должностных лиц Администрации, муниципальных служащих за правильность и своевременность принятия решения о предоставлении (об отказе в предоставлении) государственной услуги закрепляется в их должностных инструкциях в соответствии с требованиями законодательства.</w:t>
      </w:r>
    </w:p>
    <w:p>
      <w:pPr>
        <w:pStyle w:val="Normal"/>
        <w:widowControl w:val="false"/>
        <w:numPr>
          <w:ilvl w:val="0"/>
          <w:numId w:val="0"/>
        </w:numPr>
        <w:spacing w:lineRule="auto" w:line="240" w:before="0" w:after="0"/>
        <w:ind w:left="0" w:firstLine="720"/>
        <w:jc w:val="both"/>
        <w:outlineLvl w:val="1"/>
        <w:rPr>
          <w:rFonts w:ascii="Times New Roman" w:hAnsi="Times New Roman" w:eastAsia="Times New Roman" w:cs="Times New Roman"/>
          <w:bCs/>
          <w:sz w:val="28"/>
          <w:szCs w:val="28"/>
          <w:lang w:eastAsia="ru-RU"/>
        </w:rPr>
      </w:pPr>
      <w:r>
        <w:rPr>
          <w:rFonts w:eastAsia="Times New Roman" w:cs="Times New Roman" w:ascii="Times New Roman" w:hAnsi="Times New Roman"/>
          <w:bCs/>
          <w:sz w:val="28"/>
          <w:szCs w:val="28"/>
          <w:lang w:eastAsia="ru-RU"/>
        </w:rPr>
      </w:r>
    </w:p>
    <w:p>
      <w:pPr>
        <w:pStyle w:val="Normal"/>
        <w:widowControl w:val="false"/>
        <w:numPr>
          <w:ilvl w:val="0"/>
          <w:numId w:val="0"/>
        </w:numPr>
        <w:spacing w:lineRule="auto" w:line="240" w:before="0" w:after="0"/>
        <w:ind w:left="0" w:firstLine="720"/>
        <w:jc w:val="center"/>
        <w:outlineLvl w:val="1"/>
        <w:rPr>
          <w:rFonts w:ascii="Times New Roman" w:hAnsi="Times New Roman" w:eastAsia="Times New Roman" w:cs="Times New Roman"/>
          <w:b/>
          <w:b/>
          <w:bCs/>
          <w:sz w:val="28"/>
          <w:szCs w:val="28"/>
          <w:lang w:eastAsia="ru-RU"/>
        </w:rPr>
      </w:pPr>
      <w:r>
        <w:rPr>
          <w:rFonts w:eastAsia="Times New Roman" w:cs="Times New Roman" w:ascii="Times New Roman" w:hAnsi="Times New Roman"/>
          <w:b/>
          <w:bCs/>
          <w:sz w:val="28"/>
          <w:szCs w:val="28"/>
          <w:lang w:eastAsia="ru-RU"/>
        </w:rPr>
        <w:t xml:space="preserve">Требования к порядку и формам контроля </w:t>
      </w:r>
    </w:p>
    <w:p>
      <w:pPr>
        <w:pStyle w:val="Normal"/>
        <w:widowControl w:val="false"/>
        <w:numPr>
          <w:ilvl w:val="0"/>
          <w:numId w:val="0"/>
        </w:numPr>
        <w:spacing w:lineRule="auto" w:line="240" w:before="0" w:after="0"/>
        <w:ind w:left="0" w:firstLine="720"/>
        <w:jc w:val="center"/>
        <w:outlineLvl w:val="1"/>
        <w:rPr>
          <w:rFonts w:ascii="Times New Roman" w:hAnsi="Times New Roman" w:eastAsia="Times New Roman" w:cs="Times New Roman"/>
          <w:b/>
          <w:b/>
          <w:bCs/>
          <w:sz w:val="28"/>
          <w:szCs w:val="28"/>
          <w:lang w:eastAsia="ru-RU"/>
        </w:rPr>
      </w:pPr>
      <w:r>
        <w:rPr>
          <w:rFonts w:eastAsia="Times New Roman" w:cs="Times New Roman" w:ascii="Times New Roman" w:hAnsi="Times New Roman"/>
          <w:b/>
          <w:bCs/>
          <w:sz w:val="28"/>
          <w:szCs w:val="28"/>
          <w:lang w:eastAsia="ru-RU"/>
        </w:rPr>
        <w:t>за предоставлением государственной услуги, в том числе</w:t>
      </w:r>
    </w:p>
    <w:p>
      <w:pPr>
        <w:pStyle w:val="Normal"/>
        <w:widowControl w:val="false"/>
        <w:numPr>
          <w:ilvl w:val="0"/>
          <w:numId w:val="0"/>
        </w:numPr>
        <w:spacing w:lineRule="auto" w:line="240" w:before="0" w:after="0"/>
        <w:ind w:left="0" w:firstLine="720"/>
        <w:jc w:val="center"/>
        <w:outlineLvl w:val="1"/>
        <w:rPr>
          <w:rFonts w:ascii="Times New Roman" w:hAnsi="Times New Roman" w:eastAsia="Times New Roman" w:cs="Times New Roman"/>
          <w:b/>
          <w:b/>
          <w:bCs/>
          <w:sz w:val="28"/>
          <w:szCs w:val="28"/>
          <w:lang w:eastAsia="ru-RU"/>
        </w:rPr>
      </w:pPr>
      <w:r>
        <w:rPr>
          <w:rFonts w:eastAsia="Times New Roman" w:cs="Times New Roman" w:ascii="Times New Roman" w:hAnsi="Times New Roman"/>
          <w:b/>
          <w:bCs/>
          <w:sz w:val="28"/>
          <w:szCs w:val="28"/>
          <w:lang w:eastAsia="ru-RU"/>
        </w:rPr>
        <w:t>со стороны граждан, их объединений и организаций</w:t>
      </w:r>
    </w:p>
    <w:p>
      <w:pPr>
        <w:pStyle w:val="Normal"/>
        <w:widowControl w:val="false"/>
        <w:numPr>
          <w:ilvl w:val="0"/>
          <w:numId w:val="0"/>
        </w:numPr>
        <w:spacing w:lineRule="auto" w:line="240" w:before="0" w:after="0"/>
        <w:ind w:left="0" w:firstLine="720"/>
        <w:jc w:val="both"/>
        <w:outlineLvl w:val="1"/>
        <w:rPr>
          <w:rFonts w:ascii="Times New Roman" w:hAnsi="Times New Roman" w:eastAsia="Times New Roman" w:cs="Times New Roman"/>
          <w:bCs/>
          <w:sz w:val="28"/>
          <w:szCs w:val="28"/>
          <w:lang w:eastAsia="ru-RU"/>
        </w:rPr>
      </w:pPr>
      <w:r>
        <w:rPr>
          <w:rFonts w:eastAsia="Times New Roman" w:cs="Times New Roman" w:ascii="Times New Roman" w:hAnsi="Times New Roman"/>
          <w:bCs/>
          <w:sz w:val="28"/>
          <w:szCs w:val="28"/>
          <w:lang w:eastAsia="ru-RU"/>
        </w:rPr>
      </w:r>
    </w:p>
    <w:p>
      <w:pPr>
        <w:pStyle w:val="Normal"/>
        <w:widowControl w:val="false"/>
        <w:numPr>
          <w:ilvl w:val="0"/>
          <w:numId w:val="0"/>
        </w:numPr>
        <w:spacing w:lineRule="auto" w:line="240" w:before="0" w:after="0"/>
        <w:ind w:left="0" w:firstLine="720"/>
        <w:jc w:val="both"/>
        <w:outlineLvl w:val="1"/>
        <w:rPr>
          <w:rFonts w:ascii="Times New Roman" w:hAnsi="Times New Roman" w:eastAsia="Times New Roman" w:cs="Times New Roman"/>
          <w:bCs/>
          <w:sz w:val="28"/>
          <w:szCs w:val="28"/>
          <w:lang w:eastAsia="ru-RU"/>
        </w:rPr>
      </w:pPr>
      <w:r>
        <w:rPr>
          <w:rFonts w:eastAsia="Times New Roman" w:cs="Times New Roman" w:ascii="Times New Roman" w:hAnsi="Times New Roman"/>
          <w:bCs/>
          <w:sz w:val="28"/>
          <w:szCs w:val="28"/>
          <w:lang w:eastAsia="ru-RU"/>
        </w:rPr>
        <w:t>4.4. Граждане, их объединения и организации имеют право осуществлять контроль за предоставлением государственной услуги путем получения информации о ходе предоставления государственной услуги, в том числе о сроках завершения административных процедур (действий).</w:t>
      </w:r>
    </w:p>
    <w:p>
      <w:pPr>
        <w:pStyle w:val="Normal"/>
        <w:widowControl w:val="false"/>
        <w:numPr>
          <w:ilvl w:val="0"/>
          <w:numId w:val="0"/>
        </w:numPr>
        <w:spacing w:lineRule="auto" w:line="240" w:before="0" w:after="0"/>
        <w:ind w:left="0" w:firstLine="720"/>
        <w:jc w:val="both"/>
        <w:outlineLvl w:val="1"/>
        <w:rPr>
          <w:rFonts w:ascii="Times New Roman" w:hAnsi="Times New Roman" w:eastAsia="Times New Roman" w:cs="Times New Roman"/>
          <w:bCs/>
          <w:sz w:val="28"/>
          <w:szCs w:val="28"/>
          <w:lang w:eastAsia="ru-RU"/>
        </w:rPr>
      </w:pPr>
      <w:r>
        <w:rPr>
          <w:rFonts w:eastAsia="Times New Roman" w:cs="Times New Roman" w:ascii="Times New Roman" w:hAnsi="Times New Roman"/>
          <w:bCs/>
          <w:sz w:val="28"/>
          <w:szCs w:val="28"/>
          <w:lang w:eastAsia="ru-RU"/>
        </w:rPr>
        <w:t>Граждане, их объединения и организации также имеют право:</w:t>
      </w:r>
    </w:p>
    <w:p>
      <w:pPr>
        <w:pStyle w:val="Normal"/>
        <w:widowControl w:val="false"/>
        <w:numPr>
          <w:ilvl w:val="0"/>
          <w:numId w:val="0"/>
        </w:numPr>
        <w:spacing w:lineRule="auto" w:line="240" w:before="0" w:after="0"/>
        <w:ind w:left="0" w:firstLine="720"/>
        <w:jc w:val="both"/>
        <w:outlineLvl w:val="1"/>
        <w:rPr>
          <w:rFonts w:ascii="Times New Roman" w:hAnsi="Times New Roman" w:eastAsia="Times New Roman" w:cs="Times New Roman"/>
          <w:bCs/>
          <w:sz w:val="28"/>
          <w:szCs w:val="28"/>
          <w:lang w:eastAsia="ru-RU"/>
        </w:rPr>
      </w:pPr>
      <w:r>
        <w:rPr>
          <w:rFonts w:eastAsia="Times New Roman" w:cs="Times New Roman" w:ascii="Times New Roman" w:hAnsi="Times New Roman"/>
          <w:bCs/>
          <w:sz w:val="28"/>
          <w:szCs w:val="28"/>
          <w:lang w:eastAsia="ru-RU"/>
        </w:rPr>
        <w:t>направлять замечания и предложения по улучшению доступности и качества предоставления государственной услуги;</w:t>
      </w:r>
    </w:p>
    <w:p>
      <w:pPr>
        <w:pStyle w:val="Normal"/>
        <w:widowControl w:val="false"/>
        <w:numPr>
          <w:ilvl w:val="0"/>
          <w:numId w:val="0"/>
        </w:numPr>
        <w:spacing w:lineRule="auto" w:line="240" w:before="0" w:after="0"/>
        <w:ind w:left="0" w:firstLine="720"/>
        <w:jc w:val="both"/>
        <w:outlineLvl w:val="1"/>
        <w:rPr>
          <w:rFonts w:ascii="Times New Roman" w:hAnsi="Times New Roman" w:eastAsia="Times New Roman" w:cs="Times New Roman"/>
          <w:bCs/>
          <w:sz w:val="28"/>
          <w:szCs w:val="28"/>
          <w:lang w:eastAsia="ru-RU"/>
        </w:rPr>
      </w:pPr>
      <w:r>
        <w:rPr>
          <w:rFonts w:eastAsia="Times New Roman" w:cs="Times New Roman" w:ascii="Times New Roman" w:hAnsi="Times New Roman"/>
          <w:bCs/>
          <w:sz w:val="28"/>
          <w:szCs w:val="28"/>
          <w:lang w:eastAsia="ru-RU"/>
        </w:rPr>
        <w:t>вносить предложения о мерах по устранению нарушений настоящего Административного регламента.</w:t>
      </w:r>
    </w:p>
    <w:p>
      <w:pPr>
        <w:pStyle w:val="Normal"/>
        <w:widowControl w:val="false"/>
        <w:numPr>
          <w:ilvl w:val="0"/>
          <w:numId w:val="0"/>
        </w:numPr>
        <w:spacing w:lineRule="auto" w:line="240" w:before="0" w:after="0"/>
        <w:ind w:left="0" w:firstLine="720"/>
        <w:jc w:val="both"/>
        <w:outlineLvl w:val="1"/>
        <w:rPr>
          <w:rFonts w:ascii="Times New Roman" w:hAnsi="Times New Roman" w:eastAsia="Times New Roman" w:cs="Times New Roman"/>
          <w:bCs/>
          <w:sz w:val="28"/>
          <w:szCs w:val="28"/>
          <w:lang w:eastAsia="ru-RU"/>
        </w:rPr>
      </w:pPr>
      <w:r>
        <w:rPr>
          <w:rFonts w:eastAsia="Times New Roman" w:cs="Times New Roman" w:ascii="Times New Roman" w:hAnsi="Times New Roman"/>
          <w:bCs/>
          <w:sz w:val="28"/>
          <w:szCs w:val="28"/>
          <w:lang w:eastAsia="ru-RU"/>
        </w:rPr>
        <w:t>4.5. Должностные лица Администрации принимают меры к прекращению допущенных нарушений, устраняют причины и условия, способствующие совершению нарушений.</w:t>
      </w:r>
    </w:p>
    <w:p>
      <w:pPr>
        <w:pStyle w:val="Normal"/>
        <w:widowControl w:val="false"/>
        <w:numPr>
          <w:ilvl w:val="0"/>
          <w:numId w:val="0"/>
        </w:numPr>
        <w:spacing w:lineRule="auto" w:line="240" w:before="0" w:after="0"/>
        <w:ind w:left="0" w:firstLine="720"/>
        <w:jc w:val="both"/>
        <w:outlineLvl w:val="1"/>
        <w:rPr>
          <w:rFonts w:ascii="Times New Roman" w:hAnsi="Times New Roman" w:eastAsia="Times New Roman" w:cs="Times New Roman"/>
          <w:bCs/>
          <w:sz w:val="28"/>
          <w:szCs w:val="28"/>
          <w:lang w:eastAsia="ru-RU"/>
        </w:rPr>
      </w:pPr>
      <w:r>
        <w:rPr>
          <w:rFonts w:eastAsia="Times New Roman" w:cs="Times New Roman" w:ascii="Times New Roman" w:hAnsi="Times New Roman"/>
          <w:bCs/>
          <w:sz w:val="28"/>
          <w:szCs w:val="28"/>
          <w:lang w:eastAsia="ru-RU"/>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pPr>
        <w:pStyle w:val="Normal"/>
        <w:keepNext w:val="true"/>
        <w:numPr>
          <w:ilvl w:val="0"/>
          <w:numId w:val="0"/>
        </w:numPr>
        <w:spacing w:lineRule="auto" w:line="240" w:before="0" w:after="0"/>
        <w:ind w:left="0" w:right="1700" w:hanging="0"/>
        <w:outlineLvl w:val="0"/>
        <w:rPr>
          <w:rFonts w:ascii="Times New Roman" w:hAnsi="Times New Roman" w:eastAsia="Times New Roman" w:cs="Times New Roman"/>
          <w:b/>
          <w:b/>
          <w:bCs/>
          <w:iCs/>
          <w:sz w:val="28"/>
          <w:szCs w:val="28"/>
          <w:lang w:eastAsia="ru-RU"/>
        </w:rPr>
      </w:pPr>
      <w:r>
        <w:rPr>
          <w:rFonts w:eastAsia="Times New Roman" w:cs="Times New Roman" w:ascii="Times New Roman" w:hAnsi="Times New Roman"/>
          <w:b/>
          <w:bCs/>
          <w:iCs/>
          <w:sz w:val="28"/>
          <w:szCs w:val="28"/>
          <w:lang w:eastAsia="ru-RU"/>
        </w:rPr>
      </w:r>
    </w:p>
    <w:p>
      <w:pPr>
        <w:pStyle w:val="Normal"/>
        <w:spacing w:lineRule="auto" w:line="240" w:before="0" w:after="0"/>
        <w:ind w:left="1701" w:right="1700" w:hanging="0"/>
        <w:jc w:val="center"/>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r>
    </w:p>
    <w:p>
      <w:pPr>
        <w:pStyle w:val="Normal"/>
        <w:spacing w:lineRule="auto" w:line="240" w:before="0" w:after="0"/>
        <w:ind w:left="1701" w:right="1700" w:hanging="0"/>
        <w:jc w:val="center"/>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r>
    </w:p>
    <w:p>
      <w:pPr>
        <w:pStyle w:val="Normal"/>
        <w:spacing w:lineRule="auto" w:line="240" w:before="0" w:after="0"/>
        <w:ind w:left="1701" w:right="1700" w:hanging="0"/>
        <w:jc w:val="center"/>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r>
    </w:p>
    <w:p>
      <w:pPr>
        <w:pStyle w:val="Normal"/>
        <w:spacing w:lineRule="auto" w:line="240" w:before="0" w:after="0"/>
        <w:ind w:left="1701" w:right="1700" w:hanging="0"/>
        <w:jc w:val="center"/>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r>
    </w:p>
    <w:p>
      <w:pPr>
        <w:pStyle w:val="Normal"/>
        <w:spacing w:lineRule="auto" w:line="240" w:before="0" w:after="0"/>
        <w:ind w:left="1701" w:right="1700" w:hanging="0"/>
        <w:jc w:val="center"/>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r>
    </w:p>
    <w:p>
      <w:pPr>
        <w:pStyle w:val="Normal"/>
        <w:spacing w:lineRule="auto" w:line="240" w:before="0" w:after="0"/>
        <w:ind w:left="1701" w:right="1700" w:hanging="0"/>
        <w:jc w:val="center"/>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r>
    </w:p>
    <w:p>
      <w:pPr>
        <w:pStyle w:val="Normal"/>
        <w:spacing w:lineRule="auto" w:line="240" w:before="0" w:after="0"/>
        <w:ind w:left="1701" w:right="1700" w:hanging="0"/>
        <w:jc w:val="center"/>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r>
    </w:p>
    <w:p>
      <w:pPr>
        <w:pStyle w:val="Normal"/>
        <w:spacing w:lineRule="auto" w:line="240" w:before="0" w:after="0"/>
        <w:ind w:right="1700" w:hanging="0"/>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r>
    </w:p>
    <w:p>
      <w:pPr>
        <w:pStyle w:val="Normal"/>
        <w:spacing w:lineRule="auto" w:line="240" w:before="0" w:after="0"/>
        <w:ind w:left="1701" w:right="1700" w:hanging="0"/>
        <w:jc w:val="center"/>
        <w:rPr>
          <w:rFonts w:ascii="Times New Roman" w:hAnsi="Times New Roman" w:cs="Times New Roman"/>
          <w:b/>
          <w:b/>
          <w:bCs/>
          <w:sz w:val="28"/>
          <w:szCs w:val="28"/>
        </w:rPr>
      </w:pPr>
      <w:bookmarkStart w:id="72" w:name="_Toc83023816"/>
      <w:r>
        <w:rPr>
          <w:rFonts w:eastAsia="Times New Roman" w:cs="Times New Roman" w:ascii="Times New Roman" w:hAnsi="Times New Roman"/>
          <w:b/>
          <w:sz w:val="28"/>
          <w:szCs w:val="28"/>
          <w:lang w:eastAsia="ru-RU"/>
        </w:rPr>
        <w:t xml:space="preserve">Раздел 5. </w:t>
      </w:r>
      <w:bookmarkEnd w:id="72"/>
      <w:r>
        <w:rPr>
          <w:rFonts w:cs="Times New Roman" w:ascii="Times New Roman" w:hAnsi="Times New Roman"/>
          <w:b/>
          <w:bCs/>
          <w:sz w:val="28"/>
          <w:szCs w:val="28"/>
        </w:rPr>
        <w:t xml:space="preserve">ДОСУДЕБНЫЙ (ВНЕСУДЕБНЫЙ) ПОРЯДОК ОБЖАЛОВАНИЯ РЕШЕНИЙ И ДЕЙСТВИЙ (БЕЗДЕЙСТВИЯ), ОРГАНА ПРЕДОСТАВЛЯЮЩЕГО ГОСУДАРСТВЕННУЮ УСЛУГУ, А ТАКЖЕ ИХ ДОЛЖНОСТНЫХ ЛИЦ, МУНИЦИПАЛЬНЫХ СЛУЖАЩИХ </w:t>
      </w:r>
    </w:p>
    <w:p>
      <w:pPr>
        <w:pStyle w:val="Normal"/>
        <w:tabs>
          <w:tab w:val="left" w:pos="708" w:leader="none"/>
        </w:tabs>
        <w:spacing w:lineRule="auto" w:line="240" w:before="0" w:after="0"/>
        <w:ind w:firstLine="680"/>
        <w:jc w:val="both"/>
        <w:rPr>
          <w:rFonts w:ascii="Times New Roman" w:hAnsi="Times New Roman" w:eastAsia="Times New Roman" w:cs="Times New Roman"/>
          <w:sz w:val="28"/>
          <w:szCs w:val="28"/>
          <w:lang w:eastAsia="ar-SA"/>
        </w:rPr>
      </w:pPr>
      <w:r>
        <w:rPr>
          <w:rFonts w:eastAsia="Times New Roman" w:cs="Times New Roman" w:ascii="Times New Roman" w:hAnsi="Times New Roman"/>
          <w:sz w:val="28"/>
          <w:szCs w:val="28"/>
          <w:lang w:eastAsia="ar-SA"/>
        </w:rPr>
      </w:r>
    </w:p>
    <w:p>
      <w:pPr>
        <w:pStyle w:val="Normal"/>
        <w:tabs>
          <w:tab w:val="left" w:pos="708" w:leader="none"/>
        </w:tabs>
        <w:spacing w:lineRule="auto" w:line="240" w:before="0" w:after="0"/>
        <w:ind w:firstLine="680"/>
        <w:jc w:val="both"/>
        <w:rPr>
          <w:rFonts w:ascii="Times New Roman" w:hAnsi="Times New Roman" w:eastAsia="Times New Roman" w:cs="Times New Roman"/>
          <w:sz w:val="28"/>
          <w:szCs w:val="28"/>
          <w:lang w:eastAsia="ar-SA"/>
        </w:rPr>
      </w:pPr>
      <w:r>
        <w:rPr>
          <w:rFonts w:eastAsia="Times New Roman" w:cs="Times New Roman" w:ascii="Times New Roman" w:hAnsi="Times New Roman"/>
          <w:sz w:val="28"/>
          <w:szCs w:val="28"/>
          <w:lang w:eastAsia="ar-SA"/>
        </w:rPr>
        <w:t>5.1. Заявитель имеет право на обжалование решения и (или) действий (бездействия) Администрации, должностных лиц Администрации, муниципальных служащих, многофункционального центра, а также работника многофункционального центра принятых в ходе предоставления муниципальной услуги в досудебном (внесудебном) порядке (далее – жалоба).</w:t>
      </w:r>
    </w:p>
    <w:p>
      <w:pPr>
        <w:pStyle w:val="Normal"/>
        <w:tabs>
          <w:tab w:val="left" w:pos="708" w:leader="none"/>
        </w:tabs>
        <w:spacing w:lineRule="auto" w:line="240" w:before="0" w:after="0"/>
        <w:ind w:firstLine="680"/>
        <w:jc w:val="both"/>
        <w:rPr>
          <w:rFonts w:ascii="Times New Roman" w:hAnsi="Times New Roman" w:eastAsia="Times New Roman" w:cs="Times New Roman"/>
          <w:sz w:val="28"/>
          <w:szCs w:val="28"/>
          <w:lang w:eastAsia="ar-SA"/>
        </w:rPr>
      </w:pPr>
      <w:r>
        <w:rPr>
          <w:rFonts w:eastAsia="Times New Roman" w:cs="Times New Roman" w:ascii="Times New Roman" w:hAnsi="Times New Roman"/>
          <w:sz w:val="28"/>
          <w:szCs w:val="28"/>
          <w:lang w:eastAsia="ar-SA"/>
        </w:rPr>
      </w:r>
    </w:p>
    <w:p>
      <w:pPr>
        <w:pStyle w:val="Normal"/>
        <w:numPr>
          <w:ilvl w:val="0"/>
          <w:numId w:val="0"/>
        </w:numPr>
        <w:spacing w:lineRule="auto" w:line="240" w:before="0" w:after="0"/>
        <w:ind w:left="0" w:hanging="0"/>
        <w:jc w:val="center"/>
        <w:outlineLvl w:val="0"/>
        <w:rPr>
          <w:rFonts w:ascii="Times New Roman" w:hAnsi="Times New Roman" w:eastAsia="Times New Roman" w:cs="Times New Roman"/>
          <w:b/>
          <w:b/>
          <w:bCs/>
          <w:sz w:val="28"/>
          <w:szCs w:val="28"/>
          <w:lang w:eastAsia="ru-RU"/>
        </w:rPr>
      </w:pPr>
      <w:r>
        <w:rPr>
          <w:rFonts w:eastAsia="Times New Roman" w:cs="Times New Roman" w:ascii="Times New Roman" w:hAnsi="Times New Roman"/>
          <w:b/>
          <w:bCs/>
          <w:sz w:val="28"/>
          <w:szCs w:val="28"/>
          <w:lang w:eastAsia="ru-RU"/>
        </w:rPr>
        <w:t>Органы местного самоуправления, организации и уполномоченные</w:t>
      </w:r>
    </w:p>
    <w:p>
      <w:pPr>
        <w:pStyle w:val="Normal"/>
        <w:spacing w:lineRule="auto" w:line="240" w:before="0" w:after="0"/>
        <w:jc w:val="center"/>
        <w:rPr>
          <w:rFonts w:ascii="Times New Roman" w:hAnsi="Times New Roman" w:eastAsia="Times New Roman" w:cs="Times New Roman"/>
          <w:b/>
          <w:b/>
          <w:bCs/>
          <w:sz w:val="28"/>
          <w:szCs w:val="28"/>
          <w:lang w:eastAsia="ru-RU"/>
        </w:rPr>
      </w:pPr>
      <w:r>
        <w:rPr>
          <w:rFonts w:eastAsia="Times New Roman" w:cs="Times New Roman" w:ascii="Times New Roman" w:hAnsi="Times New Roman"/>
          <w:b/>
          <w:bCs/>
          <w:sz w:val="28"/>
          <w:szCs w:val="28"/>
          <w:lang w:eastAsia="ru-RU"/>
        </w:rPr>
        <w:t>на рассмотрение жалобы лица, которым может быть направлена</w:t>
      </w:r>
    </w:p>
    <w:p>
      <w:pPr>
        <w:pStyle w:val="Normal"/>
        <w:spacing w:lineRule="auto" w:line="240" w:before="0" w:after="0"/>
        <w:jc w:val="center"/>
        <w:rPr>
          <w:rFonts w:ascii="Times New Roman" w:hAnsi="Times New Roman" w:eastAsia="Times New Roman" w:cs="Times New Roman"/>
          <w:b/>
          <w:b/>
          <w:bCs/>
          <w:sz w:val="28"/>
          <w:szCs w:val="28"/>
          <w:lang w:eastAsia="ru-RU"/>
        </w:rPr>
      </w:pPr>
      <w:r>
        <w:rPr>
          <w:rFonts w:eastAsia="Times New Roman" w:cs="Times New Roman" w:ascii="Times New Roman" w:hAnsi="Times New Roman"/>
          <w:b/>
          <w:bCs/>
          <w:sz w:val="28"/>
          <w:szCs w:val="28"/>
          <w:lang w:eastAsia="ru-RU"/>
        </w:rPr>
        <w:t>жалоба заявителя в досудебном (внесудебном) порядке</w:t>
      </w:r>
    </w:p>
    <w:p>
      <w:pPr>
        <w:pStyle w:val="Normal"/>
        <w:spacing w:lineRule="auto" w:line="240" w:before="0" w:after="0"/>
        <w:ind w:firstLine="54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54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5.2. 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pPr>
        <w:pStyle w:val="Normal"/>
        <w:spacing w:lineRule="auto" w:line="240" w:before="0" w:after="0"/>
        <w:ind w:firstLine="54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Администрацию - на решение и (или) действия (бездействие) Главы муниципального образования, председателя Комитета образования Администрации муниципального образования «Рославльский район» Смоленской области, на решение и действия (бездействие) Администрации;</w:t>
      </w:r>
    </w:p>
    <w:p>
      <w:pPr>
        <w:pStyle w:val="Normal"/>
        <w:spacing w:lineRule="auto" w:line="240" w:before="0" w:after="0"/>
        <w:ind w:firstLine="54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вышестоящий орган на решение и (или) действия (бездействие)</w:t>
      </w: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8"/>
          <w:szCs w:val="28"/>
          <w:lang w:eastAsia="ru-RU"/>
        </w:rPr>
        <w:t>Главы муниципального образования, председателя Комитета образования Администрации муниципального образования «Рославльский район» Смоленской области;</w:t>
      </w:r>
    </w:p>
    <w:p>
      <w:pPr>
        <w:pStyle w:val="Normal"/>
        <w:spacing w:lineRule="auto" w:line="240" w:before="0" w:after="0"/>
        <w:ind w:firstLine="54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к руководителю многофункционального центра - на решения и действия (бездействие) работника многофункционального центра;</w:t>
      </w:r>
    </w:p>
    <w:p>
      <w:pPr>
        <w:pStyle w:val="Normal"/>
        <w:spacing w:lineRule="auto" w:line="240" w:before="0" w:after="0"/>
        <w:ind w:firstLine="54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к учредителю многофункционального центра - на решение и действия (бездействие) многофункционального центра.</w:t>
      </w:r>
    </w:p>
    <w:p>
      <w:pPr>
        <w:pStyle w:val="Normal"/>
        <w:spacing w:lineRule="auto" w:line="240" w:before="0" w:after="0"/>
        <w:ind w:firstLine="54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Администрации, многофункциональном центре, у учредителя многофункционального центра определяются уполномоченные на рассмотрение жалоб должностные лица.</w:t>
      </w:r>
    </w:p>
    <w:p>
      <w:pPr>
        <w:pStyle w:val="Normal"/>
        <w:tabs>
          <w:tab w:val="left" w:pos="360" w:leader="none"/>
          <w:tab w:val="left" w:pos="708" w:leader="none"/>
        </w:tabs>
        <w:spacing w:lineRule="auto" w:line="240" w:before="0" w:after="0"/>
        <w:jc w:val="both"/>
        <w:rPr>
          <w:rFonts w:ascii="Times New Roman" w:hAnsi="Times New Roman" w:eastAsia="Times New Roman" w:cs="Times New Roman"/>
          <w:sz w:val="28"/>
          <w:szCs w:val="28"/>
          <w:lang w:eastAsia="ar-SA"/>
        </w:rPr>
      </w:pPr>
      <w:r>
        <w:rPr>
          <w:rFonts w:eastAsia="Times New Roman" w:cs="Times New Roman" w:ascii="Times New Roman" w:hAnsi="Times New Roman"/>
          <w:sz w:val="28"/>
          <w:szCs w:val="28"/>
          <w:lang w:eastAsia="ru-RU"/>
        </w:rPr>
        <w:tab/>
        <w:t xml:space="preserve">5.3. </w:t>
      </w:r>
      <w:r>
        <w:rPr>
          <w:rFonts w:eastAsia="Times New Roman" w:cs="Times New Roman" w:ascii="Times New Roman" w:hAnsi="Times New Roman"/>
          <w:sz w:val="28"/>
          <w:szCs w:val="28"/>
          <w:lang w:eastAsia="ar-SA"/>
        </w:rPr>
        <w:t>Жалоба подается в письменной форме на бумажном носителе, в электронной форме в орган, предоставляющий государственную услугу.</w:t>
      </w:r>
    </w:p>
    <w:p>
      <w:pPr>
        <w:pStyle w:val="Normal"/>
        <w:tabs>
          <w:tab w:val="left" w:pos="360" w:leader="none"/>
          <w:tab w:val="left" w:pos="708" w:leader="none"/>
        </w:tabs>
        <w:spacing w:lineRule="auto" w:line="240" w:before="0" w:after="0"/>
        <w:ind w:firstLine="680"/>
        <w:jc w:val="both"/>
        <w:rPr>
          <w:rFonts w:ascii="Times New Roman" w:hAnsi="Times New Roman" w:eastAsia="Times New Roman" w:cs="Times New Roman"/>
          <w:sz w:val="28"/>
          <w:szCs w:val="28"/>
          <w:lang w:eastAsia="ar-SA"/>
        </w:rPr>
      </w:pPr>
      <w:r>
        <w:rPr>
          <w:rFonts w:eastAsia="Times New Roman" w:cs="Times New Roman" w:ascii="Times New Roman" w:hAnsi="Times New Roman"/>
          <w:sz w:val="28"/>
          <w:szCs w:val="28"/>
          <w:lang w:eastAsia="ar-SA"/>
        </w:rPr>
        <w:tab/>
        <w:t>Жалоба на решения и действия (бездействие) органа, предоставляющего государственную услугу, должностного лица органа, предоставляющего государственную услугу, муниципального служащего, руководителя органа, предоставляющего государственную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государственную услугу, ЕПГУ, РПГУ, а также может быть принята при личном приеме заявителя.</w:t>
      </w:r>
    </w:p>
    <w:p>
      <w:pPr>
        <w:pStyle w:val="Normal"/>
        <w:tabs>
          <w:tab w:val="left" w:pos="360" w:leader="none"/>
          <w:tab w:val="left" w:pos="708" w:leader="none"/>
        </w:tabs>
        <w:spacing w:lineRule="auto" w:line="240" w:before="0" w:after="0"/>
        <w:ind w:firstLine="680"/>
        <w:jc w:val="both"/>
        <w:rPr>
          <w:rFonts w:ascii="Times New Roman" w:hAnsi="Times New Roman" w:eastAsia="Times New Roman" w:cs="Times New Roman"/>
          <w:sz w:val="28"/>
          <w:szCs w:val="28"/>
          <w:lang w:eastAsia="ar-SA"/>
        </w:rPr>
      </w:pPr>
      <w:r>
        <w:rPr>
          <w:rFonts w:eastAsia="Times New Roman" w:cs="Times New Roman" w:ascii="Times New Roman" w:hAnsi="Times New Roman"/>
          <w:sz w:val="28"/>
          <w:szCs w:val="28"/>
          <w:lang w:eastAsia="ar-SA"/>
        </w:rPr>
        <w:t>Заявитель может обратиться с жалобой, в том числе в следующих случаях:</w:t>
      </w:r>
    </w:p>
    <w:p>
      <w:pPr>
        <w:pStyle w:val="Normal"/>
        <w:tabs>
          <w:tab w:val="left" w:pos="360" w:leader="none"/>
          <w:tab w:val="left" w:pos="708" w:leader="none"/>
        </w:tabs>
        <w:spacing w:lineRule="auto" w:line="240" w:before="0" w:after="0"/>
        <w:ind w:firstLine="680"/>
        <w:jc w:val="both"/>
        <w:rPr>
          <w:rFonts w:ascii="Times New Roman" w:hAnsi="Times New Roman" w:eastAsia="Times New Roman" w:cs="Times New Roman"/>
          <w:sz w:val="28"/>
          <w:szCs w:val="28"/>
          <w:lang w:eastAsia="ar-SA"/>
        </w:rPr>
      </w:pPr>
      <w:r>
        <w:rPr>
          <w:rFonts w:eastAsia="Times New Roman" w:cs="Times New Roman" w:ascii="Times New Roman" w:hAnsi="Times New Roman"/>
          <w:sz w:val="28"/>
          <w:szCs w:val="28"/>
          <w:lang w:eastAsia="ar-SA"/>
        </w:rPr>
        <w:t>1) нарушение срока регистрации запроса о предоставлении государственной услуги;</w:t>
      </w:r>
    </w:p>
    <w:p>
      <w:pPr>
        <w:pStyle w:val="Normal"/>
        <w:tabs>
          <w:tab w:val="left" w:pos="360" w:leader="none"/>
          <w:tab w:val="left" w:pos="708" w:leader="none"/>
        </w:tabs>
        <w:spacing w:lineRule="auto" w:line="240" w:before="0" w:after="0"/>
        <w:ind w:firstLine="680"/>
        <w:jc w:val="both"/>
        <w:rPr>
          <w:rFonts w:ascii="Times New Roman" w:hAnsi="Times New Roman" w:eastAsia="Times New Roman" w:cs="Times New Roman"/>
          <w:sz w:val="28"/>
          <w:szCs w:val="28"/>
          <w:lang w:eastAsia="ar-SA"/>
        </w:rPr>
      </w:pPr>
      <w:r>
        <w:rPr>
          <w:rFonts w:eastAsia="Times New Roman" w:cs="Times New Roman" w:ascii="Times New Roman" w:hAnsi="Times New Roman"/>
          <w:sz w:val="28"/>
          <w:szCs w:val="28"/>
          <w:lang w:eastAsia="ar-SA"/>
        </w:rPr>
        <w:t>2) нарушение срока предоставления государственной услуги;</w:t>
      </w:r>
    </w:p>
    <w:p>
      <w:pPr>
        <w:pStyle w:val="Normal"/>
        <w:tabs>
          <w:tab w:val="left" w:pos="360" w:leader="none"/>
          <w:tab w:val="left" w:pos="708" w:leader="none"/>
        </w:tabs>
        <w:spacing w:lineRule="auto" w:line="240" w:before="0" w:after="0"/>
        <w:ind w:firstLine="680"/>
        <w:jc w:val="both"/>
        <w:rPr>
          <w:rFonts w:ascii="Times New Roman" w:hAnsi="Times New Roman" w:eastAsia="Times New Roman" w:cs="Times New Roman"/>
          <w:sz w:val="28"/>
          <w:szCs w:val="28"/>
          <w:lang w:eastAsia="ar-SA"/>
        </w:rPr>
      </w:pPr>
      <w:r>
        <w:rPr>
          <w:rFonts w:eastAsia="Times New Roman" w:cs="Times New Roman" w:ascii="Times New Roman" w:hAnsi="Times New Roman"/>
          <w:sz w:val="28"/>
          <w:szCs w:val="28"/>
          <w:lang w:eastAsia="ar-SA"/>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услуги;</w:t>
      </w:r>
    </w:p>
    <w:p>
      <w:pPr>
        <w:pStyle w:val="Normal"/>
        <w:tabs>
          <w:tab w:val="left" w:pos="360" w:leader="none"/>
          <w:tab w:val="left" w:pos="708" w:leader="none"/>
        </w:tabs>
        <w:spacing w:lineRule="auto" w:line="240" w:before="0" w:after="0"/>
        <w:ind w:firstLine="680"/>
        <w:jc w:val="both"/>
        <w:rPr>
          <w:rFonts w:ascii="Times New Roman" w:hAnsi="Times New Roman" w:eastAsia="Times New Roman" w:cs="Times New Roman"/>
          <w:sz w:val="28"/>
          <w:szCs w:val="28"/>
          <w:lang w:eastAsia="ar-SA"/>
        </w:rPr>
      </w:pPr>
      <w:r>
        <w:rPr>
          <w:rFonts w:eastAsia="Times New Roman" w:cs="Times New Roman" w:ascii="Times New Roman" w:hAnsi="Times New Roman"/>
          <w:sz w:val="28"/>
          <w:szCs w:val="28"/>
          <w:lang w:eastAsia="ar-SA"/>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услуги, у заявителя;</w:t>
      </w:r>
    </w:p>
    <w:p>
      <w:pPr>
        <w:pStyle w:val="Normal"/>
        <w:tabs>
          <w:tab w:val="left" w:pos="360" w:leader="none"/>
          <w:tab w:val="left" w:pos="708" w:leader="none"/>
        </w:tabs>
        <w:spacing w:lineRule="auto" w:line="240" w:before="0" w:after="0"/>
        <w:ind w:firstLine="680"/>
        <w:jc w:val="both"/>
        <w:rPr>
          <w:rFonts w:ascii="Times New Roman" w:hAnsi="Times New Roman" w:eastAsia="Times New Roman" w:cs="Times New Roman"/>
          <w:sz w:val="28"/>
          <w:szCs w:val="28"/>
          <w:lang w:eastAsia="ar-SA"/>
        </w:rPr>
      </w:pPr>
      <w:r>
        <w:rPr>
          <w:rFonts w:eastAsia="Times New Roman" w:cs="Times New Roman" w:ascii="Times New Roman" w:hAnsi="Times New Roman"/>
          <w:sz w:val="28"/>
          <w:szCs w:val="28"/>
          <w:lang w:eastAsia="ar-SA"/>
        </w:rPr>
        <w:t>5)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pPr>
        <w:pStyle w:val="Normal"/>
        <w:tabs>
          <w:tab w:val="left" w:pos="360" w:leader="none"/>
          <w:tab w:val="left" w:pos="708" w:leader="none"/>
        </w:tabs>
        <w:spacing w:lineRule="auto" w:line="240" w:before="0" w:after="0"/>
        <w:ind w:firstLine="680"/>
        <w:jc w:val="both"/>
        <w:rPr>
          <w:rFonts w:ascii="Times New Roman" w:hAnsi="Times New Roman" w:eastAsia="Times New Roman" w:cs="Times New Roman"/>
          <w:sz w:val="28"/>
          <w:szCs w:val="28"/>
          <w:lang w:eastAsia="ar-SA"/>
        </w:rPr>
      </w:pPr>
      <w:r>
        <w:rPr>
          <w:rFonts w:eastAsia="Times New Roman" w:cs="Times New Roman" w:ascii="Times New Roman" w:hAnsi="Times New Roman"/>
          <w:sz w:val="28"/>
          <w:szCs w:val="28"/>
          <w:lang w:eastAsia="ar-SA"/>
        </w:rPr>
        <w:t>6) 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pPr>
        <w:pStyle w:val="Normal"/>
        <w:tabs>
          <w:tab w:val="left" w:pos="360" w:leader="none"/>
          <w:tab w:val="left" w:pos="708" w:leader="none"/>
        </w:tabs>
        <w:spacing w:lineRule="auto" w:line="240" w:before="0" w:after="0"/>
        <w:ind w:firstLine="680"/>
        <w:jc w:val="both"/>
        <w:rPr>
          <w:rFonts w:ascii="Times New Roman" w:hAnsi="Times New Roman" w:eastAsia="Times New Roman" w:cs="Times New Roman"/>
          <w:sz w:val="28"/>
          <w:szCs w:val="28"/>
          <w:lang w:eastAsia="ar-SA"/>
        </w:rPr>
      </w:pPr>
      <w:r>
        <w:rPr>
          <w:rFonts w:eastAsia="Times New Roman" w:cs="Times New Roman" w:ascii="Times New Roman" w:hAnsi="Times New Roman"/>
          <w:sz w:val="28"/>
          <w:szCs w:val="28"/>
          <w:lang w:eastAsia="ar-SA"/>
        </w:rPr>
        <w:t>7) отказ органа, предоставляющего государственную услугу, должностного лица органа, предоставляющего государственную услугу, многофункционального центра, работника многофункционального центра, организаций, предусмотренных частью 1.1 статьи 16 Федерального закона</w:t>
      </w:r>
      <w:r>
        <w:rPr>
          <w:rFonts w:eastAsia="Times New Roman" w:cs="Times New Roman" w:ascii="Times New Roman" w:hAnsi="Times New Roman"/>
          <w:sz w:val="24"/>
          <w:szCs w:val="24"/>
          <w:lang w:eastAsia="ar-SA"/>
        </w:rPr>
        <w:t xml:space="preserve"> </w:t>
      </w:r>
      <w:r>
        <w:rPr>
          <w:rFonts w:eastAsia="Times New Roman" w:cs="Times New Roman" w:ascii="Times New Roman" w:hAnsi="Times New Roman"/>
          <w:sz w:val="28"/>
          <w:szCs w:val="28"/>
          <w:lang w:eastAsia="ar-SA"/>
        </w:rPr>
        <w:t>от 27.07.2010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pPr>
        <w:pStyle w:val="Normal"/>
        <w:tabs>
          <w:tab w:val="left" w:pos="360" w:leader="none"/>
          <w:tab w:val="left" w:pos="708" w:leader="none"/>
        </w:tabs>
        <w:spacing w:lineRule="auto" w:line="240" w:before="0" w:after="0"/>
        <w:ind w:firstLine="680"/>
        <w:jc w:val="both"/>
        <w:rPr>
          <w:rFonts w:ascii="Times New Roman" w:hAnsi="Times New Roman" w:eastAsia="Times New Roman" w:cs="Times New Roman"/>
          <w:sz w:val="28"/>
          <w:szCs w:val="28"/>
          <w:lang w:eastAsia="ar-SA"/>
        </w:rPr>
      </w:pPr>
      <w:r>
        <w:rPr>
          <w:rFonts w:eastAsia="Times New Roman" w:cs="Times New Roman" w:ascii="Times New Roman" w:hAnsi="Times New Roman"/>
          <w:sz w:val="28"/>
          <w:szCs w:val="28"/>
          <w:lang w:eastAsia="ar-SA"/>
        </w:rPr>
        <w:t>8) нарушение срока или порядка выдачи документов по результатам предоставления государственной услуги;</w:t>
      </w:r>
    </w:p>
    <w:p>
      <w:pPr>
        <w:pStyle w:val="Normal"/>
        <w:tabs>
          <w:tab w:val="left" w:pos="360" w:leader="none"/>
          <w:tab w:val="left" w:pos="708" w:leader="none"/>
        </w:tabs>
        <w:spacing w:lineRule="auto" w:line="240" w:before="0" w:after="0"/>
        <w:ind w:firstLine="680"/>
        <w:jc w:val="both"/>
        <w:rPr>
          <w:rFonts w:ascii="Times New Roman" w:hAnsi="Times New Roman" w:eastAsia="Times New Roman" w:cs="Times New Roman"/>
          <w:sz w:val="28"/>
          <w:szCs w:val="28"/>
          <w:lang w:eastAsia="ar-SA"/>
        </w:rPr>
      </w:pPr>
      <w:r>
        <w:rPr>
          <w:rFonts w:eastAsia="Times New Roman" w:cs="Times New Roman" w:ascii="Times New Roman" w:hAnsi="Times New Roman"/>
          <w:sz w:val="28"/>
          <w:szCs w:val="28"/>
          <w:lang w:eastAsia="ar-SA"/>
        </w:rPr>
        <w:t>9) приостановление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pPr>
        <w:pStyle w:val="Normal"/>
        <w:tabs>
          <w:tab w:val="left" w:pos="360" w:leader="none"/>
          <w:tab w:val="left" w:pos="708" w:leader="none"/>
        </w:tabs>
        <w:spacing w:lineRule="auto" w:line="240" w:before="0" w:after="0"/>
        <w:ind w:firstLine="680"/>
        <w:jc w:val="both"/>
        <w:rPr>
          <w:rFonts w:ascii="Times New Roman" w:hAnsi="Times New Roman" w:eastAsia="Times New Roman" w:cs="Times New Roman"/>
          <w:sz w:val="28"/>
          <w:szCs w:val="28"/>
          <w:lang w:eastAsia="ar-SA"/>
        </w:rPr>
      </w:pPr>
      <w:r>
        <w:rPr>
          <w:rFonts w:eastAsia="Times New Roman" w:cs="Times New Roman" w:ascii="Times New Roman" w:hAnsi="Times New Roman"/>
          <w:sz w:val="28"/>
          <w:szCs w:val="28"/>
          <w:lang w:eastAsia="ar-SA"/>
        </w:rPr>
        <w:t>10) требование у заявителя при предоставлении государственной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w:t>
      </w:r>
    </w:p>
    <w:p>
      <w:pPr>
        <w:pStyle w:val="Normal"/>
        <w:tabs>
          <w:tab w:val="left" w:pos="360" w:leader="none"/>
          <w:tab w:val="left" w:pos="708" w:leader="none"/>
        </w:tabs>
        <w:spacing w:lineRule="auto" w:line="240" w:before="0" w:after="0"/>
        <w:ind w:firstLine="680"/>
        <w:jc w:val="both"/>
        <w:rPr>
          <w:rFonts w:ascii="Times New Roman" w:hAnsi="Times New Roman" w:eastAsia="Times New Roman" w:cs="Times New Roman"/>
          <w:sz w:val="28"/>
          <w:szCs w:val="28"/>
          <w:lang w:eastAsia="ar-SA"/>
        </w:rPr>
      </w:pPr>
      <w:r>
        <w:rPr>
          <w:rFonts w:eastAsia="Times New Roman" w:cs="Times New Roman" w:ascii="Times New Roman" w:hAnsi="Times New Roman"/>
          <w:sz w:val="28"/>
          <w:szCs w:val="28"/>
          <w:lang w:eastAsia="ar-SA"/>
        </w:rPr>
        <w:t>Жалоба должна содержать:</w:t>
      </w:r>
    </w:p>
    <w:p>
      <w:pPr>
        <w:pStyle w:val="Normal"/>
        <w:tabs>
          <w:tab w:val="left" w:pos="360" w:leader="none"/>
          <w:tab w:val="left" w:pos="708" w:leader="none"/>
        </w:tabs>
        <w:spacing w:lineRule="auto" w:line="240" w:before="0" w:after="0"/>
        <w:ind w:firstLine="680"/>
        <w:jc w:val="both"/>
        <w:rPr>
          <w:rFonts w:ascii="Times New Roman" w:hAnsi="Times New Roman" w:eastAsia="Times New Roman" w:cs="Times New Roman"/>
          <w:sz w:val="28"/>
          <w:szCs w:val="28"/>
          <w:lang w:eastAsia="ar-SA"/>
        </w:rPr>
      </w:pPr>
      <w:r>
        <w:rPr>
          <w:rFonts w:eastAsia="Times New Roman" w:cs="Times New Roman" w:ascii="Times New Roman" w:hAnsi="Times New Roman"/>
          <w:sz w:val="28"/>
          <w:szCs w:val="28"/>
          <w:lang w:eastAsia="ar-SA"/>
        </w:rPr>
        <w:t>1) наименование органа, предоставляющего государственную услугу, должностного лица органа, предоставляющего государственную услугу, либо муниципального служащего, решения и действия (бездействие) которых обжалуются;</w:t>
      </w:r>
    </w:p>
    <w:p>
      <w:pPr>
        <w:pStyle w:val="Normal"/>
        <w:tabs>
          <w:tab w:val="left" w:pos="360" w:leader="none"/>
          <w:tab w:val="left" w:pos="708" w:leader="none"/>
        </w:tabs>
        <w:spacing w:lineRule="auto" w:line="240" w:before="0" w:after="0"/>
        <w:ind w:firstLine="680"/>
        <w:jc w:val="both"/>
        <w:rPr>
          <w:rFonts w:ascii="Times New Roman" w:hAnsi="Times New Roman" w:eastAsia="Times New Roman" w:cs="Times New Roman"/>
          <w:sz w:val="28"/>
          <w:szCs w:val="28"/>
          <w:lang w:eastAsia="ar-SA"/>
        </w:rPr>
      </w:pPr>
      <w:r>
        <w:rPr>
          <w:rFonts w:eastAsia="Times New Roman" w:cs="Times New Roman" w:ascii="Times New Roman" w:hAnsi="Times New Roman"/>
          <w:sz w:val="28"/>
          <w:szCs w:val="28"/>
          <w:lang w:eastAsia="ar-SA"/>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pPr>
        <w:pStyle w:val="Normal"/>
        <w:tabs>
          <w:tab w:val="left" w:pos="360" w:leader="none"/>
          <w:tab w:val="left" w:pos="708" w:leader="none"/>
        </w:tabs>
        <w:spacing w:lineRule="auto" w:line="240" w:before="0" w:after="0"/>
        <w:ind w:firstLine="680"/>
        <w:jc w:val="both"/>
        <w:rPr>
          <w:rFonts w:ascii="Times New Roman" w:hAnsi="Times New Roman" w:eastAsia="Times New Roman" w:cs="Times New Roman"/>
          <w:sz w:val="28"/>
          <w:szCs w:val="28"/>
          <w:lang w:eastAsia="ar-SA"/>
        </w:rPr>
      </w:pPr>
      <w:r>
        <w:rPr>
          <w:rFonts w:eastAsia="Times New Roman" w:cs="Times New Roman" w:ascii="Times New Roman" w:hAnsi="Times New Roman"/>
          <w:sz w:val="28"/>
          <w:szCs w:val="28"/>
          <w:lang w:eastAsia="ar-SA"/>
        </w:rPr>
        <w:t>3) сведения об обжалуемых решениях и действиях (бездействии) органа, предоставляющего государственную услугу, должностного лица органа, предоставляющего государственную услугу, либо муниципального служащего;</w:t>
      </w:r>
    </w:p>
    <w:p>
      <w:pPr>
        <w:pStyle w:val="Normal"/>
        <w:tabs>
          <w:tab w:val="left" w:pos="360" w:leader="none"/>
          <w:tab w:val="left" w:pos="708" w:leader="none"/>
        </w:tabs>
        <w:spacing w:lineRule="auto" w:line="240" w:before="0" w:after="0"/>
        <w:ind w:firstLine="680"/>
        <w:jc w:val="both"/>
        <w:rPr>
          <w:rFonts w:ascii="Times New Roman" w:hAnsi="Times New Roman" w:eastAsia="Times New Roman" w:cs="Times New Roman"/>
          <w:sz w:val="28"/>
          <w:szCs w:val="28"/>
          <w:lang w:eastAsia="ar-SA"/>
        </w:rPr>
      </w:pPr>
      <w:r>
        <w:rPr>
          <w:rFonts w:eastAsia="Times New Roman" w:cs="Times New Roman" w:ascii="Times New Roman" w:hAnsi="Times New Roman"/>
          <w:sz w:val="28"/>
          <w:szCs w:val="28"/>
          <w:lang w:eastAsia="ar-SA"/>
        </w:rPr>
        <w:t>4) доводы, на основании которых заявитель не согласен с решением и действием (бездействием) органа, предоставляющего государственную услугу, должностного лица органа, предоставляющего государственную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pPr>
        <w:pStyle w:val="Normal"/>
        <w:tabs>
          <w:tab w:val="left" w:pos="360" w:leader="none"/>
          <w:tab w:val="left" w:pos="708" w:leader="none"/>
        </w:tabs>
        <w:spacing w:lineRule="auto" w:line="240" w:before="0" w:after="0"/>
        <w:ind w:firstLine="680"/>
        <w:jc w:val="both"/>
        <w:rPr>
          <w:rFonts w:ascii="Times New Roman" w:hAnsi="Times New Roman" w:eastAsia="Times New Roman" w:cs="Times New Roman"/>
          <w:sz w:val="28"/>
          <w:szCs w:val="28"/>
          <w:lang w:eastAsia="ar-SA"/>
        </w:rPr>
      </w:pPr>
      <w:r>
        <w:rPr>
          <w:rFonts w:eastAsia="Times New Roman" w:cs="Times New Roman" w:ascii="Times New Roman" w:hAnsi="Times New Roman"/>
          <w:sz w:val="28"/>
          <w:szCs w:val="28"/>
          <w:lang w:eastAsia="ar-SA"/>
        </w:rPr>
        <w:t>Жалобы на решения, действия (бездействие) должностных лиц рассматриваются в порядке и сроки, установленные Федеральным законом от 2 мая 2006 г. № 59-ФЗ «О порядке рассмотрения обращений граждан Российской Федерации».</w:t>
      </w:r>
    </w:p>
    <w:p>
      <w:pPr>
        <w:pStyle w:val="Normal"/>
        <w:tabs>
          <w:tab w:val="left" w:pos="360" w:leader="none"/>
          <w:tab w:val="left" w:pos="708" w:leader="none"/>
        </w:tabs>
        <w:spacing w:lineRule="auto" w:line="240" w:before="0" w:after="0"/>
        <w:ind w:firstLine="680"/>
        <w:jc w:val="both"/>
        <w:rPr>
          <w:rFonts w:ascii="Times New Roman" w:hAnsi="Times New Roman" w:eastAsia="Times New Roman" w:cs="Times New Roman"/>
          <w:sz w:val="28"/>
          <w:szCs w:val="28"/>
          <w:lang w:eastAsia="ar-SA"/>
        </w:rPr>
      </w:pPr>
      <w:r>
        <w:rPr>
          <w:rFonts w:eastAsia="Times New Roman" w:cs="Times New Roman" w:ascii="Times New Roman" w:hAnsi="Times New Roman"/>
          <w:sz w:val="28"/>
          <w:szCs w:val="28"/>
          <w:lang w:eastAsia="ar-SA"/>
        </w:rPr>
      </w:r>
    </w:p>
    <w:p>
      <w:pPr>
        <w:pStyle w:val="Normal"/>
        <w:tabs>
          <w:tab w:val="left" w:pos="360" w:leader="none"/>
          <w:tab w:val="left" w:pos="708" w:leader="none"/>
        </w:tabs>
        <w:spacing w:lineRule="auto" w:line="240" w:before="0" w:after="0"/>
        <w:ind w:firstLine="680"/>
        <w:jc w:val="center"/>
        <w:rPr>
          <w:rFonts w:ascii="Times New Roman" w:hAnsi="Times New Roman" w:eastAsia="Times New Roman" w:cs="Times New Roman"/>
          <w:sz w:val="28"/>
          <w:szCs w:val="28"/>
          <w:lang w:eastAsia="ar-SA"/>
        </w:rPr>
      </w:pPr>
      <w:r>
        <w:rPr>
          <w:rFonts w:eastAsia="Times New Roman" w:cs="Times New Roman" w:ascii="Times New Roman" w:hAnsi="Times New Roman"/>
          <w:b/>
          <w:sz w:val="28"/>
          <w:szCs w:val="28"/>
          <w:lang w:eastAsia="ar-SA"/>
        </w:rPr>
        <w:t>Способы информирования заявителей о порядке подачи и рассмотрения жалобы, в том числе с использованием ЕПГУ, РПГУ</w:t>
      </w:r>
    </w:p>
    <w:p>
      <w:pPr>
        <w:pStyle w:val="Normal"/>
        <w:tabs>
          <w:tab w:val="left" w:pos="360" w:leader="none"/>
          <w:tab w:val="left" w:pos="708" w:leader="none"/>
        </w:tabs>
        <w:spacing w:lineRule="auto" w:line="240" w:before="0" w:after="0"/>
        <w:ind w:firstLine="680"/>
        <w:jc w:val="both"/>
        <w:rPr>
          <w:rFonts w:ascii="Times New Roman" w:hAnsi="Times New Roman" w:eastAsia="Times New Roman" w:cs="Times New Roman"/>
          <w:sz w:val="28"/>
          <w:szCs w:val="28"/>
          <w:lang w:eastAsia="ar-SA"/>
        </w:rPr>
      </w:pPr>
      <w:r>
        <w:rPr>
          <w:rFonts w:eastAsia="Times New Roman" w:cs="Times New Roman" w:ascii="Times New Roman" w:hAnsi="Times New Roman"/>
          <w:sz w:val="28"/>
          <w:szCs w:val="28"/>
          <w:lang w:eastAsia="ar-SA"/>
        </w:rPr>
      </w:r>
    </w:p>
    <w:p>
      <w:pPr>
        <w:pStyle w:val="Normal"/>
        <w:tabs>
          <w:tab w:val="left" w:pos="360" w:leader="none"/>
          <w:tab w:val="left" w:pos="708" w:leader="none"/>
        </w:tabs>
        <w:spacing w:lineRule="auto" w:line="240" w:before="0" w:after="0"/>
        <w:ind w:firstLine="680"/>
        <w:jc w:val="both"/>
        <w:rPr>
          <w:rFonts w:ascii="Times New Roman" w:hAnsi="Times New Roman" w:eastAsia="Times New Roman" w:cs="Times New Roman"/>
          <w:sz w:val="28"/>
          <w:szCs w:val="28"/>
          <w:lang w:eastAsia="ar-SA"/>
        </w:rPr>
      </w:pPr>
      <w:r>
        <w:rPr>
          <w:rFonts w:eastAsia="Times New Roman" w:cs="Times New Roman" w:ascii="Times New Roman" w:hAnsi="Times New Roman"/>
          <w:sz w:val="28"/>
          <w:szCs w:val="28"/>
          <w:lang w:eastAsia="ar-SA"/>
        </w:rPr>
        <w:t>5.4. Информация о порядке подачи и рассмотрения жалобы размещается на информационных стендах в местах предоставления государственной услуги, на сайте Администрации,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pPr>
        <w:pStyle w:val="Normal"/>
        <w:tabs>
          <w:tab w:val="left" w:pos="360" w:leader="none"/>
          <w:tab w:val="left" w:pos="708" w:leader="none"/>
        </w:tabs>
        <w:spacing w:lineRule="auto" w:line="240" w:before="0" w:after="0"/>
        <w:ind w:firstLine="680"/>
        <w:jc w:val="both"/>
        <w:rPr>
          <w:rFonts w:ascii="Times New Roman" w:hAnsi="Times New Roman" w:eastAsia="Times New Roman" w:cs="Times New Roman"/>
          <w:sz w:val="28"/>
          <w:szCs w:val="28"/>
          <w:lang w:eastAsia="ar-SA"/>
        </w:rPr>
      </w:pPr>
      <w:r>
        <w:rPr>
          <w:rFonts w:eastAsia="Times New Roman" w:cs="Times New Roman" w:ascii="Times New Roman" w:hAnsi="Times New Roman"/>
          <w:sz w:val="28"/>
          <w:szCs w:val="28"/>
          <w:lang w:eastAsia="ar-SA"/>
        </w:rPr>
      </w:r>
    </w:p>
    <w:p>
      <w:pPr>
        <w:pStyle w:val="Normal"/>
        <w:tabs>
          <w:tab w:val="left" w:pos="360" w:leader="none"/>
          <w:tab w:val="left" w:pos="708" w:leader="none"/>
        </w:tabs>
        <w:spacing w:lineRule="auto" w:line="240" w:before="0" w:after="0"/>
        <w:ind w:firstLine="680"/>
        <w:jc w:val="center"/>
        <w:rPr>
          <w:rFonts w:ascii="Times New Roman" w:hAnsi="Times New Roman" w:eastAsia="Times New Roman" w:cs="Times New Roman"/>
          <w:b/>
          <w:b/>
          <w:sz w:val="28"/>
          <w:szCs w:val="28"/>
          <w:lang w:eastAsia="ar-SA"/>
        </w:rPr>
      </w:pPr>
      <w:r>
        <w:rPr>
          <w:rFonts w:eastAsia="Times New Roman" w:cs="Times New Roman" w:ascii="Times New Roman" w:hAnsi="Times New Roman"/>
          <w:b/>
          <w:sz w:val="28"/>
          <w:szCs w:val="28"/>
          <w:lang w:eastAsia="ar-SA"/>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государственной услуги</w:t>
      </w:r>
    </w:p>
    <w:p>
      <w:pPr>
        <w:pStyle w:val="Normal"/>
        <w:tabs>
          <w:tab w:val="left" w:pos="360" w:leader="none"/>
          <w:tab w:val="left" w:pos="708" w:leader="none"/>
        </w:tabs>
        <w:spacing w:lineRule="auto" w:line="240" w:before="0" w:after="0"/>
        <w:ind w:firstLine="680"/>
        <w:jc w:val="both"/>
        <w:rPr>
          <w:rFonts w:ascii="Times New Roman" w:hAnsi="Times New Roman" w:eastAsia="Times New Roman" w:cs="Times New Roman"/>
          <w:sz w:val="28"/>
          <w:szCs w:val="28"/>
          <w:lang w:eastAsia="ar-SA"/>
        </w:rPr>
      </w:pPr>
      <w:r>
        <w:rPr>
          <w:rFonts w:eastAsia="Times New Roman" w:cs="Times New Roman" w:ascii="Times New Roman" w:hAnsi="Times New Roman"/>
          <w:sz w:val="28"/>
          <w:szCs w:val="28"/>
          <w:lang w:eastAsia="ar-SA"/>
        </w:rPr>
      </w:r>
    </w:p>
    <w:p>
      <w:pPr>
        <w:pStyle w:val="Normal"/>
        <w:tabs>
          <w:tab w:val="left" w:pos="360" w:leader="none"/>
          <w:tab w:val="left" w:pos="708" w:leader="none"/>
        </w:tabs>
        <w:spacing w:lineRule="auto" w:line="240" w:before="0" w:after="0"/>
        <w:ind w:firstLine="680"/>
        <w:jc w:val="both"/>
        <w:rPr>
          <w:rFonts w:ascii="Times New Roman" w:hAnsi="Times New Roman" w:eastAsia="Times New Roman" w:cs="Times New Roman"/>
          <w:sz w:val="28"/>
          <w:szCs w:val="28"/>
          <w:lang w:eastAsia="ar-SA"/>
        </w:rPr>
      </w:pPr>
      <w:r>
        <w:rPr>
          <w:rFonts w:eastAsia="Times New Roman" w:cs="Times New Roman" w:ascii="Times New Roman" w:hAnsi="Times New Roman"/>
          <w:sz w:val="28"/>
          <w:szCs w:val="28"/>
          <w:lang w:eastAsia="ar-SA"/>
        </w:rPr>
        <w:t xml:space="preserve">5.5. Порядок досудебного (внесудебного) обжалования решений и действий (бездействия) органа, предоставляющего государственную услугу, а также его должностных лиц, муниципальных служащих осуществляется в соответствии с: </w:t>
        <w:tab/>
      </w:r>
    </w:p>
    <w:p>
      <w:pPr>
        <w:pStyle w:val="Normal"/>
        <w:tabs>
          <w:tab w:val="left" w:pos="360" w:leader="none"/>
          <w:tab w:val="left" w:pos="708" w:leader="none"/>
        </w:tabs>
        <w:spacing w:lineRule="auto" w:line="240" w:before="0" w:after="0"/>
        <w:ind w:firstLine="680"/>
        <w:jc w:val="both"/>
        <w:rPr>
          <w:rFonts w:ascii="Times New Roman" w:hAnsi="Times New Roman" w:eastAsia="Times New Roman" w:cs="Times New Roman"/>
          <w:sz w:val="28"/>
          <w:szCs w:val="28"/>
          <w:lang w:eastAsia="ar-SA"/>
        </w:rPr>
      </w:pPr>
      <w:r>
        <w:rPr>
          <w:rFonts w:eastAsia="Times New Roman" w:cs="Times New Roman" w:ascii="Times New Roman" w:hAnsi="Times New Roman"/>
          <w:sz w:val="28"/>
          <w:szCs w:val="28"/>
          <w:lang w:eastAsia="ar-SA"/>
        </w:rPr>
        <w:t>- Федеральным законом</w:t>
      </w:r>
      <w:r>
        <w:rPr>
          <w:rFonts w:eastAsia="Times New Roman" w:cs="Times New Roman" w:ascii="Times New Roman" w:hAnsi="Times New Roman"/>
          <w:sz w:val="24"/>
          <w:szCs w:val="24"/>
          <w:lang w:eastAsia="ar-SA"/>
        </w:rPr>
        <w:t xml:space="preserve"> </w:t>
      </w:r>
      <w:r>
        <w:rPr>
          <w:rFonts w:eastAsia="Times New Roman" w:cs="Times New Roman" w:ascii="Times New Roman" w:hAnsi="Times New Roman"/>
          <w:sz w:val="28"/>
          <w:szCs w:val="28"/>
          <w:lang w:eastAsia="ar-SA"/>
        </w:rPr>
        <w:t xml:space="preserve">от 27 июля 2010 г. № 210-ФЗ «Об организации предоставления государственных и муниципальных услуг», </w:t>
      </w:r>
    </w:p>
    <w:p>
      <w:pPr>
        <w:pStyle w:val="Normal"/>
        <w:tabs>
          <w:tab w:val="left" w:pos="360" w:leader="none"/>
          <w:tab w:val="left" w:pos="708" w:leader="none"/>
        </w:tabs>
        <w:spacing w:lineRule="auto" w:line="240" w:before="0" w:after="0"/>
        <w:ind w:firstLine="680"/>
        <w:jc w:val="both"/>
        <w:rPr>
          <w:rFonts w:ascii="Times New Roman" w:hAnsi="Times New Roman" w:eastAsia="Times New Roman" w:cs="Times New Roman"/>
          <w:sz w:val="28"/>
          <w:szCs w:val="28"/>
          <w:lang w:eastAsia="ar-SA"/>
        </w:rPr>
      </w:pPr>
      <w:r>
        <w:rPr>
          <w:rFonts w:eastAsia="Times New Roman" w:cs="Times New Roman" w:ascii="Times New Roman" w:hAnsi="Times New Roman"/>
          <w:sz w:val="28"/>
          <w:szCs w:val="28"/>
          <w:lang w:eastAsia="ar-SA"/>
        </w:rPr>
        <w:t>- постановлением Правительства Российской Федерации от 16 августа 2012 г.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функциональных центров предоставления государственных и муниципальных услуг и их работников»;</w:t>
      </w:r>
    </w:p>
    <w:p>
      <w:pPr>
        <w:pStyle w:val="Normal"/>
        <w:tabs>
          <w:tab w:val="left" w:pos="360" w:leader="none"/>
          <w:tab w:val="left" w:pos="708" w:leader="none"/>
        </w:tabs>
        <w:spacing w:lineRule="auto" w:line="240" w:before="0" w:after="0"/>
        <w:ind w:firstLine="680"/>
        <w:jc w:val="both"/>
        <w:rPr>
          <w:rFonts w:ascii="Times New Roman" w:hAnsi="Times New Roman" w:eastAsia="Times New Roman" w:cs="Times New Roman"/>
          <w:sz w:val="28"/>
          <w:szCs w:val="28"/>
          <w:lang w:eastAsia="ar-SA"/>
        </w:rPr>
      </w:pPr>
      <w:r>
        <w:rPr>
          <w:rFonts w:eastAsia="Times New Roman" w:cs="Times New Roman" w:ascii="Times New Roman" w:hAnsi="Times New Roman"/>
          <w:sz w:val="28"/>
          <w:szCs w:val="28"/>
          <w:lang w:eastAsia="ar-SA"/>
        </w:rPr>
        <w:t>- постановлением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pPr>
        <w:pStyle w:val="Normal"/>
        <w:tabs>
          <w:tab w:val="left" w:pos="360" w:leader="none"/>
          <w:tab w:val="left" w:pos="708" w:leader="none"/>
        </w:tabs>
        <w:spacing w:lineRule="auto" w:line="240" w:before="0" w:after="0"/>
        <w:ind w:firstLine="680"/>
        <w:jc w:val="both"/>
        <w:rPr>
          <w:rFonts w:ascii="Times New Roman" w:hAnsi="Times New Roman" w:eastAsia="Times New Roman" w:cs="Times New Roman"/>
          <w:sz w:val="28"/>
          <w:szCs w:val="28"/>
          <w:lang w:eastAsia="ar-SA"/>
        </w:rPr>
      </w:pPr>
      <w:r>
        <w:rPr>
          <w:rFonts w:eastAsia="Times New Roman" w:cs="Times New Roman" w:ascii="Times New Roman" w:hAnsi="Times New Roman"/>
          <w:sz w:val="28"/>
          <w:szCs w:val="28"/>
          <w:lang w:eastAsia="ar-SA"/>
        </w:rPr>
      </w:r>
    </w:p>
    <w:p>
      <w:pPr>
        <w:pStyle w:val="Normal"/>
        <w:spacing w:lineRule="auto" w:line="240" w:before="0" w:after="0"/>
        <w:ind w:left="1701" w:right="1700" w:hanging="0"/>
        <w:jc w:val="center"/>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r>
    </w:p>
    <w:p>
      <w:pPr>
        <w:pStyle w:val="Normal"/>
        <w:tabs>
          <w:tab w:val="left" w:pos="360" w:leader="none"/>
          <w:tab w:val="left" w:pos="708" w:leader="none"/>
        </w:tabs>
        <w:spacing w:lineRule="auto" w:line="240" w:before="0" w:after="0"/>
        <w:ind w:firstLine="680"/>
        <w:jc w:val="center"/>
        <w:rPr>
          <w:rFonts w:ascii="Times New Roman" w:hAnsi="Times New Roman" w:eastAsia="Times New Roman" w:cs="Times New Roman"/>
          <w:b/>
          <w:b/>
          <w:sz w:val="28"/>
          <w:szCs w:val="28"/>
          <w:lang w:eastAsia="ar-SA"/>
        </w:rPr>
      </w:pPr>
      <w:r>
        <w:rPr>
          <w:rFonts w:eastAsia="Times New Roman" w:cs="Times New Roman" w:ascii="Times New Roman" w:hAnsi="Times New Roman"/>
          <w:b/>
          <w:sz w:val="28"/>
          <w:szCs w:val="28"/>
          <w:lang w:eastAsia="ar-SA"/>
        </w:rPr>
        <w:t xml:space="preserve">Раздел 6. ОСОБЕННОСТИ ВЫПОЛНЕНИЯ АДМИНИСТРАТИВНЫХ ПРОЦЕДУР (ДЕЙСТВИЙ) В МНОГОФУНКЦИОНАЛЬНЫХ ЦЕНТРАХ ПРЕДОСТАВЛЕНИЯ </w:t>
      </w:r>
    </w:p>
    <w:p>
      <w:pPr>
        <w:pStyle w:val="Normal"/>
        <w:tabs>
          <w:tab w:val="left" w:pos="360" w:leader="none"/>
          <w:tab w:val="left" w:pos="708" w:leader="none"/>
        </w:tabs>
        <w:spacing w:lineRule="auto" w:line="240" w:before="0" w:after="0"/>
        <w:ind w:firstLine="680"/>
        <w:jc w:val="center"/>
        <w:rPr>
          <w:rFonts w:ascii="Times New Roman" w:hAnsi="Times New Roman" w:eastAsia="Times New Roman" w:cs="Times New Roman"/>
          <w:b/>
          <w:b/>
          <w:sz w:val="28"/>
          <w:szCs w:val="28"/>
          <w:lang w:eastAsia="ar-SA"/>
        </w:rPr>
      </w:pPr>
      <w:r>
        <w:rPr>
          <w:rFonts w:eastAsia="Times New Roman" w:cs="Times New Roman" w:ascii="Times New Roman" w:hAnsi="Times New Roman"/>
          <w:b/>
          <w:sz w:val="28"/>
          <w:szCs w:val="28"/>
          <w:lang w:eastAsia="ar-SA"/>
        </w:rPr>
        <w:t>ГОСУДАРСТВЕННЫХ И МУНИЦИПАЛЬНЫХ УСЛУГ</w:t>
      </w:r>
    </w:p>
    <w:p>
      <w:pPr>
        <w:pStyle w:val="Normal"/>
        <w:tabs>
          <w:tab w:val="left" w:pos="360" w:leader="none"/>
          <w:tab w:val="left" w:pos="708" w:leader="none"/>
        </w:tabs>
        <w:spacing w:lineRule="auto" w:line="240" w:before="0" w:after="0"/>
        <w:jc w:val="center"/>
        <w:rPr>
          <w:rFonts w:ascii="Times New Roman" w:hAnsi="Times New Roman" w:eastAsia="Times New Roman" w:cs="Times New Roman"/>
          <w:b/>
          <w:b/>
          <w:sz w:val="28"/>
          <w:szCs w:val="28"/>
          <w:lang w:eastAsia="ar-SA"/>
        </w:rPr>
      </w:pPr>
      <w:r>
        <w:rPr>
          <w:rFonts w:eastAsia="Times New Roman" w:cs="Times New Roman" w:ascii="Times New Roman" w:hAnsi="Times New Roman"/>
          <w:b/>
          <w:sz w:val="28"/>
          <w:szCs w:val="28"/>
          <w:lang w:eastAsia="ar-SA"/>
        </w:rPr>
      </w:r>
    </w:p>
    <w:p>
      <w:pPr>
        <w:pStyle w:val="Normal"/>
        <w:tabs>
          <w:tab w:val="left" w:pos="360" w:leader="none"/>
          <w:tab w:val="left" w:pos="708" w:leader="none"/>
        </w:tabs>
        <w:spacing w:lineRule="auto" w:line="240" w:before="0" w:after="0"/>
        <w:jc w:val="center"/>
        <w:rPr>
          <w:rFonts w:ascii="Times New Roman" w:hAnsi="Times New Roman" w:eastAsia="Times New Roman" w:cs="Times New Roman"/>
          <w:b/>
          <w:b/>
          <w:sz w:val="28"/>
          <w:szCs w:val="28"/>
          <w:lang w:eastAsia="ar-SA"/>
        </w:rPr>
      </w:pPr>
      <w:r>
        <w:rPr>
          <w:rFonts w:eastAsia="Times New Roman" w:cs="Times New Roman" w:ascii="Times New Roman" w:hAnsi="Times New Roman"/>
          <w:b/>
          <w:sz w:val="28"/>
          <w:szCs w:val="28"/>
          <w:lang w:eastAsia="ar-SA"/>
        </w:rPr>
        <w:t>Исчерпывающий перечень административных процедур (действий)</w:t>
      </w:r>
    </w:p>
    <w:p>
      <w:pPr>
        <w:pStyle w:val="Normal"/>
        <w:tabs>
          <w:tab w:val="left" w:pos="360" w:leader="none"/>
          <w:tab w:val="left" w:pos="708" w:leader="none"/>
        </w:tabs>
        <w:spacing w:lineRule="auto" w:line="240" w:before="0" w:after="0"/>
        <w:jc w:val="center"/>
        <w:rPr>
          <w:rFonts w:ascii="Times New Roman" w:hAnsi="Times New Roman" w:eastAsia="Times New Roman" w:cs="Times New Roman"/>
          <w:b/>
          <w:b/>
          <w:sz w:val="28"/>
          <w:szCs w:val="28"/>
          <w:lang w:eastAsia="ar-SA"/>
        </w:rPr>
      </w:pPr>
      <w:r>
        <w:rPr>
          <w:rFonts w:eastAsia="Times New Roman" w:cs="Times New Roman" w:ascii="Times New Roman" w:hAnsi="Times New Roman"/>
          <w:b/>
          <w:sz w:val="28"/>
          <w:szCs w:val="28"/>
          <w:lang w:eastAsia="ar-SA"/>
        </w:rPr>
        <w:t>при предоставлении государственной услуги,</w:t>
      </w:r>
    </w:p>
    <w:p>
      <w:pPr>
        <w:pStyle w:val="Normal"/>
        <w:tabs>
          <w:tab w:val="left" w:pos="360" w:leader="none"/>
          <w:tab w:val="left" w:pos="708" w:leader="none"/>
        </w:tabs>
        <w:spacing w:lineRule="auto" w:line="240" w:before="0" w:after="0"/>
        <w:jc w:val="center"/>
        <w:rPr>
          <w:rFonts w:ascii="Times New Roman" w:hAnsi="Times New Roman" w:eastAsia="Times New Roman" w:cs="Times New Roman"/>
          <w:b/>
          <w:b/>
          <w:sz w:val="28"/>
          <w:szCs w:val="28"/>
          <w:lang w:eastAsia="ar-SA"/>
        </w:rPr>
      </w:pPr>
      <w:r>
        <w:rPr>
          <w:rFonts w:eastAsia="Times New Roman" w:cs="Times New Roman" w:ascii="Times New Roman" w:hAnsi="Times New Roman"/>
          <w:b/>
          <w:sz w:val="28"/>
          <w:szCs w:val="28"/>
          <w:lang w:eastAsia="ar-SA"/>
        </w:rPr>
        <w:t xml:space="preserve">выполняемых многофункциональными центрами </w:t>
      </w:r>
    </w:p>
    <w:p>
      <w:pPr>
        <w:pStyle w:val="Normal"/>
        <w:tabs>
          <w:tab w:val="left" w:pos="360" w:leader="none"/>
          <w:tab w:val="left" w:pos="708" w:leader="none"/>
        </w:tabs>
        <w:spacing w:lineRule="auto" w:line="240" w:before="0" w:after="0"/>
        <w:jc w:val="center"/>
        <w:rPr>
          <w:rFonts w:ascii="Times New Roman" w:hAnsi="Times New Roman" w:eastAsia="Times New Roman" w:cs="Times New Roman"/>
          <w:b/>
          <w:b/>
          <w:sz w:val="28"/>
          <w:szCs w:val="28"/>
          <w:lang w:eastAsia="ar-SA"/>
        </w:rPr>
      </w:pPr>
      <w:r>
        <w:rPr>
          <w:rFonts w:eastAsia="Times New Roman" w:cs="Times New Roman" w:ascii="Times New Roman" w:hAnsi="Times New Roman"/>
          <w:b/>
          <w:sz w:val="28"/>
          <w:szCs w:val="28"/>
          <w:lang w:eastAsia="ar-SA"/>
        </w:rPr>
      </w:r>
    </w:p>
    <w:p>
      <w:pPr>
        <w:pStyle w:val="Normal"/>
        <w:tabs>
          <w:tab w:val="left" w:pos="360" w:leader="none"/>
          <w:tab w:val="left" w:pos="708" w:leader="none"/>
        </w:tabs>
        <w:spacing w:lineRule="auto" w:line="240" w:before="0" w:after="0"/>
        <w:jc w:val="both"/>
        <w:rPr>
          <w:rFonts w:ascii="Times New Roman" w:hAnsi="Times New Roman" w:eastAsia="Times New Roman" w:cs="Times New Roman"/>
          <w:sz w:val="28"/>
          <w:szCs w:val="28"/>
          <w:lang w:eastAsia="ar-SA"/>
        </w:rPr>
      </w:pPr>
      <w:r>
        <w:rPr>
          <w:rFonts w:eastAsia="Times New Roman" w:cs="Times New Roman" w:ascii="Times New Roman" w:hAnsi="Times New Roman"/>
          <w:b/>
          <w:sz w:val="28"/>
          <w:szCs w:val="28"/>
          <w:lang w:eastAsia="ar-SA"/>
        </w:rPr>
        <w:tab/>
        <w:tab/>
      </w:r>
      <w:r>
        <w:rPr>
          <w:rFonts w:eastAsia="Times New Roman" w:cs="Times New Roman" w:ascii="Times New Roman" w:hAnsi="Times New Roman"/>
          <w:sz w:val="28"/>
          <w:szCs w:val="28"/>
          <w:lang w:eastAsia="ar-SA"/>
        </w:rPr>
        <w:t>6.1 Многофункциональный центр осуществляет:</w:t>
      </w:r>
    </w:p>
    <w:p>
      <w:pPr>
        <w:pStyle w:val="Normal"/>
        <w:tabs>
          <w:tab w:val="left" w:pos="360" w:leader="none"/>
          <w:tab w:val="left" w:pos="708" w:leader="none"/>
        </w:tabs>
        <w:spacing w:lineRule="auto" w:line="240" w:before="0" w:after="0"/>
        <w:jc w:val="both"/>
        <w:rPr>
          <w:rFonts w:ascii="Times New Roman" w:hAnsi="Times New Roman" w:eastAsia="Times New Roman" w:cs="Times New Roman"/>
          <w:sz w:val="28"/>
          <w:szCs w:val="28"/>
          <w:lang w:eastAsia="ar-SA"/>
        </w:rPr>
      </w:pPr>
      <w:r>
        <w:rPr>
          <w:rFonts w:eastAsia="Times New Roman" w:cs="Times New Roman" w:ascii="Times New Roman" w:hAnsi="Times New Roman"/>
          <w:sz w:val="28"/>
          <w:szCs w:val="28"/>
          <w:lang w:eastAsia="ar-SA"/>
        </w:rPr>
        <w:tab/>
        <w:tab/>
        <w:t>- информирование заявителей о порядке предоставления государственной услуги в многофункциональном центре, по иным вопросам, связанным с предоставлением государственной услуги, а также консультирование заявителей о порядке предоставления государственной услуги в многофункциональном центре;</w:t>
      </w:r>
    </w:p>
    <w:p>
      <w:pPr>
        <w:pStyle w:val="Normal"/>
        <w:tabs>
          <w:tab w:val="left" w:pos="360" w:leader="none"/>
          <w:tab w:val="left" w:pos="708" w:leader="none"/>
        </w:tabs>
        <w:spacing w:lineRule="auto" w:line="240" w:before="0" w:after="0"/>
        <w:jc w:val="both"/>
        <w:rPr>
          <w:rFonts w:ascii="Times New Roman" w:hAnsi="Times New Roman" w:eastAsia="Times New Roman" w:cs="Times New Roman"/>
          <w:sz w:val="28"/>
          <w:szCs w:val="28"/>
          <w:lang w:eastAsia="ar-SA"/>
        </w:rPr>
      </w:pPr>
      <w:r>
        <w:rPr>
          <w:rFonts w:eastAsia="Times New Roman" w:cs="Times New Roman" w:ascii="Times New Roman" w:hAnsi="Times New Roman"/>
          <w:sz w:val="28"/>
          <w:szCs w:val="28"/>
          <w:lang w:eastAsia="ar-SA"/>
        </w:rPr>
        <w:tab/>
        <w:tab/>
        <w:t>- выдачу заявителю результата предоставления государственной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государственной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w:t>
      </w:r>
    </w:p>
    <w:p>
      <w:pPr>
        <w:pStyle w:val="Normal"/>
        <w:tabs>
          <w:tab w:val="left" w:pos="360" w:leader="none"/>
          <w:tab w:val="left" w:pos="708" w:leader="none"/>
        </w:tabs>
        <w:spacing w:lineRule="auto" w:line="240" w:before="0" w:after="0"/>
        <w:jc w:val="both"/>
        <w:rPr>
          <w:rFonts w:ascii="Times New Roman" w:hAnsi="Times New Roman" w:eastAsia="Times New Roman" w:cs="Times New Roman"/>
          <w:sz w:val="28"/>
          <w:szCs w:val="28"/>
          <w:lang w:eastAsia="ar-SA"/>
        </w:rPr>
      </w:pPr>
      <w:r>
        <w:rPr>
          <w:rFonts w:eastAsia="Times New Roman" w:cs="Times New Roman" w:ascii="Times New Roman" w:hAnsi="Times New Roman"/>
          <w:sz w:val="28"/>
          <w:szCs w:val="28"/>
          <w:lang w:eastAsia="ar-SA"/>
        </w:rPr>
        <w:tab/>
        <w:tab/>
        <w:t>- иные процедуры и действия, предусмотренные Федеральным законом</w:t>
      </w:r>
      <w:r>
        <w:rPr>
          <w:rFonts w:eastAsia="Times New Roman" w:cs="Times New Roman" w:ascii="Times New Roman" w:hAnsi="Times New Roman"/>
          <w:sz w:val="24"/>
          <w:szCs w:val="24"/>
          <w:lang w:eastAsia="ar-SA"/>
        </w:rPr>
        <w:t xml:space="preserve"> </w:t>
      </w:r>
      <w:r>
        <w:rPr>
          <w:rFonts w:eastAsia="Times New Roman" w:cs="Times New Roman" w:ascii="Times New Roman" w:hAnsi="Times New Roman"/>
          <w:sz w:val="28"/>
          <w:szCs w:val="28"/>
          <w:lang w:eastAsia="ar-SA"/>
        </w:rPr>
        <w:t>от 27.07.2010 № 210-ФЗ «Об организации предоставления государственных и муниципальных услуг».</w:t>
      </w:r>
    </w:p>
    <w:p>
      <w:pPr>
        <w:pStyle w:val="Normal"/>
        <w:tabs>
          <w:tab w:val="left" w:pos="360" w:leader="none"/>
          <w:tab w:val="left" w:pos="708" w:leader="none"/>
        </w:tabs>
        <w:spacing w:lineRule="auto" w:line="240" w:before="0" w:after="0"/>
        <w:jc w:val="both"/>
        <w:rPr>
          <w:rFonts w:ascii="Times New Roman" w:hAnsi="Times New Roman" w:eastAsia="Times New Roman" w:cs="Times New Roman"/>
          <w:sz w:val="28"/>
          <w:szCs w:val="28"/>
          <w:lang w:eastAsia="ar-SA"/>
        </w:rPr>
      </w:pPr>
      <w:r>
        <w:rPr>
          <w:rFonts w:eastAsia="Times New Roman" w:cs="Times New Roman" w:ascii="Times New Roman" w:hAnsi="Times New Roman"/>
          <w:sz w:val="28"/>
          <w:szCs w:val="28"/>
          <w:lang w:eastAsia="ar-SA"/>
        </w:rPr>
        <w:tab/>
        <w:tab/>
        <w:t>В соответствии с частью 1.1 статьи 16 Федерального закона</w:t>
      </w:r>
      <w:r>
        <w:rPr>
          <w:rFonts w:eastAsia="Times New Roman" w:cs="Times New Roman" w:ascii="Times New Roman" w:hAnsi="Times New Roman"/>
          <w:sz w:val="24"/>
          <w:szCs w:val="24"/>
          <w:lang w:eastAsia="ar-SA"/>
        </w:rPr>
        <w:t xml:space="preserve"> </w:t>
      </w:r>
      <w:r>
        <w:rPr>
          <w:rFonts w:eastAsia="Times New Roman" w:cs="Times New Roman" w:ascii="Times New Roman" w:hAnsi="Times New Roman"/>
          <w:sz w:val="28"/>
          <w:szCs w:val="28"/>
          <w:lang w:eastAsia="ar-SA"/>
        </w:rPr>
        <w:t>от 27.07.2010 № 210-ФЗ «Об организации предоставления государственных и муниципальных услуг» для реализации своих функций многофункциональные центры вправе привлекать иные организации.</w:t>
      </w:r>
    </w:p>
    <w:p>
      <w:pPr>
        <w:pStyle w:val="Normal"/>
        <w:tabs>
          <w:tab w:val="left" w:pos="360" w:leader="none"/>
          <w:tab w:val="left" w:pos="708" w:leader="none"/>
        </w:tabs>
        <w:spacing w:lineRule="auto" w:line="240" w:before="0" w:after="0"/>
        <w:jc w:val="both"/>
        <w:rPr>
          <w:rFonts w:ascii="Times New Roman" w:hAnsi="Times New Roman" w:eastAsia="Times New Roman" w:cs="Times New Roman"/>
          <w:sz w:val="28"/>
          <w:szCs w:val="28"/>
          <w:lang w:eastAsia="ar-SA"/>
        </w:rPr>
      </w:pPr>
      <w:r>
        <w:rPr>
          <w:rFonts w:eastAsia="Times New Roman" w:cs="Times New Roman" w:ascii="Times New Roman" w:hAnsi="Times New Roman"/>
          <w:sz w:val="28"/>
          <w:szCs w:val="28"/>
          <w:lang w:eastAsia="ar-SA"/>
        </w:rPr>
      </w:r>
    </w:p>
    <w:p>
      <w:pPr>
        <w:pStyle w:val="Normal"/>
        <w:tabs>
          <w:tab w:val="left" w:pos="360" w:leader="none"/>
          <w:tab w:val="left" w:pos="708" w:leader="none"/>
        </w:tabs>
        <w:spacing w:lineRule="auto" w:line="240" w:before="0" w:after="0"/>
        <w:jc w:val="center"/>
        <w:rPr>
          <w:rFonts w:ascii="Times New Roman" w:hAnsi="Times New Roman" w:eastAsia="Times New Roman" w:cs="Times New Roman"/>
          <w:b/>
          <w:b/>
          <w:sz w:val="28"/>
          <w:szCs w:val="28"/>
          <w:lang w:eastAsia="ar-SA"/>
        </w:rPr>
      </w:pPr>
      <w:r>
        <w:rPr>
          <w:rFonts w:eastAsia="Times New Roman" w:cs="Times New Roman" w:ascii="Times New Roman" w:hAnsi="Times New Roman"/>
          <w:b/>
          <w:sz w:val="28"/>
          <w:szCs w:val="28"/>
          <w:lang w:eastAsia="ar-SA"/>
        </w:rPr>
        <w:t xml:space="preserve">Информирование заявителей </w:t>
      </w:r>
    </w:p>
    <w:p>
      <w:pPr>
        <w:pStyle w:val="Normal"/>
        <w:tabs>
          <w:tab w:val="left" w:pos="360" w:leader="none"/>
          <w:tab w:val="left" w:pos="708" w:leader="none"/>
        </w:tabs>
        <w:spacing w:lineRule="auto" w:line="240" w:before="0" w:after="0"/>
        <w:jc w:val="center"/>
        <w:rPr>
          <w:rFonts w:ascii="Times New Roman" w:hAnsi="Times New Roman" w:eastAsia="Times New Roman" w:cs="Times New Roman"/>
          <w:b/>
          <w:b/>
          <w:sz w:val="28"/>
          <w:szCs w:val="28"/>
          <w:lang w:eastAsia="ar-SA"/>
        </w:rPr>
      </w:pPr>
      <w:r>
        <w:rPr>
          <w:rFonts w:eastAsia="Times New Roman" w:cs="Times New Roman" w:ascii="Times New Roman" w:hAnsi="Times New Roman"/>
          <w:b/>
          <w:sz w:val="28"/>
          <w:szCs w:val="28"/>
          <w:lang w:eastAsia="ar-SA"/>
        </w:rPr>
      </w:r>
    </w:p>
    <w:p>
      <w:pPr>
        <w:pStyle w:val="Normal"/>
        <w:tabs>
          <w:tab w:val="left" w:pos="360" w:leader="none"/>
          <w:tab w:val="left" w:pos="708" w:leader="none"/>
        </w:tabs>
        <w:spacing w:lineRule="auto" w:line="240" w:before="0" w:after="0"/>
        <w:jc w:val="both"/>
        <w:rPr>
          <w:rFonts w:ascii="Times New Roman" w:hAnsi="Times New Roman" w:eastAsia="Times New Roman" w:cs="Times New Roman"/>
          <w:sz w:val="28"/>
          <w:szCs w:val="28"/>
          <w:lang w:eastAsia="ar-SA"/>
        </w:rPr>
      </w:pPr>
      <w:r>
        <w:rPr>
          <w:rFonts w:eastAsia="Times New Roman" w:cs="Times New Roman" w:ascii="Times New Roman" w:hAnsi="Times New Roman"/>
          <w:sz w:val="28"/>
          <w:szCs w:val="28"/>
          <w:lang w:eastAsia="ar-SA"/>
        </w:rPr>
        <w:tab/>
        <w:tab/>
        <w:t>6.2. Информирование заявителя многофункциональными центрами осуществляется следующими способами:</w:t>
      </w:r>
    </w:p>
    <w:p>
      <w:pPr>
        <w:pStyle w:val="Normal"/>
        <w:tabs>
          <w:tab w:val="left" w:pos="360" w:leader="none"/>
          <w:tab w:val="left" w:pos="708" w:leader="none"/>
        </w:tabs>
        <w:spacing w:lineRule="auto" w:line="240" w:before="0" w:after="0"/>
        <w:jc w:val="both"/>
        <w:rPr>
          <w:rFonts w:ascii="Times New Roman" w:hAnsi="Times New Roman" w:eastAsia="Times New Roman" w:cs="Times New Roman"/>
          <w:sz w:val="28"/>
          <w:szCs w:val="28"/>
          <w:lang w:eastAsia="ar-SA"/>
        </w:rPr>
      </w:pPr>
      <w:r>
        <w:rPr>
          <w:rFonts w:eastAsia="Times New Roman" w:cs="Times New Roman" w:ascii="Times New Roman" w:hAnsi="Times New Roman"/>
          <w:sz w:val="28"/>
          <w:szCs w:val="28"/>
          <w:lang w:eastAsia="ar-SA"/>
        </w:rPr>
        <w:tab/>
        <w:tab/>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pPr>
        <w:pStyle w:val="Normal"/>
        <w:tabs>
          <w:tab w:val="left" w:pos="360" w:leader="none"/>
          <w:tab w:val="left" w:pos="708" w:leader="none"/>
        </w:tabs>
        <w:spacing w:lineRule="auto" w:line="240" w:before="0" w:after="0"/>
        <w:jc w:val="both"/>
        <w:rPr>
          <w:rFonts w:ascii="Times New Roman" w:hAnsi="Times New Roman" w:eastAsia="Times New Roman" w:cs="Times New Roman"/>
          <w:sz w:val="28"/>
          <w:szCs w:val="28"/>
          <w:lang w:eastAsia="ar-SA"/>
        </w:rPr>
      </w:pPr>
      <w:r>
        <w:rPr>
          <w:rFonts w:eastAsia="Times New Roman" w:cs="Times New Roman" w:ascii="Times New Roman" w:hAnsi="Times New Roman"/>
          <w:sz w:val="28"/>
          <w:szCs w:val="28"/>
          <w:lang w:eastAsia="ar-SA"/>
        </w:rPr>
        <w:tab/>
        <w:tab/>
        <w:t>б) при обращении заявителя в многофункциональный центр лично, по телефону, посредством почтовых отправлений либо по электронной почте.</w:t>
      </w:r>
    </w:p>
    <w:p>
      <w:pPr>
        <w:pStyle w:val="Normal"/>
        <w:tabs>
          <w:tab w:val="left" w:pos="360" w:leader="none"/>
          <w:tab w:val="left" w:pos="708" w:leader="none"/>
        </w:tabs>
        <w:spacing w:lineRule="auto" w:line="240" w:before="0" w:after="0"/>
        <w:jc w:val="both"/>
        <w:rPr>
          <w:rFonts w:ascii="Times New Roman" w:hAnsi="Times New Roman" w:eastAsia="Times New Roman" w:cs="Times New Roman"/>
          <w:sz w:val="28"/>
          <w:szCs w:val="28"/>
          <w:lang w:eastAsia="ar-SA"/>
        </w:rPr>
      </w:pPr>
      <w:r>
        <w:rPr>
          <w:rFonts w:eastAsia="Times New Roman" w:cs="Times New Roman" w:ascii="Times New Roman" w:hAnsi="Times New Roman"/>
          <w:sz w:val="28"/>
          <w:szCs w:val="28"/>
          <w:lang w:eastAsia="ar-SA"/>
        </w:rPr>
        <w:tab/>
        <w:tab/>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pPr>
        <w:pStyle w:val="Normal"/>
        <w:tabs>
          <w:tab w:val="left" w:pos="360" w:leader="none"/>
          <w:tab w:val="left" w:pos="708" w:leader="none"/>
        </w:tabs>
        <w:spacing w:lineRule="auto" w:line="240" w:before="0" w:after="0"/>
        <w:jc w:val="both"/>
        <w:rPr>
          <w:rFonts w:ascii="Times New Roman" w:hAnsi="Times New Roman" w:eastAsia="Times New Roman" w:cs="Times New Roman"/>
          <w:sz w:val="28"/>
          <w:szCs w:val="28"/>
          <w:lang w:eastAsia="ar-SA"/>
        </w:rPr>
      </w:pPr>
      <w:r>
        <w:rPr>
          <w:rFonts w:eastAsia="Times New Roman" w:cs="Times New Roman" w:ascii="Times New Roman" w:hAnsi="Times New Roman"/>
          <w:sz w:val="28"/>
          <w:szCs w:val="28"/>
          <w:lang w:eastAsia="ar-SA"/>
        </w:rPr>
        <w:tab/>
        <w:tab/>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pPr>
        <w:pStyle w:val="Normal"/>
        <w:tabs>
          <w:tab w:val="left" w:pos="360" w:leader="none"/>
          <w:tab w:val="left" w:pos="708" w:leader="none"/>
        </w:tabs>
        <w:spacing w:lineRule="auto" w:line="240" w:before="0" w:after="0"/>
        <w:jc w:val="both"/>
        <w:rPr>
          <w:rFonts w:ascii="Times New Roman" w:hAnsi="Times New Roman" w:eastAsia="Times New Roman" w:cs="Times New Roman"/>
          <w:sz w:val="28"/>
          <w:szCs w:val="28"/>
          <w:lang w:eastAsia="ar-SA"/>
        </w:rPr>
      </w:pPr>
      <w:r>
        <w:rPr>
          <w:rFonts w:eastAsia="Times New Roman" w:cs="Times New Roman" w:ascii="Times New Roman" w:hAnsi="Times New Roman"/>
          <w:sz w:val="28"/>
          <w:szCs w:val="28"/>
          <w:lang w:eastAsia="ar-SA"/>
        </w:rPr>
        <w:tab/>
        <w:tab/>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pPr>
        <w:pStyle w:val="Normal"/>
        <w:tabs>
          <w:tab w:val="left" w:pos="360" w:leader="none"/>
          <w:tab w:val="left" w:pos="708" w:leader="none"/>
        </w:tabs>
        <w:spacing w:lineRule="auto" w:line="240" w:before="0" w:after="0"/>
        <w:jc w:val="both"/>
        <w:rPr>
          <w:rFonts w:ascii="Times New Roman" w:hAnsi="Times New Roman" w:eastAsia="Times New Roman" w:cs="Times New Roman"/>
          <w:sz w:val="28"/>
          <w:szCs w:val="28"/>
          <w:lang w:eastAsia="ar-SA"/>
        </w:rPr>
      </w:pPr>
      <w:r>
        <w:rPr>
          <w:rFonts w:eastAsia="Times New Roman" w:cs="Times New Roman" w:ascii="Times New Roman" w:hAnsi="Times New Roman"/>
          <w:sz w:val="28"/>
          <w:szCs w:val="28"/>
          <w:lang w:eastAsia="ar-SA"/>
        </w:rPr>
        <w:tab/>
        <w:tab/>
        <w:t>изложить обращение в письменной форме (ответ направляется заявителю в соответствии со способом, указанным в обращении);</w:t>
      </w:r>
    </w:p>
    <w:p>
      <w:pPr>
        <w:pStyle w:val="Normal"/>
        <w:tabs>
          <w:tab w:val="left" w:pos="360" w:leader="none"/>
          <w:tab w:val="left" w:pos="708" w:leader="none"/>
        </w:tabs>
        <w:spacing w:lineRule="auto" w:line="240" w:before="0" w:after="0"/>
        <w:jc w:val="both"/>
        <w:rPr>
          <w:rFonts w:ascii="Times New Roman" w:hAnsi="Times New Roman" w:eastAsia="Times New Roman" w:cs="Times New Roman"/>
          <w:sz w:val="28"/>
          <w:szCs w:val="28"/>
          <w:lang w:eastAsia="ar-SA"/>
        </w:rPr>
      </w:pPr>
      <w:r>
        <w:rPr>
          <w:rFonts w:eastAsia="Times New Roman" w:cs="Times New Roman" w:ascii="Times New Roman" w:hAnsi="Times New Roman"/>
          <w:sz w:val="28"/>
          <w:szCs w:val="28"/>
          <w:lang w:eastAsia="ar-SA"/>
        </w:rPr>
        <w:tab/>
        <w:tab/>
        <w:t>назначить другое время для консультаций.</w:t>
      </w:r>
    </w:p>
    <w:p>
      <w:pPr>
        <w:pStyle w:val="Normal"/>
        <w:tabs>
          <w:tab w:val="left" w:pos="360" w:leader="none"/>
          <w:tab w:val="left" w:pos="708" w:leader="none"/>
        </w:tabs>
        <w:spacing w:lineRule="auto" w:line="240" w:before="0" w:after="0"/>
        <w:jc w:val="both"/>
        <w:rPr>
          <w:rFonts w:ascii="Times New Roman" w:hAnsi="Times New Roman" w:eastAsia="Times New Roman" w:cs="Times New Roman"/>
          <w:sz w:val="28"/>
          <w:szCs w:val="28"/>
          <w:lang w:eastAsia="ar-SA"/>
        </w:rPr>
      </w:pPr>
      <w:r>
        <w:rPr>
          <w:rFonts w:eastAsia="Times New Roman" w:cs="Times New Roman" w:ascii="Times New Roman" w:hAnsi="Times New Roman"/>
          <w:sz w:val="28"/>
          <w:szCs w:val="28"/>
          <w:lang w:eastAsia="ar-SA"/>
        </w:rPr>
        <w:tab/>
        <w:tab/>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pPr>
        <w:pStyle w:val="Normal"/>
        <w:tabs>
          <w:tab w:val="left" w:pos="360" w:leader="none"/>
          <w:tab w:val="left" w:pos="708" w:leader="none"/>
        </w:tabs>
        <w:spacing w:lineRule="auto" w:line="240" w:before="0" w:after="0"/>
        <w:jc w:val="both"/>
        <w:rPr>
          <w:rFonts w:ascii="Times New Roman" w:hAnsi="Times New Roman" w:eastAsia="Times New Roman" w:cs="Times New Roman"/>
          <w:sz w:val="28"/>
          <w:szCs w:val="28"/>
          <w:lang w:eastAsia="ar-SA"/>
        </w:rPr>
      </w:pPr>
      <w:r>
        <w:rPr>
          <w:rFonts w:eastAsia="Times New Roman" w:cs="Times New Roman" w:ascii="Times New Roman" w:hAnsi="Times New Roman"/>
          <w:sz w:val="28"/>
          <w:szCs w:val="28"/>
          <w:lang w:eastAsia="ar-SA"/>
        </w:rPr>
      </w:r>
    </w:p>
    <w:p>
      <w:pPr>
        <w:pStyle w:val="Normal"/>
        <w:tabs>
          <w:tab w:val="left" w:pos="360" w:leader="none"/>
          <w:tab w:val="left" w:pos="708" w:leader="none"/>
        </w:tabs>
        <w:spacing w:lineRule="auto" w:line="240" w:before="0" w:after="0"/>
        <w:jc w:val="center"/>
        <w:rPr>
          <w:rFonts w:ascii="Times New Roman" w:hAnsi="Times New Roman" w:eastAsia="Times New Roman" w:cs="Times New Roman"/>
          <w:b/>
          <w:b/>
          <w:sz w:val="28"/>
          <w:szCs w:val="28"/>
          <w:lang w:eastAsia="ar-SA"/>
        </w:rPr>
      </w:pPr>
      <w:r>
        <w:rPr>
          <w:rFonts w:eastAsia="Times New Roman" w:cs="Times New Roman" w:ascii="Times New Roman" w:hAnsi="Times New Roman"/>
          <w:b/>
          <w:sz w:val="28"/>
          <w:szCs w:val="28"/>
          <w:lang w:eastAsia="ar-SA"/>
        </w:rPr>
        <w:t xml:space="preserve">Прием заявлений о предоставлении государственной услуги и иных документов, необходимых для предоставления государственной услуги </w:t>
      </w:r>
    </w:p>
    <w:p>
      <w:pPr>
        <w:pStyle w:val="Normal"/>
        <w:tabs>
          <w:tab w:val="left" w:pos="360" w:leader="none"/>
          <w:tab w:val="left" w:pos="708" w:leader="none"/>
        </w:tabs>
        <w:spacing w:lineRule="auto" w:line="240" w:before="0" w:after="0"/>
        <w:jc w:val="center"/>
        <w:rPr>
          <w:rFonts w:ascii="Times New Roman" w:hAnsi="Times New Roman" w:eastAsia="Times New Roman" w:cs="Times New Roman"/>
          <w:sz w:val="28"/>
          <w:szCs w:val="28"/>
          <w:lang w:eastAsia="ar-SA"/>
        </w:rPr>
      </w:pPr>
      <w:r>
        <w:rPr>
          <w:rFonts w:eastAsia="Times New Roman" w:cs="Times New Roman" w:ascii="Times New Roman" w:hAnsi="Times New Roman"/>
          <w:sz w:val="28"/>
          <w:szCs w:val="28"/>
          <w:lang w:eastAsia="ar-SA"/>
        </w:rPr>
      </w:r>
    </w:p>
    <w:p>
      <w:pPr>
        <w:pStyle w:val="Normal"/>
        <w:tabs>
          <w:tab w:val="left" w:pos="360" w:leader="none"/>
          <w:tab w:val="left" w:pos="708" w:leader="none"/>
        </w:tabs>
        <w:spacing w:lineRule="auto" w:line="240" w:before="0" w:after="0"/>
        <w:jc w:val="both"/>
        <w:rPr>
          <w:rFonts w:ascii="Times New Roman" w:hAnsi="Times New Roman" w:eastAsia="Times New Roman" w:cs="Times New Roman"/>
          <w:sz w:val="28"/>
          <w:szCs w:val="28"/>
          <w:lang w:eastAsia="ar-SA"/>
        </w:rPr>
      </w:pPr>
      <w:r>
        <w:rPr>
          <w:rFonts w:eastAsia="Times New Roman" w:cs="Times New Roman" w:ascii="Times New Roman" w:hAnsi="Times New Roman"/>
          <w:sz w:val="28"/>
          <w:szCs w:val="28"/>
          <w:lang w:eastAsia="ar-SA"/>
        </w:rPr>
        <w:tab/>
        <w:tab/>
        <w:t>6.3. При личном обращении заявителя в многофункциональный центр сотрудник, ответственный за прием документов:</w:t>
      </w:r>
    </w:p>
    <w:p>
      <w:pPr>
        <w:pStyle w:val="Normal"/>
        <w:tabs>
          <w:tab w:val="left" w:pos="360" w:leader="none"/>
          <w:tab w:val="left" w:pos="708" w:leader="none"/>
        </w:tabs>
        <w:spacing w:lineRule="auto" w:line="240" w:before="0" w:after="0"/>
        <w:jc w:val="both"/>
        <w:rPr>
          <w:rFonts w:ascii="Times New Roman" w:hAnsi="Times New Roman" w:eastAsia="Times New Roman" w:cs="Times New Roman"/>
          <w:sz w:val="28"/>
          <w:szCs w:val="28"/>
          <w:lang w:eastAsia="ar-SA"/>
        </w:rPr>
      </w:pPr>
      <w:r>
        <w:rPr>
          <w:rFonts w:eastAsia="Times New Roman" w:cs="Times New Roman" w:ascii="Times New Roman" w:hAnsi="Times New Roman"/>
          <w:sz w:val="28"/>
          <w:szCs w:val="28"/>
          <w:lang w:eastAsia="ar-SA"/>
        </w:rPr>
        <w:tab/>
        <w:tab/>
        <w:t>1) 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обращения его представителя);</w:t>
      </w:r>
    </w:p>
    <w:p>
      <w:pPr>
        <w:pStyle w:val="Normal"/>
        <w:tabs>
          <w:tab w:val="left" w:pos="360" w:leader="none"/>
          <w:tab w:val="left" w:pos="708" w:leader="none"/>
        </w:tabs>
        <w:spacing w:lineRule="auto" w:line="240" w:before="0" w:after="0"/>
        <w:jc w:val="both"/>
        <w:rPr>
          <w:rFonts w:ascii="Times New Roman" w:hAnsi="Times New Roman" w:eastAsia="Times New Roman" w:cs="Times New Roman"/>
          <w:sz w:val="28"/>
          <w:szCs w:val="28"/>
          <w:lang w:eastAsia="ar-SA"/>
        </w:rPr>
      </w:pPr>
      <w:r>
        <w:rPr>
          <w:rFonts w:eastAsia="Times New Roman" w:cs="Times New Roman" w:ascii="Times New Roman" w:hAnsi="Times New Roman"/>
          <w:sz w:val="28"/>
          <w:szCs w:val="28"/>
          <w:lang w:eastAsia="ar-SA"/>
        </w:rPr>
        <w:tab/>
        <w:tab/>
        <w:t>2) проверяет представленное заявление и документы на предмет:</w:t>
      </w:r>
    </w:p>
    <w:p>
      <w:pPr>
        <w:pStyle w:val="Normal"/>
        <w:tabs>
          <w:tab w:val="left" w:pos="360" w:leader="none"/>
          <w:tab w:val="left" w:pos="708" w:leader="none"/>
        </w:tabs>
        <w:spacing w:lineRule="auto" w:line="240" w:before="0" w:after="0"/>
        <w:jc w:val="both"/>
        <w:rPr>
          <w:rFonts w:ascii="Times New Roman" w:hAnsi="Times New Roman" w:eastAsia="Times New Roman" w:cs="Times New Roman"/>
          <w:sz w:val="28"/>
          <w:szCs w:val="28"/>
          <w:lang w:eastAsia="ar-SA"/>
        </w:rPr>
      </w:pPr>
      <w:r>
        <w:rPr>
          <w:rFonts w:eastAsia="Times New Roman" w:cs="Times New Roman" w:ascii="Times New Roman" w:hAnsi="Times New Roman"/>
          <w:sz w:val="28"/>
          <w:szCs w:val="28"/>
          <w:lang w:eastAsia="ar-SA"/>
        </w:rPr>
        <w:tab/>
        <w:tab/>
        <w:t>- текст в заявлении поддается прочтению;</w:t>
      </w:r>
    </w:p>
    <w:p>
      <w:pPr>
        <w:pStyle w:val="Normal"/>
        <w:tabs>
          <w:tab w:val="left" w:pos="360" w:leader="none"/>
          <w:tab w:val="left" w:pos="708" w:leader="none"/>
        </w:tabs>
        <w:spacing w:lineRule="auto" w:line="240" w:before="0" w:after="0"/>
        <w:jc w:val="both"/>
        <w:rPr>
          <w:rFonts w:ascii="Times New Roman" w:hAnsi="Times New Roman" w:eastAsia="Times New Roman" w:cs="Times New Roman"/>
          <w:sz w:val="28"/>
          <w:szCs w:val="28"/>
          <w:lang w:eastAsia="ar-SA"/>
        </w:rPr>
      </w:pPr>
      <w:r>
        <w:rPr>
          <w:rFonts w:eastAsia="Times New Roman" w:cs="Times New Roman" w:ascii="Times New Roman" w:hAnsi="Times New Roman"/>
          <w:sz w:val="28"/>
          <w:szCs w:val="28"/>
          <w:lang w:eastAsia="ar-SA"/>
        </w:rPr>
        <w:tab/>
        <w:tab/>
        <w:t>- в заявлении указаны фамилия, имя, отчество (последнее - при наличии) физического лица либо наименование юридического лица;</w:t>
      </w:r>
    </w:p>
    <w:p>
      <w:pPr>
        <w:pStyle w:val="Normal"/>
        <w:tabs>
          <w:tab w:val="left" w:pos="360" w:leader="none"/>
          <w:tab w:val="left" w:pos="708" w:leader="none"/>
        </w:tabs>
        <w:spacing w:lineRule="auto" w:line="240" w:before="0" w:after="0"/>
        <w:jc w:val="both"/>
        <w:rPr>
          <w:rFonts w:ascii="Times New Roman" w:hAnsi="Times New Roman" w:eastAsia="Times New Roman" w:cs="Times New Roman"/>
          <w:sz w:val="28"/>
          <w:szCs w:val="28"/>
          <w:lang w:eastAsia="ar-SA"/>
        </w:rPr>
      </w:pPr>
      <w:r>
        <w:rPr>
          <w:rFonts w:eastAsia="Times New Roman" w:cs="Times New Roman" w:ascii="Times New Roman" w:hAnsi="Times New Roman"/>
          <w:sz w:val="28"/>
          <w:szCs w:val="28"/>
          <w:lang w:eastAsia="ar-SA"/>
        </w:rPr>
        <w:tab/>
        <w:tab/>
        <w:t>- заявление подписано уполномоченным лицом;</w:t>
      </w:r>
    </w:p>
    <w:p>
      <w:pPr>
        <w:pStyle w:val="Normal"/>
        <w:tabs>
          <w:tab w:val="left" w:pos="360" w:leader="none"/>
          <w:tab w:val="left" w:pos="708" w:leader="none"/>
        </w:tabs>
        <w:spacing w:lineRule="auto" w:line="240" w:before="0" w:after="0"/>
        <w:jc w:val="both"/>
        <w:rPr>
          <w:rFonts w:ascii="Times New Roman" w:hAnsi="Times New Roman" w:eastAsia="Times New Roman" w:cs="Times New Roman"/>
          <w:sz w:val="28"/>
          <w:szCs w:val="28"/>
          <w:lang w:eastAsia="ar-SA"/>
        </w:rPr>
      </w:pPr>
      <w:r>
        <w:rPr>
          <w:rFonts w:eastAsia="Times New Roman" w:cs="Times New Roman" w:ascii="Times New Roman" w:hAnsi="Times New Roman"/>
          <w:sz w:val="28"/>
          <w:szCs w:val="28"/>
          <w:lang w:eastAsia="ar-SA"/>
        </w:rPr>
        <w:tab/>
        <w:tab/>
        <w:t>- приложены документы, необходимые для предоставления муниципальной услуги;</w:t>
      </w:r>
    </w:p>
    <w:p>
      <w:pPr>
        <w:pStyle w:val="Normal"/>
        <w:tabs>
          <w:tab w:val="left" w:pos="360" w:leader="none"/>
          <w:tab w:val="left" w:pos="708" w:leader="none"/>
        </w:tabs>
        <w:spacing w:lineRule="auto" w:line="240" w:before="0" w:after="0"/>
        <w:jc w:val="both"/>
        <w:rPr>
          <w:rFonts w:ascii="Times New Roman" w:hAnsi="Times New Roman" w:eastAsia="Times New Roman" w:cs="Times New Roman"/>
          <w:sz w:val="28"/>
          <w:szCs w:val="28"/>
          <w:lang w:eastAsia="ar-SA"/>
        </w:rPr>
      </w:pPr>
      <w:r>
        <w:rPr>
          <w:rFonts w:eastAsia="Times New Roman" w:cs="Times New Roman" w:ascii="Times New Roman" w:hAnsi="Times New Roman"/>
          <w:sz w:val="28"/>
          <w:szCs w:val="28"/>
          <w:lang w:eastAsia="ar-SA"/>
        </w:rPr>
        <w:tab/>
        <w:tab/>
        <w:t>- соответствие данных документа, удостоверяющего личность, данным, указанным в заявлении и необходимых документах;</w:t>
      </w:r>
    </w:p>
    <w:p>
      <w:pPr>
        <w:pStyle w:val="Normal"/>
        <w:tabs>
          <w:tab w:val="left" w:pos="360" w:leader="none"/>
          <w:tab w:val="left" w:pos="708" w:leader="none"/>
        </w:tabs>
        <w:spacing w:lineRule="auto" w:line="240" w:before="0" w:after="0"/>
        <w:jc w:val="both"/>
        <w:rPr>
          <w:rFonts w:ascii="Times New Roman" w:hAnsi="Times New Roman" w:eastAsia="Times New Roman" w:cs="Times New Roman"/>
          <w:sz w:val="28"/>
          <w:szCs w:val="28"/>
          <w:lang w:eastAsia="ar-SA"/>
        </w:rPr>
      </w:pPr>
      <w:r>
        <w:rPr>
          <w:rFonts w:eastAsia="Times New Roman" w:cs="Times New Roman" w:ascii="Times New Roman" w:hAnsi="Times New Roman"/>
          <w:sz w:val="28"/>
          <w:szCs w:val="28"/>
          <w:lang w:eastAsia="ar-SA"/>
        </w:rPr>
        <w:tab/>
        <w:tab/>
        <w:t>3) заполняет сведения о заявителе и представленных документах в автоматизированной информационной системе (АИС многофункционального центра);</w:t>
      </w:r>
    </w:p>
    <w:p>
      <w:pPr>
        <w:pStyle w:val="Normal"/>
        <w:tabs>
          <w:tab w:val="left" w:pos="360" w:leader="none"/>
          <w:tab w:val="left" w:pos="708" w:leader="none"/>
        </w:tabs>
        <w:spacing w:lineRule="auto" w:line="240" w:before="0" w:after="0"/>
        <w:jc w:val="both"/>
        <w:rPr>
          <w:rFonts w:ascii="Times New Roman" w:hAnsi="Times New Roman" w:eastAsia="Times New Roman" w:cs="Times New Roman"/>
          <w:sz w:val="28"/>
          <w:szCs w:val="28"/>
          <w:lang w:eastAsia="ar-SA"/>
        </w:rPr>
      </w:pPr>
      <w:r>
        <w:rPr>
          <w:rFonts w:eastAsia="Times New Roman" w:cs="Times New Roman" w:ascii="Times New Roman" w:hAnsi="Times New Roman"/>
          <w:sz w:val="28"/>
          <w:szCs w:val="28"/>
          <w:lang w:eastAsia="ar-SA"/>
        </w:rPr>
        <w:tab/>
        <w:tab/>
        <w:t>4) выдает расписку в получении документов на предоставление услуги, сформированную в АИС многофункционального центра;</w:t>
      </w:r>
    </w:p>
    <w:p>
      <w:pPr>
        <w:pStyle w:val="Normal"/>
        <w:tabs>
          <w:tab w:val="left" w:pos="360" w:leader="none"/>
          <w:tab w:val="left" w:pos="708" w:leader="none"/>
        </w:tabs>
        <w:spacing w:lineRule="auto" w:line="240" w:before="0" w:after="0"/>
        <w:jc w:val="both"/>
        <w:rPr>
          <w:rFonts w:ascii="Times New Roman" w:hAnsi="Times New Roman" w:eastAsia="Times New Roman" w:cs="Times New Roman"/>
          <w:sz w:val="28"/>
          <w:szCs w:val="28"/>
          <w:lang w:eastAsia="ar-SA"/>
        </w:rPr>
      </w:pPr>
      <w:r>
        <w:rPr>
          <w:rFonts w:eastAsia="Times New Roman" w:cs="Times New Roman" w:ascii="Times New Roman" w:hAnsi="Times New Roman"/>
          <w:sz w:val="28"/>
          <w:szCs w:val="28"/>
          <w:lang w:eastAsia="ar-SA"/>
        </w:rPr>
        <w:tab/>
        <w:tab/>
        <w:t>5) информирует заявителя о сроке предоставления государственной услуги, способах получения информации о ходе исполнения государственной услуги;</w:t>
      </w:r>
    </w:p>
    <w:p>
      <w:pPr>
        <w:pStyle w:val="Normal"/>
        <w:tabs>
          <w:tab w:val="left" w:pos="360" w:leader="none"/>
          <w:tab w:val="left" w:pos="708" w:leader="none"/>
        </w:tabs>
        <w:spacing w:lineRule="auto" w:line="240" w:before="0" w:after="0"/>
        <w:jc w:val="both"/>
        <w:rPr>
          <w:rFonts w:ascii="Times New Roman" w:hAnsi="Times New Roman" w:eastAsia="Times New Roman" w:cs="Times New Roman"/>
          <w:sz w:val="28"/>
          <w:szCs w:val="28"/>
          <w:lang w:eastAsia="ar-SA"/>
        </w:rPr>
      </w:pPr>
      <w:r>
        <w:rPr>
          <w:rFonts w:eastAsia="Times New Roman" w:cs="Times New Roman" w:ascii="Times New Roman" w:hAnsi="Times New Roman"/>
          <w:sz w:val="28"/>
          <w:szCs w:val="28"/>
          <w:lang w:eastAsia="ar-SA"/>
        </w:rPr>
        <w:tab/>
        <w:tab/>
        <w:t>6) уведомляет заявителя о том, что невостребованные документы хранятся в многофункциональном центре в течение 30 дней, после чего передаются в Комитет.</w:t>
      </w:r>
    </w:p>
    <w:p>
      <w:pPr>
        <w:pStyle w:val="Normal"/>
        <w:tabs>
          <w:tab w:val="left" w:pos="360" w:leader="none"/>
          <w:tab w:val="left" w:pos="708" w:leader="none"/>
        </w:tabs>
        <w:spacing w:lineRule="auto" w:line="240" w:before="0" w:after="0"/>
        <w:jc w:val="both"/>
        <w:rPr>
          <w:rFonts w:ascii="Times New Roman" w:hAnsi="Times New Roman" w:eastAsia="Times New Roman" w:cs="Times New Roman"/>
          <w:sz w:val="28"/>
          <w:szCs w:val="28"/>
          <w:lang w:eastAsia="ar-SA"/>
        </w:rPr>
      </w:pPr>
      <w:r>
        <w:rPr>
          <w:rFonts w:eastAsia="Times New Roman" w:cs="Times New Roman" w:ascii="Times New Roman" w:hAnsi="Times New Roman"/>
          <w:sz w:val="28"/>
          <w:szCs w:val="28"/>
          <w:lang w:eastAsia="ar-SA"/>
        </w:rPr>
        <w:tab/>
        <w:tab/>
        <w:t>6.4. Заявление и документы, принятые от заявителя на предоставление государственной услуги, передаются в Комитет, не позднее 1 рабочего дня, следующего за днем регистрации заявления и документов в многофункциональном центре, посредством личного обращения по сопроводительному реестру, содержащему дату и отметку о передаче, оформленному в двух экземплярах. Указанный реестр заверяется сотрудником многофункционального центра и передается специалисту Комитета под подпись. Один экземпляр сопроводительного реестра остается в Комитете и хранится как документ строгой отчетности отдельно от личных дел, второй хранится в</w:t>
      </w:r>
      <w:r>
        <w:rPr>
          <w:rFonts w:eastAsia="Times New Roman" w:cs="Times New Roman" w:ascii="Times New Roman" w:hAnsi="Times New Roman"/>
          <w:sz w:val="24"/>
          <w:szCs w:val="24"/>
          <w:lang w:eastAsia="ar-SA"/>
        </w:rPr>
        <w:t xml:space="preserve"> </w:t>
      </w:r>
      <w:r>
        <w:rPr>
          <w:rFonts w:eastAsia="Times New Roman" w:cs="Times New Roman" w:ascii="Times New Roman" w:hAnsi="Times New Roman"/>
          <w:sz w:val="28"/>
          <w:szCs w:val="28"/>
          <w:lang w:eastAsia="ar-SA"/>
        </w:rPr>
        <w:t>многофункциональном центре. В заявлении производится отметка с указанием реквизитов реестра, по которому переданы заявление и документы.</w:t>
      </w:r>
    </w:p>
    <w:p>
      <w:pPr>
        <w:pStyle w:val="Normal"/>
        <w:tabs>
          <w:tab w:val="left" w:pos="360" w:leader="none"/>
          <w:tab w:val="left" w:pos="708" w:leader="none"/>
        </w:tabs>
        <w:spacing w:lineRule="auto" w:line="240" w:before="0" w:after="0"/>
        <w:jc w:val="both"/>
        <w:rPr>
          <w:rFonts w:ascii="Times New Roman" w:hAnsi="Times New Roman" w:eastAsia="Times New Roman" w:cs="Times New Roman"/>
          <w:sz w:val="28"/>
          <w:szCs w:val="28"/>
          <w:lang w:eastAsia="ar-SA"/>
        </w:rPr>
      </w:pPr>
      <w:r>
        <w:rPr>
          <w:rFonts w:eastAsia="Times New Roman" w:cs="Times New Roman" w:ascii="Times New Roman" w:hAnsi="Times New Roman"/>
          <w:sz w:val="28"/>
          <w:szCs w:val="28"/>
          <w:lang w:eastAsia="ar-SA"/>
        </w:rPr>
      </w:r>
    </w:p>
    <w:p>
      <w:pPr>
        <w:pStyle w:val="Normal"/>
        <w:numPr>
          <w:ilvl w:val="0"/>
          <w:numId w:val="0"/>
        </w:numPr>
        <w:spacing w:lineRule="auto" w:line="240" w:before="0" w:after="0"/>
        <w:ind w:left="0" w:hanging="0"/>
        <w:jc w:val="center"/>
        <w:outlineLvl w:val="0"/>
        <w:rPr>
          <w:rFonts w:ascii="Times New Roman" w:hAnsi="Times New Roman" w:eastAsia="Times New Roman" w:cs="Times New Roman"/>
          <w:b/>
          <w:b/>
          <w:bCs/>
          <w:sz w:val="28"/>
          <w:szCs w:val="28"/>
          <w:lang w:eastAsia="ru-RU"/>
        </w:rPr>
      </w:pPr>
      <w:r>
        <w:rPr>
          <w:rFonts w:eastAsia="Times New Roman" w:cs="Times New Roman" w:ascii="Times New Roman" w:hAnsi="Times New Roman"/>
          <w:b/>
          <w:bCs/>
          <w:sz w:val="28"/>
          <w:szCs w:val="28"/>
          <w:lang w:eastAsia="ru-RU"/>
        </w:rPr>
      </w:r>
    </w:p>
    <w:p>
      <w:pPr>
        <w:pStyle w:val="Normal"/>
        <w:numPr>
          <w:ilvl w:val="0"/>
          <w:numId w:val="0"/>
        </w:numPr>
        <w:spacing w:lineRule="auto" w:line="240" w:before="0" w:after="0"/>
        <w:ind w:left="0" w:hanging="0"/>
        <w:jc w:val="center"/>
        <w:outlineLvl w:val="0"/>
        <w:rPr>
          <w:rFonts w:ascii="Times New Roman" w:hAnsi="Times New Roman" w:eastAsia="Times New Roman" w:cs="Times New Roman"/>
          <w:b/>
          <w:b/>
          <w:bCs/>
          <w:sz w:val="28"/>
          <w:szCs w:val="28"/>
          <w:lang w:eastAsia="ru-RU"/>
        </w:rPr>
      </w:pPr>
      <w:r>
        <w:rPr>
          <w:rFonts w:eastAsia="Times New Roman" w:cs="Times New Roman" w:ascii="Times New Roman" w:hAnsi="Times New Roman"/>
          <w:b/>
          <w:bCs/>
          <w:sz w:val="28"/>
          <w:szCs w:val="28"/>
          <w:lang w:eastAsia="ru-RU"/>
        </w:rPr>
      </w:r>
    </w:p>
    <w:p>
      <w:pPr>
        <w:pStyle w:val="Normal"/>
        <w:numPr>
          <w:ilvl w:val="0"/>
          <w:numId w:val="0"/>
        </w:numPr>
        <w:spacing w:lineRule="auto" w:line="240" w:before="0" w:after="0"/>
        <w:ind w:left="0" w:hanging="0"/>
        <w:jc w:val="center"/>
        <w:outlineLvl w:val="0"/>
        <w:rPr>
          <w:rFonts w:ascii="Times New Roman" w:hAnsi="Times New Roman" w:eastAsia="Times New Roman" w:cs="Times New Roman"/>
          <w:b/>
          <w:b/>
          <w:bCs/>
          <w:sz w:val="28"/>
          <w:szCs w:val="28"/>
          <w:lang w:eastAsia="ru-RU"/>
        </w:rPr>
      </w:pPr>
      <w:r>
        <w:rPr>
          <w:rFonts w:eastAsia="Times New Roman" w:cs="Times New Roman" w:ascii="Times New Roman" w:hAnsi="Times New Roman"/>
          <w:b/>
          <w:bCs/>
          <w:sz w:val="28"/>
          <w:szCs w:val="28"/>
          <w:lang w:eastAsia="ru-RU"/>
        </w:rPr>
      </w:r>
    </w:p>
    <w:p>
      <w:pPr>
        <w:pStyle w:val="Normal"/>
        <w:numPr>
          <w:ilvl w:val="0"/>
          <w:numId w:val="0"/>
        </w:numPr>
        <w:spacing w:lineRule="auto" w:line="240" w:before="0" w:after="0"/>
        <w:ind w:left="0" w:hanging="0"/>
        <w:jc w:val="center"/>
        <w:outlineLvl w:val="0"/>
        <w:rPr>
          <w:rFonts w:ascii="Times New Roman" w:hAnsi="Times New Roman" w:eastAsia="Times New Roman" w:cs="Times New Roman"/>
          <w:b/>
          <w:b/>
          <w:bCs/>
          <w:sz w:val="28"/>
          <w:szCs w:val="28"/>
          <w:lang w:eastAsia="ru-RU"/>
        </w:rPr>
      </w:pPr>
      <w:r>
        <w:rPr>
          <w:rFonts w:eastAsia="Times New Roman" w:cs="Times New Roman" w:ascii="Times New Roman" w:hAnsi="Times New Roman"/>
          <w:b/>
          <w:bCs/>
          <w:sz w:val="28"/>
          <w:szCs w:val="28"/>
          <w:lang w:eastAsia="ru-RU"/>
        </w:rPr>
        <w:t>Выдача заявителю результата предоставления</w:t>
      </w:r>
    </w:p>
    <w:p>
      <w:pPr>
        <w:pStyle w:val="Normal"/>
        <w:spacing w:lineRule="auto" w:line="240" w:before="0" w:after="0"/>
        <w:jc w:val="center"/>
        <w:rPr>
          <w:rFonts w:ascii="Times New Roman" w:hAnsi="Times New Roman" w:eastAsia="Times New Roman" w:cs="Times New Roman"/>
          <w:b/>
          <w:b/>
          <w:bCs/>
          <w:sz w:val="28"/>
          <w:szCs w:val="28"/>
          <w:lang w:eastAsia="ru-RU"/>
        </w:rPr>
      </w:pPr>
      <w:r>
        <w:rPr>
          <w:rFonts w:eastAsia="Times New Roman" w:cs="Times New Roman" w:ascii="Times New Roman" w:hAnsi="Times New Roman"/>
          <w:b/>
          <w:bCs/>
          <w:sz w:val="28"/>
          <w:szCs w:val="28"/>
          <w:lang w:eastAsia="ru-RU"/>
        </w:rPr>
        <w:t xml:space="preserve">государственной услуги </w:t>
      </w:r>
    </w:p>
    <w:p>
      <w:pPr>
        <w:pStyle w:val="Normal"/>
        <w:spacing w:lineRule="auto" w:line="240" w:before="0" w:after="0"/>
        <w:jc w:val="center"/>
        <w:rPr>
          <w:rFonts w:ascii="Times New Roman" w:hAnsi="Times New Roman" w:eastAsia="Times New Roman" w:cs="Times New Roman"/>
          <w:b/>
          <w:b/>
          <w:bCs/>
          <w:sz w:val="28"/>
          <w:szCs w:val="28"/>
          <w:lang w:eastAsia="ru-RU"/>
        </w:rPr>
      </w:pPr>
      <w:r>
        <w:rPr>
          <w:rFonts w:eastAsia="Times New Roman" w:cs="Times New Roman" w:ascii="Times New Roman" w:hAnsi="Times New Roman"/>
          <w:b/>
          <w:bCs/>
          <w:sz w:val="28"/>
          <w:szCs w:val="28"/>
          <w:lang w:eastAsia="ru-RU"/>
        </w:rPr>
      </w:r>
    </w:p>
    <w:p>
      <w:pPr>
        <w:pStyle w:val="Normal"/>
        <w:spacing w:lineRule="auto" w:line="240" w:before="0" w:after="0"/>
        <w:ind w:firstLine="54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6.5. При наличии в заявлении о предоставлении государственной услуги указания о выдаче результатов оказания услуги через многофункциональный центр, Комитет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Комитетом и многофункциональным центром в порядке, утвержденном Постановлением Правительства РФ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или в случаях, установленных законодательством Российской Федерации, публично-правовыми компаниями» (далее - </w:t>
      </w:r>
      <w:hyperlink r:id="rId4">
        <w:r>
          <w:rPr>
            <w:rFonts w:eastAsia="Times New Roman" w:cs="Times New Roman" w:ascii="Times New Roman" w:hAnsi="Times New Roman"/>
            <w:sz w:val="28"/>
            <w:szCs w:val="28"/>
            <w:lang w:eastAsia="ru-RU"/>
          </w:rPr>
          <w:t>Постановление</w:t>
        </w:r>
      </w:hyperlink>
      <w:r>
        <w:rPr>
          <w:rFonts w:eastAsia="Times New Roman" w:cs="Times New Roman" w:ascii="Times New Roman" w:hAnsi="Times New Roman"/>
          <w:sz w:val="28"/>
          <w:szCs w:val="28"/>
          <w:lang w:eastAsia="ru-RU"/>
        </w:rPr>
        <w:t xml:space="preserve"> № 797).</w:t>
      </w:r>
    </w:p>
    <w:p>
      <w:pPr>
        <w:pStyle w:val="Normal"/>
        <w:spacing w:lineRule="auto" w:line="240" w:before="0" w:after="0"/>
        <w:ind w:firstLine="54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Порядок и сроки передачи Администрацией таких документов в многофункциональный центр определяются соглашением о взаимодействии, заключенным ими в порядке, установленном </w:t>
      </w:r>
      <w:hyperlink r:id="rId5">
        <w:r>
          <w:rPr>
            <w:rFonts w:eastAsia="Times New Roman" w:cs="Times New Roman" w:ascii="Times New Roman" w:hAnsi="Times New Roman"/>
            <w:sz w:val="28"/>
            <w:szCs w:val="28"/>
            <w:lang w:eastAsia="ru-RU"/>
          </w:rPr>
          <w:t>Постановлением</w:t>
        </w:r>
      </w:hyperlink>
      <w:r>
        <w:rPr>
          <w:rFonts w:eastAsia="Times New Roman" w:cs="Times New Roman" w:ascii="Times New Roman" w:hAnsi="Times New Roman"/>
          <w:sz w:val="28"/>
          <w:szCs w:val="28"/>
          <w:lang w:eastAsia="ru-RU"/>
        </w:rPr>
        <w:t xml:space="preserve"> № 797.</w:t>
      </w:r>
    </w:p>
    <w:p>
      <w:pPr>
        <w:pStyle w:val="Normal"/>
        <w:spacing w:lineRule="auto" w:line="240" w:before="0" w:after="0"/>
        <w:ind w:firstLine="54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Прием заявителей для выдачи документов, являющихся результатом государственной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pPr>
        <w:pStyle w:val="Normal"/>
        <w:spacing w:lineRule="auto" w:line="240" w:before="0" w:after="0"/>
        <w:ind w:firstLine="54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Работник многофункционального центра осуществляет следующие действия:</w:t>
      </w:r>
    </w:p>
    <w:p>
      <w:pPr>
        <w:pStyle w:val="Normal"/>
        <w:spacing w:lineRule="auto" w:line="240" w:before="0" w:after="0"/>
        <w:ind w:firstLine="54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pPr>
        <w:pStyle w:val="Normal"/>
        <w:spacing w:lineRule="auto" w:line="240" w:before="0" w:after="0"/>
        <w:ind w:firstLine="54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проверяет полномочия представителя заявителя (в случае обращения представителя заявителя);</w:t>
      </w:r>
    </w:p>
    <w:p>
      <w:pPr>
        <w:pStyle w:val="Normal"/>
        <w:spacing w:lineRule="auto" w:line="240" w:before="0" w:after="0"/>
        <w:ind w:firstLine="54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определяет статус исполнения заявления заявителя в ГИС;</w:t>
      </w:r>
    </w:p>
    <w:p>
      <w:pPr>
        <w:pStyle w:val="Normal"/>
        <w:spacing w:lineRule="auto" w:line="240" w:before="0" w:after="0"/>
        <w:ind w:firstLine="54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распечатывает результат предоставления государственной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pPr>
        <w:pStyle w:val="Normal"/>
        <w:spacing w:lineRule="auto" w:line="240" w:before="0" w:after="0"/>
        <w:ind w:firstLine="54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pPr>
        <w:pStyle w:val="Normal"/>
        <w:spacing w:lineRule="auto" w:line="240" w:before="0" w:after="0"/>
        <w:ind w:firstLine="54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выдает документы заявителю, при необходимости запрашивает у заявителя подписи за каждый выданный документ;</w:t>
      </w:r>
    </w:p>
    <w:p>
      <w:pPr>
        <w:pStyle w:val="Normal"/>
        <w:spacing w:lineRule="auto" w:line="240" w:before="0" w:after="0"/>
        <w:ind w:firstLine="54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запрашивает согласие заявителя на участие в смс-опросе для оценки качества предоставленных услуг многофункциональным центром.</w:t>
      </w:r>
    </w:p>
    <w:p>
      <w:pPr>
        <w:pStyle w:val="Normal"/>
        <w:spacing w:lineRule="auto" w:line="240" w:before="0" w:after="0"/>
        <w:ind w:firstLine="54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jc w:val="right"/>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Приложение № 1</w:t>
      </w:r>
    </w:p>
    <w:p>
      <w:pPr>
        <w:pStyle w:val="Normal"/>
        <w:spacing w:lineRule="auto" w:line="240" w:before="0" w:after="0"/>
        <w:jc w:val="right"/>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к Административному регламенту  </w:t>
      </w:r>
    </w:p>
    <w:p>
      <w:pPr>
        <w:pStyle w:val="Normal"/>
        <w:spacing w:lineRule="auto" w:line="240" w:before="0" w:after="0"/>
        <w:jc w:val="right"/>
        <w:rPr>
          <w:rFonts w:ascii="Times New Roman" w:hAnsi="Times New Roman" w:eastAsia="Times New Roman" w:cs="Times New Roman"/>
          <w:bCs/>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предоставления государственной услуги </w:t>
      </w:r>
      <w:r>
        <w:rPr>
          <w:rFonts w:eastAsia="Times New Roman" w:cs="Times New Roman" w:ascii="Times New Roman" w:hAnsi="Times New Roman"/>
          <w:bCs/>
          <w:sz w:val="24"/>
          <w:szCs w:val="24"/>
          <w:lang w:eastAsia="ru-RU"/>
        </w:rPr>
        <w:t xml:space="preserve"> </w:t>
      </w:r>
    </w:p>
    <w:p>
      <w:pPr>
        <w:pStyle w:val="Normal"/>
        <w:spacing w:lineRule="auto" w:line="240" w:before="0" w:after="0"/>
        <w:jc w:val="right"/>
        <w:rPr>
          <w:rFonts w:ascii="Times New Roman" w:hAnsi="Times New Roman" w:eastAsia="Times New Roman" w:cs="Times New Roman"/>
          <w:bCs/>
          <w:sz w:val="24"/>
          <w:szCs w:val="24"/>
          <w:lang w:eastAsia="ru-RU"/>
        </w:rPr>
      </w:pPr>
      <w:r>
        <w:rPr>
          <w:rFonts w:eastAsia="Times New Roman" w:cs="Times New Roman" w:ascii="Times New Roman" w:hAnsi="Times New Roman"/>
          <w:bCs/>
          <w:sz w:val="24"/>
          <w:szCs w:val="24"/>
          <w:lang w:eastAsia="ru-RU"/>
        </w:rPr>
        <w:t xml:space="preserve">                                                                   </w:t>
      </w:r>
      <w:r>
        <w:rPr>
          <w:rFonts w:eastAsia="Times New Roman" w:cs="Times New Roman" w:ascii="Times New Roman" w:hAnsi="Times New Roman"/>
          <w:bCs/>
          <w:sz w:val="24"/>
          <w:szCs w:val="24"/>
          <w:lang w:eastAsia="ru-RU"/>
        </w:rPr>
        <w:t xml:space="preserve">«Назначение ежемесячной денежной выплаты на содержание ребенка в семье опекуна (попечителя) </w:t>
      </w:r>
    </w:p>
    <w:p>
      <w:pPr>
        <w:pStyle w:val="Normal"/>
        <w:spacing w:lineRule="auto" w:line="240" w:before="0" w:after="0"/>
        <w:jc w:val="right"/>
        <w:rPr>
          <w:rFonts w:ascii="Times New Roman" w:hAnsi="Times New Roman" w:eastAsia="Times New Roman" w:cs="Times New Roman"/>
          <w:bCs/>
          <w:sz w:val="24"/>
          <w:szCs w:val="24"/>
          <w:lang w:eastAsia="ru-RU"/>
        </w:rPr>
      </w:pPr>
      <w:r>
        <w:rPr>
          <w:rFonts w:eastAsia="Times New Roman" w:cs="Times New Roman" w:ascii="Times New Roman" w:hAnsi="Times New Roman"/>
          <w:bCs/>
          <w:sz w:val="24"/>
          <w:szCs w:val="24"/>
          <w:lang w:eastAsia="ru-RU"/>
        </w:rPr>
        <w:t>и приемной семье»</w:t>
      </w:r>
    </w:p>
    <w:p>
      <w:pPr>
        <w:pStyle w:val="Normal"/>
        <w:spacing w:lineRule="auto" w:line="240" w:before="0" w:after="0"/>
        <w:jc w:val="right"/>
        <w:rPr>
          <w:rFonts w:ascii="Times New Roman" w:hAnsi="Times New Roman" w:eastAsia="Times New Roman" w:cs="Times New Roman"/>
          <w:bCs/>
          <w:sz w:val="24"/>
          <w:szCs w:val="24"/>
          <w:lang w:eastAsia="ru-RU"/>
        </w:rPr>
      </w:pPr>
      <w:r>
        <w:rPr>
          <w:rFonts w:eastAsia="Times New Roman" w:cs="Times New Roman" w:ascii="Times New Roman" w:hAnsi="Times New Roman"/>
          <w:bCs/>
          <w:sz w:val="24"/>
          <w:szCs w:val="24"/>
          <w:lang w:eastAsia="ru-RU"/>
        </w:rPr>
      </w:r>
    </w:p>
    <w:p>
      <w:pPr>
        <w:pStyle w:val="Normal"/>
        <w:spacing w:lineRule="auto" w:line="240" w:before="0" w:after="0"/>
        <w:ind w:left="4820" w:hanging="0"/>
        <w:jc w:val="both"/>
        <w:rPr>
          <w:rFonts w:ascii="Times New Roman" w:hAnsi="Times New Roman" w:eastAsia="Times New Roman" w:cs="Times New Roman"/>
          <w:sz w:val="24"/>
          <w:szCs w:val="28"/>
          <w:lang w:eastAsia="ru-RU"/>
        </w:rPr>
      </w:pPr>
      <w:r>
        <w:rPr>
          <w:rFonts w:eastAsia="Times New Roman" w:cs="Times New Roman" w:ascii="Times New Roman" w:hAnsi="Times New Roman"/>
          <w:sz w:val="24"/>
          <w:szCs w:val="28"/>
          <w:lang w:eastAsia="ru-RU"/>
        </w:rPr>
      </w:r>
    </w:p>
    <w:p>
      <w:pPr>
        <w:pStyle w:val="Normal"/>
        <w:spacing w:lineRule="auto" w:line="240" w:before="0" w:after="0"/>
        <w:ind w:left="4820" w:hanging="0"/>
        <w:jc w:val="both"/>
        <w:rPr>
          <w:rFonts w:ascii="Times New Roman" w:hAnsi="Times New Roman" w:eastAsia="Times New Roman" w:cs="Times New Roman"/>
          <w:sz w:val="24"/>
          <w:szCs w:val="28"/>
          <w:lang w:eastAsia="ru-RU"/>
        </w:rPr>
      </w:pPr>
      <w:r>
        <w:rPr>
          <w:rFonts w:eastAsia="Times New Roman" w:cs="Times New Roman" w:ascii="Times New Roman" w:hAnsi="Times New Roman"/>
          <w:sz w:val="24"/>
          <w:szCs w:val="28"/>
          <w:lang w:eastAsia="ru-RU"/>
        </w:rPr>
        <w:t>Главе муниципального образования «Рославльский район» Смоленской области</w:t>
      </w:r>
    </w:p>
    <w:p>
      <w:pPr>
        <w:pStyle w:val="Normal"/>
        <w:spacing w:lineRule="auto" w:line="240" w:before="0" w:after="0"/>
        <w:ind w:left="4820" w:hanging="0"/>
        <w:jc w:val="both"/>
        <w:rPr>
          <w:rFonts w:ascii="Times New Roman" w:hAnsi="Times New Roman" w:eastAsia="Times New Roman" w:cs="Times New Roman"/>
          <w:sz w:val="24"/>
          <w:szCs w:val="28"/>
          <w:lang w:eastAsia="ru-RU"/>
        </w:rPr>
      </w:pPr>
      <w:r>
        <w:rPr>
          <w:rFonts w:eastAsia="Times New Roman" w:cs="Times New Roman" w:ascii="Times New Roman" w:hAnsi="Times New Roman"/>
          <w:sz w:val="24"/>
          <w:szCs w:val="28"/>
          <w:lang w:eastAsia="ru-RU"/>
        </w:rPr>
        <w:t>_____________________________________</w:t>
      </w:r>
    </w:p>
    <w:p>
      <w:pPr>
        <w:pStyle w:val="Normal"/>
        <w:pBdr>
          <w:bottom w:val="single" w:sz="12" w:space="1" w:color="000000"/>
        </w:pBdr>
        <w:spacing w:lineRule="auto" w:line="240" w:before="0" w:after="0"/>
        <w:ind w:left="4820" w:hanging="0"/>
        <w:jc w:val="both"/>
        <w:rPr>
          <w:rFonts w:ascii="Times New Roman" w:hAnsi="Times New Roman" w:eastAsia="Times New Roman" w:cs="Times New Roman"/>
          <w:sz w:val="24"/>
          <w:szCs w:val="28"/>
          <w:vertAlign w:val="superscript"/>
          <w:lang w:eastAsia="ru-RU"/>
        </w:rPr>
      </w:pPr>
      <w:r>
        <w:rPr>
          <w:rFonts w:eastAsia="Times New Roman" w:cs="Times New Roman" w:ascii="Times New Roman" w:hAnsi="Times New Roman"/>
          <w:sz w:val="24"/>
          <w:szCs w:val="28"/>
          <w:lang w:eastAsia="ru-RU"/>
        </w:rPr>
        <w:t xml:space="preserve">                             </w:t>
      </w:r>
      <w:r>
        <w:rPr>
          <w:rFonts w:eastAsia="Times New Roman" w:cs="Times New Roman" w:ascii="Times New Roman" w:hAnsi="Times New Roman"/>
          <w:sz w:val="24"/>
          <w:szCs w:val="28"/>
          <w:vertAlign w:val="superscript"/>
          <w:lang w:eastAsia="ru-RU"/>
        </w:rPr>
        <w:t>(инициалы, фамилия)</w:t>
      </w:r>
    </w:p>
    <w:p>
      <w:pPr>
        <w:pStyle w:val="Normal"/>
        <w:spacing w:lineRule="auto" w:line="240" w:before="0" w:after="0"/>
        <w:ind w:left="4820" w:hanging="0"/>
        <w:jc w:val="both"/>
        <w:rPr>
          <w:rFonts w:ascii="Times New Roman" w:hAnsi="Times New Roman" w:eastAsia="Times New Roman" w:cs="Times New Roman"/>
          <w:sz w:val="24"/>
          <w:szCs w:val="28"/>
          <w:lang w:eastAsia="ru-RU"/>
        </w:rPr>
      </w:pPr>
      <w:r>
        <w:rPr>
          <w:rFonts w:eastAsia="Times New Roman" w:cs="Times New Roman" w:ascii="Times New Roman" w:hAnsi="Times New Roman"/>
          <w:sz w:val="24"/>
          <w:szCs w:val="28"/>
          <w:lang w:eastAsia="ru-RU"/>
        </w:rPr>
        <w:t>____________________________________________________________________________________________________________________________________________________</w:t>
      </w:r>
    </w:p>
    <w:p>
      <w:pPr>
        <w:pStyle w:val="Normal"/>
        <w:spacing w:lineRule="auto" w:line="240" w:before="0" w:after="0"/>
        <w:ind w:left="4820" w:hanging="0"/>
        <w:jc w:val="both"/>
        <w:rPr>
          <w:rFonts w:ascii="Times New Roman" w:hAnsi="Times New Roman" w:eastAsia="Times New Roman" w:cs="Times New Roman"/>
          <w:sz w:val="24"/>
          <w:szCs w:val="28"/>
          <w:vertAlign w:val="superscript"/>
          <w:lang w:eastAsia="ru-RU"/>
        </w:rPr>
      </w:pPr>
      <w:r>
        <w:rPr>
          <w:rFonts w:eastAsia="Times New Roman" w:cs="Times New Roman" w:ascii="Times New Roman" w:hAnsi="Times New Roman"/>
          <w:sz w:val="24"/>
          <w:szCs w:val="28"/>
          <w:vertAlign w:val="superscript"/>
          <w:lang w:eastAsia="ru-RU"/>
        </w:rPr>
        <w:t>(указываются реквизиты заявителя, номера телефонов)</w:t>
      </w:r>
    </w:p>
    <w:p>
      <w:pPr>
        <w:pStyle w:val="Normal"/>
        <w:tabs>
          <w:tab w:val="clear" w:pos="708"/>
          <w:tab w:val="left" w:pos="3165" w:leader="none"/>
        </w:tabs>
        <w:spacing w:lineRule="auto" w:line="36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jc w:val="righ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r>
    </w:p>
    <w:p>
      <w:pPr>
        <w:pStyle w:val="Normal"/>
        <w:spacing w:lineRule="auto" w:line="240" w:before="0" w:after="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Заявление</w:t>
      </w:r>
    </w:p>
    <w:p>
      <w:pPr>
        <w:pStyle w:val="Normal"/>
        <w:spacing w:lineRule="auto" w:line="240" w:before="0" w:after="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о выдаче дубликата документа, являющегося результатом предоставления государственной услуги</w:t>
      </w:r>
    </w:p>
    <w:p>
      <w:pPr>
        <w:pStyle w:val="Normal"/>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r>
    </w:p>
    <w:p>
      <w:pPr>
        <w:pStyle w:val="Normal"/>
        <w:numPr>
          <w:ilvl w:val="0"/>
          <w:numId w:val="0"/>
        </w:numPr>
        <w:spacing w:lineRule="auto" w:line="240" w:before="0" w:after="0"/>
        <w:ind w:left="0" w:hanging="0"/>
        <w:outlineLvl w:val="0"/>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Прошу выдать дубликат _____________________________________________</w:t>
      </w:r>
    </w:p>
    <w:p>
      <w:pPr>
        <w:pStyle w:val="Normal"/>
        <w:numPr>
          <w:ilvl w:val="0"/>
          <w:numId w:val="0"/>
        </w:numPr>
        <w:spacing w:lineRule="auto" w:line="240" w:before="0" w:after="0"/>
        <w:ind w:left="0" w:hanging="0"/>
        <w:jc w:val="center"/>
        <w:outlineLvl w:val="0"/>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w:t>
      </w:r>
      <w:r>
        <w:rPr>
          <w:rFonts w:eastAsia="Times New Roman" w:cs="Times New Roman" w:ascii="Times New Roman" w:hAnsi="Times New Roman"/>
          <w:sz w:val="20"/>
          <w:szCs w:val="20"/>
          <w:lang w:eastAsia="ru-RU"/>
        </w:rPr>
        <w:t>название реквизиты документа</w:t>
      </w:r>
      <w:r>
        <w:rPr>
          <w:rFonts w:eastAsia="Times New Roman" w:cs="Times New Roman" w:ascii="Times New Roman" w:hAnsi="Times New Roman"/>
          <w:sz w:val="28"/>
          <w:szCs w:val="28"/>
          <w:lang w:eastAsia="ru-RU"/>
        </w:rPr>
        <w:t>)</w:t>
      </w:r>
    </w:p>
    <w:p>
      <w:pPr>
        <w:pStyle w:val="Normal"/>
        <w:numPr>
          <w:ilvl w:val="0"/>
          <w:numId w:val="0"/>
        </w:numPr>
        <w:spacing w:lineRule="auto" w:line="240" w:before="0" w:after="0"/>
        <w:ind w:left="0" w:hanging="0"/>
        <w:outlineLvl w:val="0"/>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связи с _________________________________________________</w:t>
      </w:r>
    </w:p>
    <w:p>
      <w:pPr>
        <w:pStyle w:val="Normal"/>
        <w:numPr>
          <w:ilvl w:val="0"/>
          <w:numId w:val="0"/>
        </w:numPr>
        <w:spacing w:lineRule="auto" w:line="240" w:before="0" w:after="0"/>
        <w:ind w:left="0" w:hanging="0"/>
        <w:jc w:val="center"/>
        <w:outlineLvl w:val="0"/>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w:t>
      </w:r>
      <w:r>
        <w:rPr>
          <w:rFonts w:eastAsia="Times New Roman" w:cs="Times New Roman" w:ascii="Times New Roman" w:hAnsi="Times New Roman"/>
          <w:sz w:val="20"/>
          <w:szCs w:val="20"/>
          <w:lang w:eastAsia="ru-RU"/>
        </w:rPr>
        <w:t>кратко описывается причина, приведшая к необходимости получения дубликата</w:t>
      </w:r>
      <w:r>
        <w:rPr>
          <w:rFonts w:eastAsia="Times New Roman" w:cs="Times New Roman" w:ascii="Times New Roman" w:hAnsi="Times New Roman"/>
          <w:sz w:val="28"/>
          <w:szCs w:val="28"/>
          <w:lang w:eastAsia="ru-RU"/>
        </w:rPr>
        <w:t>)</w:t>
      </w:r>
    </w:p>
    <w:p>
      <w:pPr>
        <w:pStyle w:val="Normal"/>
        <w:numPr>
          <w:ilvl w:val="0"/>
          <w:numId w:val="0"/>
        </w:numPr>
        <w:spacing w:lineRule="auto" w:line="240" w:before="0" w:after="0"/>
        <w:ind w:left="0" w:hanging="0"/>
        <w:outlineLvl w:val="0"/>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______________                                                                             _____________</w:t>
      </w:r>
    </w:p>
    <w:p>
      <w:pPr>
        <w:pStyle w:val="Normal"/>
        <w:tabs>
          <w:tab w:val="clear" w:pos="708"/>
          <w:tab w:val="center" w:pos="4677" w:leader="none"/>
          <w:tab w:val="left" w:pos="7695" w:leader="none"/>
        </w:tabs>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(дата)                                                                                                          (подпись)</w:t>
      </w:r>
    </w:p>
    <w:p>
      <w:pPr>
        <w:pStyle w:val="Normal"/>
        <w:spacing w:lineRule="auto" w:line="240" w:before="0" w:after="0"/>
        <w:jc w:val="righ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pacing w:lineRule="auto" w:line="240" w:before="0" w:after="0"/>
        <w:rPr>
          <w:rFonts w:ascii="Times New Roman" w:hAnsi="Times New Roman" w:eastAsia="Times New Roman" w:cs="Times New Roman"/>
          <w:b/>
          <w:b/>
          <w:sz w:val="28"/>
          <w:szCs w:val="20"/>
          <w:lang w:eastAsia="ru-RU"/>
        </w:rPr>
      </w:pPr>
      <w:r>
        <w:rPr>
          <w:rFonts w:eastAsia="Times New Roman" w:cs="Times New Roman" w:ascii="Times New Roman" w:hAnsi="Times New Roman"/>
          <w:b/>
          <w:sz w:val="28"/>
          <w:szCs w:val="20"/>
          <w:lang w:eastAsia="ru-RU"/>
        </w:rPr>
      </w:r>
    </w:p>
    <w:p>
      <w:pPr>
        <w:pStyle w:val="Normal"/>
        <w:widowControl w:val="false"/>
        <w:spacing w:lineRule="auto" w:line="240" w:before="0" w:after="0"/>
        <w:rPr>
          <w:rFonts w:ascii="Times New Roman" w:hAnsi="Times New Roman" w:eastAsia="Times New Roman" w:cs="Times New Roman"/>
          <w:b/>
          <w:b/>
          <w:sz w:val="28"/>
          <w:szCs w:val="20"/>
          <w:lang w:eastAsia="ru-RU"/>
        </w:rPr>
      </w:pPr>
      <w:r>
        <w:rPr>
          <w:rFonts w:eastAsia="Times New Roman" w:cs="Times New Roman" w:ascii="Times New Roman" w:hAnsi="Times New Roman"/>
          <w:b/>
          <w:sz w:val="28"/>
          <w:szCs w:val="20"/>
          <w:lang w:eastAsia="ru-RU"/>
        </w:rPr>
      </w:r>
    </w:p>
    <w:p>
      <w:pPr>
        <w:pStyle w:val="Normal"/>
        <w:widowControl w:val="false"/>
        <w:spacing w:lineRule="auto" w:line="240" w:before="0" w:after="0"/>
        <w:rPr>
          <w:rFonts w:ascii="Times New Roman" w:hAnsi="Times New Roman" w:eastAsia="Times New Roman" w:cs="Times New Roman"/>
          <w:b/>
          <w:b/>
          <w:sz w:val="28"/>
          <w:szCs w:val="20"/>
          <w:lang w:eastAsia="ru-RU"/>
        </w:rPr>
      </w:pPr>
      <w:r>
        <w:rPr>
          <w:rFonts w:eastAsia="Times New Roman" w:cs="Times New Roman" w:ascii="Times New Roman" w:hAnsi="Times New Roman"/>
          <w:b/>
          <w:sz w:val="28"/>
          <w:szCs w:val="20"/>
          <w:lang w:eastAsia="ru-RU"/>
        </w:rPr>
      </w:r>
    </w:p>
    <w:p>
      <w:pPr>
        <w:pStyle w:val="Normal"/>
        <w:widowControl w:val="false"/>
        <w:spacing w:lineRule="auto" w:line="240" w:before="0" w:after="0"/>
        <w:rPr>
          <w:rFonts w:ascii="Times New Roman" w:hAnsi="Times New Roman" w:eastAsia="Times New Roman" w:cs="Times New Roman"/>
          <w:b/>
          <w:b/>
          <w:sz w:val="28"/>
          <w:szCs w:val="20"/>
          <w:lang w:eastAsia="ru-RU"/>
        </w:rPr>
      </w:pPr>
      <w:r>
        <w:rPr>
          <w:rFonts w:eastAsia="Times New Roman" w:cs="Times New Roman" w:ascii="Times New Roman" w:hAnsi="Times New Roman"/>
          <w:b/>
          <w:sz w:val="28"/>
          <w:szCs w:val="20"/>
          <w:lang w:eastAsia="ru-RU"/>
        </w:rPr>
      </w:r>
    </w:p>
    <w:p>
      <w:pPr>
        <w:pStyle w:val="Normal"/>
        <w:widowControl w:val="false"/>
        <w:spacing w:lineRule="auto" w:line="240" w:before="0" w:after="0"/>
        <w:rPr>
          <w:rFonts w:ascii="Times New Roman" w:hAnsi="Times New Roman" w:eastAsia="Times New Roman" w:cs="Times New Roman"/>
          <w:b/>
          <w:b/>
          <w:sz w:val="28"/>
          <w:szCs w:val="20"/>
          <w:lang w:eastAsia="ru-RU"/>
        </w:rPr>
      </w:pPr>
      <w:r>
        <w:rPr>
          <w:rFonts w:eastAsia="Times New Roman" w:cs="Times New Roman" w:ascii="Times New Roman" w:hAnsi="Times New Roman"/>
          <w:b/>
          <w:sz w:val="28"/>
          <w:szCs w:val="20"/>
          <w:lang w:eastAsia="ru-RU"/>
        </w:rPr>
      </w:r>
    </w:p>
    <w:p>
      <w:pPr>
        <w:pStyle w:val="Normal"/>
        <w:widowControl w:val="false"/>
        <w:spacing w:lineRule="auto" w:line="240" w:before="0" w:after="0"/>
        <w:rPr>
          <w:rFonts w:ascii="Times New Roman" w:hAnsi="Times New Roman" w:eastAsia="Times New Roman" w:cs="Times New Roman"/>
          <w:b/>
          <w:b/>
          <w:sz w:val="28"/>
          <w:szCs w:val="20"/>
          <w:lang w:eastAsia="ru-RU"/>
        </w:rPr>
      </w:pPr>
      <w:r>
        <w:rPr>
          <w:rFonts w:eastAsia="Times New Roman" w:cs="Times New Roman" w:ascii="Times New Roman" w:hAnsi="Times New Roman"/>
          <w:b/>
          <w:sz w:val="28"/>
          <w:szCs w:val="20"/>
          <w:lang w:eastAsia="ru-RU"/>
        </w:rPr>
      </w:r>
    </w:p>
    <w:p>
      <w:pPr>
        <w:pStyle w:val="Normal"/>
        <w:widowControl w:val="false"/>
        <w:spacing w:lineRule="auto" w:line="240" w:before="0" w:after="0"/>
        <w:rPr>
          <w:rFonts w:ascii="Times New Roman" w:hAnsi="Times New Roman" w:eastAsia="Times New Roman" w:cs="Times New Roman"/>
          <w:b/>
          <w:b/>
          <w:sz w:val="28"/>
          <w:szCs w:val="20"/>
          <w:lang w:eastAsia="ru-RU"/>
        </w:rPr>
      </w:pPr>
      <w:r>
        <w:rPr>
          <w:rFonts w:eastAsia="Times New Roman" w:cs="Times New Roman" w:ascii="Times New Roman" w:hAnsi="Times New Roman"/>
          <w:b/>
          <w:sz w:val="28"/>
          <w:szCs w:val="20"/>
          <w:lang w:eastAsia="ru-RU"/>
        </w:rPr>
      </w:r>
    </w:p>
    <w:p>
      <w:pPr>
        <w:pStyle w:val="Normal"/>
        <w:widowControl w:val="false"/>
        <w:spacing w:lineRule="auto" w:line="240" w:before="0" w:after="0"/>
        <w:rPr>
          <w:rFonts w:ascii="Times New Roman" w:hAnsi="Times New Roman" w:eastAsia="Times New Roman" w:cs="Times New Roman"/>
          <w:b/>
          <w:b/>
          <w:sz w:val="28"/>
          <w:szCs w:val="20"/>
          <w:lang w:eastAsia="ru-RU"/>
        </w:rPr>
      </w:pPr>
      <w:r>
        <w:rPr>
          <w:rFonts w:eastAsia="Times New Roman" w:cs="Times New Roman" w:ascii="Times New Roman" w:hAnsi="Times New Roman"/>
          <w:b/>
          <w:sz w:val="28"/>
          <w:szCs w:val="20"/>
          <w:lang w:eastAsia="ru-RU"/>
        </w:rPr>
      </w:r>
    </w:p>
    <w:p>
      <w:pPr>
        <w:pStyle w:val="Normal"/>
        <w:spacing w:lineRule="auto" w:line="240" w:before="0" w:after="0"/>
        <w:jc w:val="right"/>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Приложение № 2</w:t>
      </w:r>
    </w:p>
    <w:p>
      <w:pPr>
        <w:pStyle w:val="Normal"/>
        <w:spacing w:lineRule="auto" w:line="240" w:before="0" w:after="0"/>
        <w:jc w:val="right"/>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к Административному регламенту  </w:t>
      </w:r>
    </w:p>
    <w:p>
      <w:pPr>
        <w:pStyle w:val="Normal"/>
        <w:spacing w:lineRule="auto" w:line="240" w:before="0" w:after="0"/>
        <w:jc w:val="right"/>
        <w:rPr>
          <w:rFonts w:ascii="Times New Roman" w:hAnsi="Times New Roman" w:eastAsia="Times New Roman" w:cs="Times New Roman"/>
          <w:bCs/>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предоставления государственной услуги </w:t>
      </w:r>
      <w:r>
        <w:rPr>
          <w:rFonts w:eastAsia="Times New Roman" w:cs="Times New Roman" w:ascii="Times New Roman" w:hAnsi="Times New Roman"/>
          <w:bCs/>
          <w:sz w:val="24"/>
          <w:szCs w:val="24"/>
          <w:lang w:eastAsia="ru-RU"/>
        </w:rPr>
        <w:t xml:space="preserve"> </w:t>
      </w:r>
    </w:p>
    <w:p>
      <w:pPr>
        <w:pStyle w:val="Normal"/>
        <w:spacing w:lineRule="auto" w:line="240" w:before="0" w:after="0"/>
        <w:jc w:val="right"/>
        <w:rPr>
          <w:rFonts w:ascii="Times New Roman" w:hAnsi="Times New Roman" w:eastAsia="Times New Roman" w:cs="Times New Roman"/>
          <w:bCs/>
          <w:sz w:val="24"/>
          <w:szCs w:val="24"/>
          <w:lang w:eastAsia="ru-RU"/>
        </w:rPr>
      </w:pPr>
      <w:r>
        <w:rPr>
          <w:rFonts w:eastAsia="Times New Roman" w:cs="Times New Roman" w:ascii="Times New Roman" w:hAnsi="Times New Roman"/>
          <w:bCs/>
          <w:sz w:val="24"/>
          <w:szCs w:val="24"/>
          <w:lang w:eastAsia="ru-RU"/>
        </w:rPr>
        <w:t xml:space="preserve">                                                                   </w:t>
      </w:r>
      <w:r>
        <w:rPr>
          <w:rFonts w:eastAsia="Times New Roman" w:cs="Times New Roman" w:ascii="Times New Roman" w:hAnsi="Times New Roman"/>
          <w:bCs/>
          <w:sz w:val="24"/>
          <w:szCs w:val="24"/>
          <w:lang w:eastAsia="ru-RU"/>
        </w:rPr>
        <w:t xml:space="preserve">«Назначение ежемесячной денежной выплаты на содержание ребенка в семье опекуна (попечителя) </w:t>
      </w:r>
    </w:p>
    <w:p>
      <w:pPr>
        <w:pStyle w:val="Normal"/>
        <w:spacing w:lineRule="auto" w:line="240" w:before="0" w:after="0"/>
        <w:jc w:val="right"/>
        <w:rPr>
          <w:rFonts w:ascii="Times New Roman" w:hAnsi="Times New Roman" w:eastAsia="Times New Roman" w:cs="Times New Roman"/>
          <w:bCs/>
          <w:sz w:val="24"/>
          <w:szCs w:val="24"/>
          <w:lang w:eastAsia="ru-RU"/>
        </w:rPr>
      </w:pPr>
      <w:r>
        <w:rPr>
          <w:rFonts w:eastAsia="Times New Roman" w:cs="Times New Roman" w:ascii="Times New Roman" w:hAnsi="Times New Roman"/>
          <w:bCs/>
          <w:sz w:val="24"/>
          <w:szCs w:val="24"/>
          <w:lang w:eastAsia="ru-RU"/>
        </w:rPr>
        <w:t>и приемной семье»</w:t>
      </w:r>
    </w:p>
    <w:p>
      <w:pPr>
        <w:pStyle w:val="Normal"/>
        <w:spacing w:lineRule="auto" w:line="240" w:before="0" w:after="0"/>
        <w:jc w:val="right"/>
        <w:rPr>
          <w:rFonts w:ascii="Times New Roman" w:hAnsi="Times New Roman" w:eastAsia="Times New Roman" w:cs="Times New Roman"/>
          <w:bCs/>
          <w:sz w:val="24"/>
          <w:szCs w:val="24"/>
          <w:lang w:eastAsia="ru-RU"/>
        </w:rPr>
      </w:pPr>
      <w:r>
        <w:rPr>
          <w:rFonts w:eastAsia="Times New Roman" w:cs="Times New Roman" w:ascii="Times New Roman" w:hAnsi="Times New Roman"/>
          <w:bCs/>
          <w:sz w:val="24"/>
          <w:szCs w:val="24"/>
          <w:lang w:eastAsia="ru-RU"/>
        </w:rPr>
      </w:r>
    </w:p>
    <w:p>
      <w:pPr>
        <w:pStyle w:val="Normal"/>
        <w:numPr>
          <w:ilvl w:val="0"/>
          <w:numId w:val="0"/>
        </w:numPr>
        <w:spacing w:lineRule="auto" w:line="240" w:before="0" w:after="0"/>
        <w:ind w:left="5160" w:hanging="0"/>
        <w:jc w:val="right"/>
        <w:outlineLvl w:val="0"/>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mc:AlternateContent>
          <mc:Choice Requires="wps">
            <w:drawing>
              <wp:anchor behindDoc="0" distT="4445" distB="0" distL="4445" distR="0" simplePos="0" locked="0" layoutInCell="0" allowOverlap="1" relativeHeight="2" wp14:anchorId="1DCA5EFA">
                <wp:simplePos x="0" y="0"/>
                <wp:positionH relativeFrom="column">
                  <wp:posOffset>-624840</wp:posOffset>
                </wp:positionH>
                <wp:positionV relativeFrom="paragraph">
                  <wp:posOffset>-571500</wp:posOffset>
                </wp:positionV>
                <wp:extent cx="1372870" cy="458470"/>
                <wp:effectExtent l="0" t="0" r="19050" b="19050"/>
                <wp:wrapNone/>
                <wp:docPr id="1" name="Прямоугольник 4"/>
                <a:graphic xmlns:a="http://schemas.openxmlformats.org/drawingml/2006/main">
                  <a:graphicData uri="http://schemas.microsoft.com/office/word/2010/wordprocessingShape">
                    <wps:wsp>
                      <wps:cNvSpPr/>
                      <wps:spPr>
                        <a:xfrm>
                          <a:off x="0" y="0"/>
                          <a:ext cx="1372320" cy="457920"/>
                        </a:xfrm>
                        <a:prstGeom prst="rect">
                          <a:avLst/>
                        </a:prstGeom>
                        <a:solidFill>
                          <a:srgbClr val="ffffff"/>
                        </a:solidFill>
                        <a:ln w="9525">
                          <a:solidFill>
                            <a:srgbClr val="ffffff"/>
                          </a:solidFill>
                          <a:miter/>
                        </a:ln>
                      </wps:spPr>
                      <wps:style>
                        <a:lnRef idx="0"/>
                        <a:fillRef idx="0"/>
                        <a:effectRef idx="0"/>
                        <a:fontRef idx="minor"/>
                      </wps:style>
                      <wps:txbx>
                        <w:txbxContent>
                          <w:p>
                            <w:pPr>
                              <w:pStyle w:val="Style76"/>
                              <w:suppressAutoHyphens w:val="true"/>
                              <w:spacing w:before="0" w:after="200"/>
                              <w:rPr>
                                <w:color w:val="000000"/>
                              </w:rPr>
                            </w:pPr>
                            <w:r>
                              <w:rPr>
                                <w:color w:val="000000"/>
                              </w:rPr>
                            </w:r>
                          </w:p>
                        </w:txbxContent>
                      </wps:txbx>
                      <wps:bodyPr anchor="t" upright="1">
                        <a:noAutofit/>
                      </wps:bodyPr>
                    </wps:wsp>
                  </a:graphicData>
                </a:graphic>
              </wp:anchor>
            </w:drawing>
          </mc:Choice>
          <mc:Fallback>
            <w:pict>
              <v:rect id="shape_0" ID="Прямоугольник 4" path="m0,0l-2147483645,0l-2147483645,-2147483646l0,-2147483646xe" fillcolor="white" stroked="t" o:allowincell="f" style="position:absolute;margin-left:-49.2pt;margin-top:-45pt;width:108pt;height:36pt;mso-wrap-style:none;v-text-anchor:middle" wp14:anchorId="1DCA5EFA">
                <v:fill o:detectmouseclick="t" type="solid" color2="black"/>
                <v:stroke color="white" weight="9360" joinstyle="miter" endcap="flat"/>
                <v:textbox>
                  <w:txbxContent>
                    <w:p>
                      <w:pPr>
                        <w:pStyle w:val="Style76"/>
                        <w:suppressAutoHyphens w:val="true"/>
                        <w:spacing w:before="0" w:after="200"/>
                        <w:rPr>
                          <w:color w:val="000000"/>
                        </w:rPr>
                      </w:pPr>
                      <w:r>
                        <w:rPr>
                          <w:color w:val="000000"/>
                        </w:rPr>
                      </w:r>
                    </w:p>
                  </w:txbxContent>
                </v:textbox>
                <w10:wrap type="none"/>
              </v:rect>
            </w:pict>
          </mc:Fallback>
        </mc:AlternateContent>
      </w:r>
    </w:p>
    <w:p>
      <w:pPr>
        <w:pStyle w:val="Normal"/>
        <w:spacing w:lineRule="auto" w:line="240" w:before="0" w:after="0"/>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left="4820" w:hanging="0"/>
        <w:jc w:val="both"/>
        <w:rPr>
          <w:rFonts w:ascii="Times New Roman" w:hAnsi="Times New Roman" w:eastAsia="Times New Roman" w:cs="Times New Roman"/>
          <w:sz w:val="24"/>
          <w:szCs w:val="28"/>
          <w:lang w:eastAsia="ru-RU"/>
        </w:rPr>
      </w:pPr>
      <w:r>
        <w:rPr>
          <w:rFonts w:eastAsia="Times New Roman" w:cs="Times New Roman" w:ascii="Times New Roman" w:hAnsi="Times New Roman"/>
          <w:sz w:val="24"/>
          <w:szCs w:val="28"/>
          <w:lang w:eastAsia="ru-RU"/>
        </w:rPr>
        <w:t>Главе муниципального образования «Рославльский район» Смоленской области</w:t>
      </w:r>
    </w:p>
    <w:p>
      <w:pPr>
        <w:pStyle w:val="Normal"/>
        <w:spacing w:lineRule="auto" w:line="240" w:before="0" w:after="0"/>
        <w:ind w:left="4820" w:hanging="0"/>
        <w:jc w:val="both"/>
        <w:rPr>
          <w:rFonts w:ascii="Times New Roman" w:hAnsi="Times New Roman" w:eastAsia="Times New Roman" w:cs="Times New Roman"/>
          <w:sz w:val="24"/>
          <w:szCs w:val="28"/>
          <w:lang w:eastAsia="ru-RU"/>
        </w:rPr>
      </w:pPr>
      <w:r>
        <w:rPr>
          <w:rFonts w:eastAsia="Times New Roman" w:cs="Times New Roman" w:ascii="Times New Roman" w:hAnsi="Times New Roman"/>
          <w:sz w:val="24"/>
          <w:szCs w:val="28"/>
          <w:lang w:eastAsia="ru-RU"/>
        </w:rPr>
        <w:t>_____________________________________</w:t>
      </w:r>
    </w:p>
    <w:p>
      <w:pPr>
        <w:pStyle w:val="Normal"/>
        <w:pBdr>
          <w:bottom w:val="single" w:sz="12" w:space="1" w:color="000000"/>
        </w:pBdr>
        <w:spacing w:lineRule="auto" w:line="240" w:before="0" w:after="0"/>
        <w:ind w:left="4820" w:hanging="0"/>
        <w:jc w:val="both"/>
        <w:rPr>
          <w:rFonts w:ascii="Times New Roman" w:hAnsi="Times New Roman" w:eastAsia="Times New Roman" w:cs="Times New Roman"/>
          <w:sz w:val="24"/>
          <w:szCs w:val="28"/>
          <w:vertAlign w:val="superscript"/>
          <w:lang w:eastAsia="ru-RU"/>
        </w:rPr>
      </w:pPr>
      <w:r>
        <w:rPr>
          <w:rFonts w:eastAsia="Times New Roman" w:cs="Times New Roman" w:ascii="Times New Roman" w:hAnsi="Times New Roman"/>
          <w:sz w:val="24"/>
          <w:szCs w:val="28"/>
          <w:lang w:eastAsia="ru-RU"/>
        </w:rPr>
        <w:t xml:space="preserve">                             </w:t>
      </w:r>
      <w:r>
        <w:rPr>
          <w:rFonts w:eastAsia="Times New Roman" w:cs="Times New Roman" w:ascii="Times New Roman" w:hAnsi="Times New Roman"/>
          <w:sz w:val="24"/>
          <w:szCs w:val="28"/>
          <w:vertAlign w:val="superscript"/>
          <w:lang w:eastAsia="ru-RU"/>
        </w:rPr>
        <w:t>(инициалы, фамилия)</w:t>
      </w:r>
    </w:p>
    <w:p>
      <w:pPr>
        <w:pStyle w:val="Normal"/>
        <w:spacing w:lineRule="auto" w:line="240" w:before="0" w:after="0"/>
        <w:ind w:left="4820" w:hanging="0"/>
        <w:jc w:val="both"/>
        <w:rPr>
          <w:rFonts w:ascii="Times New Roman" w:hAnsi="Times New Roman" w:eastAsia="Times New Roman" w:cs="Times New Roman"/>
          <w:sz w:val="24"/>
          <w:szCs w:val="28"/>
          <w:lang w:eastAsia="ru-RU"/>
        </w:rPr>
      </w:pPr>
      <w:r>
        <w:rPr>
          <w:rFonts w:eastAsia="Times New Roman" w:cs="Times New Roman" w:ascii="Times New Roman" w:hAnsi="Times New Roman"/>
          <w:sz w:val="24"/>
          <w:szCs w:val="28"/>
          <w:lang w:eastAsia="ru-RU"/>
        </w:rPr>
        <w:t>____________________________________________________________________________________________________________________________________________________</w:t>
      </w:r>
    </w:p>
    <w:p>
      <w:pPr>
        <w:pStyle w:val="Normal"/>
        <w:spacing w:lineRule="auto" w:line="240" w:before="0" w:after="0"/>
        <w:ind w:left="4820" w:hanging="0"/>
        <w:jc w:val="both"/>
        <w:rPr>
          <w:rFonts w:ascii="Times New Roman" w:hAnsi="Times New Roman" w:eastAsia="Times New Roman" w:cs="Times New Roman"/>
          <w:sz w:val="24"/>
          <w:szCs w:val="28"/>
          <w:vertAlign w:val="superscript"/>
          <w:lang w:eastAsia="ru-RU"/>
        </w:rPr>
      </w:pPr>
      <w:r>
        <w:rPr>
          <w:rFonts w:eastAsia="Times New Roman" w:cs="Times New Roman" w:ascii="Times New Roman" w:hAnsi="Times New Roman"/>
          <w:sz w:val="24"/>
          <w:szCs w:val="28"/>
          <w:vertAlign w:val="superscript"/>
          <w:lang w:eastAsia="ru-RU"/>
        </w:rPr>
        <w:t>(указываются реквизиты заявителя, номера телефонов)</w:t>
      </w:r>
    </w:p>
    <w:p>
      <w:pPr>
        <w:pStyle w:val="Normal"/>
        <w:spacing w:lineRule="auto" w:line="240" w:before="0" w:after="0"/>
        <w:jc w:val="righ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r>
    </w:p>
    <w:p>
      <w:pPr>
        <w:pStyle w:val="Normal"/>
        <w:spacing w:lineRule="auto" w:line="240" w:before="0" w:after="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Заявление</w:t>
      </w:r>
    </w:p>
    <w:p>
      <w:pPr>
        <w:pStyle w:val="Normal"/>
        <w:spacing w:lineRule="auto" w:line="240" w:before="0" w:after="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об исправлении опечаток и (или) ошибок в документе, являющегося результатом предоставления государственной услуги</w:t>
      </w:r>
    </w:p>
    <w:p>
      <w:pPr>
        <w:pStyle w:val="Normal"/>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r>
    </w:p>
    <w:p>
      <w:pPr>
        <w:pStyle w:val="Normal"/>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 xml:space="preserve">В тексте ___________________________________________________________ </w:t>
      </w:r>
    </w:p>
    <w:p>
      <w:pPr>
        <w:pStyle w:val="Normal"/>
        <w:spacing w:lineRule="auto" w:line="240" w:before="0" w:after="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0"/>
          <w:szCs w:val="20"/>
          <w:lang w:eastAsia="ru-RU"/>
        </w:rPr>
        <w:t>(наименование, реквизиты документа</w:t>
      </w:r>
      <w:r>
        <w:rPr>
          <w:rFonts w:eastAsia="Times New Roman" w:cs="Times New Roman" w:ascii="Times New Roman" w:hAnsi="Times New Roman"/>
          <w:color w:val="000000"/>
          <w:sz w:val="28"/>
          <w:szCs w:val="28"/>
          <w:lang w:eastAsia="ru-RU"/>
        </w:rPr>
        <w:t>)</w:t>
      </w:r>
    </w:p>
    <w:p>
      <w:pPr>
        <w:pStyle w:val="Normal"/>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 xml:space="preserve">являющегося результатом предоставления муниципальной услуги, по заявлению от________№______, допущена опечатка и (или) ошибка, а именно: </w:t>
      </w:r>
    </w:p>
    <w:p>
      <w:pPr>
        <w:pStyle w:val="Normal"/>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 xml:space="preserve">____________________________________________________________________ </w:t>
      </w:r>
    </w:p>
    <w:p>
      <w:pPr>
        <w:pStyle w:val="Normal"/>
        <w:spacing w:lineRule="auto" w:line="240" w:before="0" w:after="0"/>
        <w:jc w:val="center"/>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t>(указать где и какая ошибка (опечатка) допущена)</w:t>
      </w:r>
    </w:p>
    <w:p>
      <w:pPr>
        <w:pStyle w:val="Normal"/>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 xml:space="preserve">Прошу исправить допущенную опечатку и (или) ошибку без изменения содержания документа, указав следующее: </w:t>
      </w:r>
    </w:p>
    <w:p>
      <w:pPr>
        <w:pStyle w:val="Normal"/>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____________________________________________________________________</w:t>
      </w:r>
    </w:p>
    <w:p>
      <w:pPr>
        <w:pStyle w:val="Normal"/>
        <w:spacing w:lineRule="auto" w:line="240" w:before="0" w:after="0"/>
        <w:jc w:val="center"/>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t>(указать правильный вариант)</w:t>
      </w:r>
    </w:p>
    <w:p>
      <w:pPr>
        <w:pStyle w:val="Normal"/>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r>
    </w:p>
    <w:p>
      <w:pPr>
        <w:pStyle w:val="Normal"/>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Приложение:_________________________________________________________</w:t>
      </w:r>
    </w:p>
    <w:p>
      <w:pPr>
        <w:pStyle w:val="Normal"/>
        <w:numPr>
          <w:ilvl w:val="0"/>
          <w:numId w:val="0"/>
        </w:numPr>
        <w:spacing w:lineRule="auto" w:line="240" w:before="0" w:after="0"/>
        <w:ind w:left="0" w:hanging="0"/>
        <w:outlineLvl w:val="0"/>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numPr>
          <w:ilvl w:val="0"/>
          <w:numId w:val="0"/>
        </w:numPr>
        <w:spacing w:lineRule="auto" w:line="240" w:before="0" w:after="0"/>
        <w:ind w:left="0" w:hanging="0"/>
        <w:outlineLvl w:val="0"/>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Информацию получу____________________________________</w:t>
      </w:r>
    </w:p>
    <w:p>
      <w:pPr>
        <w:pStyle w:val="Normal"/>
        <w:spacing w:lineRule="auto" w:line="240" w:before="0" w:after="0"/>
        <w:jc w:val="center"/>
        <w:rPr>
          <w:rFonts w:ascii="Times New Roman" w:hAnsi="Times New Roman" w:eastAsia="Times New Roman" w:cs="Times New Roman"/>
          <w:sz w:val="20"/>
          <w:szCs w:val="20"/>
          <w:lang w:eastAsia="ru-RU"/>
        </w:rPr>
      </w:pPr>
      <w:r>
        <w:rPr>
          <w:rFonts w:eastAsia="Times New Roman" w:cs="Times New Roman" w:ascii="Times New Roman" w:hAnsi="Times New Roman"/>
          <w:sz w:val="20"/>
          <w:szCs w:val="20"/>
          <w:lang w:eastAsia="ru-RU"/>
        </w:rPr>
        <w:t>(лично, по почте)</w:t>
      </w:r>
    </w:p>
    <w:p>
      <w:pPr>
        <w:pStyle w:val="Normal"/>
        <w:spacing w:lineRule="auto" w:line="240" w:before="0" w:after="0"/>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___________________                                                                   ______________</w:t>
      </w:r>
    </w:p>
    <w:p>
      <w:pPr>
        <w:pStyle w:val="Normal"/>
        <w:tabs>
          <w:tab w:val="clear" w:pos="708"/>
          <w:tab w:val="center" w:pos="4677" w:leader="none"/>
          <w:tab w:val="left" w:pos="7695" w:leader="none"/>
        </w:tabs>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(дата)                                                                                                          (подпись)                                                                     </w:t>
      </w:r>
    </w:p>
    <w:p>
      <w:pPr>
        <w:pStyle w:val="Normal"/>
        <w:spacing w:lineRule="auto" w:line="240" w:before="0" w:after="0"/>
        <w:ind w:firstLine="709"/>
        <w:jc w:val="both"/>
        <w:rPr>
          <w:rFonts w:ascii="Times New Roman" w:hAnsi="Times New Roman" w:eastAsia="" w:cs="Times New Roman" w:eastAsiaTheme="minorEastAsia"/>
          <w:sz w:val="28"/>
          <w:szCs w:val="28"/>
          <w:lang w:eastAsia="ru-RU"/>
        </w:rPr>
      </w:pPr>
      <w:r>
        <w:rPr>
          <w:rFonts w:eastAsia="Times New Roman" w:cs="Times New Roman" w:ascii="Times New Roman" w:hAnsi="Times New Roman"/>
          <w:sz w:val="28"/>
          <w:szCs w:val="28"/>
          <w:lang w:eastAsia="ru-RU"/>
        </w:rPr>
        <w:t xml:space="preserve">                                                                                                                                                                                                                                                                               </w:t>
      </w:r>
      <w:bookmarkStart w:id="73" w:name="_Ref63872160"/>
      <w:bookmarkEnd w:id="73"/>
    </w:p>
    <w:p>
      <w:pPr>
        <w:pStyle w:val="Normal"/>
        <w:keepNext w:val="true"/>
        <w:numPr>
          <w:ilvl w:val="0"/>
          <w:numId w:val="0"/>
        </w:numPr>
        <w:tabs>
          <w:tab w:val="clear" w:pos="708"/>
          <w:tab w:val="left" w:pos="5529" w:leader="none"/>
        </w:tabs>
        <w:spacing w:lineRule="auto" w:line="240" w:before="0" w:after="0"/>
        <w:ind w:left="0" w:hanging="0"/>
        <w:jc w:val="both"/>
        <w:outlineLvl w:val="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rPr/>
      </w:pPr>
      <w:r>
        <w:rPr/>
      </w:r>
    </w:p>
    <w:p>
      <w:pPr>
        <w:pStyle w:val="Normal"/>
        <w:spacing w:lineRule="auto" w:line="240" w:before="0" w:after="200"/>
        <w:rPr/>
      </w:pPr>
      <w:r>
        <w:rPr/>
      </w:r>
    </w:p>
    <w:sectPr>
      <w:headerReference w:type="even" r:id="rId6"/>
      <w:headerReference w:type="default" r:id="rId7"/>
      <w:headerReference w:type="first" r:id="rId8"/>
      <w:footerReference w:type="even" r:id="rId9"/>
      <w:footerReference w:type="default" r:id="rId10"/>
      <w:footerReference w:type="first" r:id="rId11"/>
      <w:type w:val="nextPage"/>
      <w:pgSz w:w="11906" w:h="16838"/>
      <w:pgMar w:left="1701" w:right="567" w:gutter="0" w:header="709" w:top="1134" w:footer="709" w:bottom="766"/>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Arial">
    <w:charset w:val="cc"/>
    <w:family w:val="roman"/>
    <w:pitch w:val="variable"/>
  </w:font>
  <w:font w:name="Tahoma">
    <w:charset w:val="cc"/>
    <w:family w:val="roman"/>
    <w:pitch w:val="variable"/>
  </w:font>
  <w:font w:name="Cambria">
    <w:charset w:val="cc"/>
    <w:family w:val="roman"/>
    <w:pitch w:val="variable"/>
  </w:font>
  <w:font w:name="Courier New">
    <w:charset w:val="cc"/>
    <w:family w:val="roman"/>
    <w:pitch w:val="variable"/>
  </w:font>
  <w:font w:name="Liberation Sans">
    <w:altName w:val="Arial"/>
    <w:charset w:val="cc"/>
    <w:family w:val="roman"/>
    <w:pitch w:val="variable"/>
  </w:font>
  <w:font w:name="Verdana">
    <w:charset w:val="cc"/>
    <w:family w:val="roman"/>
    <w:pitch w:val="variable"/>
  </w:font>
  <w:font w:name="Consultant">
    <w:charset w:val="cc"/>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44"/>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44"/>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44"/>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7"/>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875786803"/>
    </w:sdtPr>
    <w:sdtContent>
      <w:p>
        <w:pPr>
          <w:pStyle w:val="Style37"/>
          <w:tabs>
            <w:tab w:val="left" w:pos="3819" w:leader="none"/>
            <w:tab w:val="center" w:pos="4153" w:leader="none"/>
            <w:tab w:val="center" w:pos="4890" w:leader="none"/>
            <w:tab w:val="right" w:pos="8306" w:leader="none"/>
          </w:tabs>
          <w:jc w:val="left"/>
          <w:rPr/>
        </w:pPr>
        <w:r>
          <w:rPr/>
          <w:tab/>
          <w:tab/>
          <w:tab/>
        </w:r>
        <w:r>
          <w:rPr/>
          <w:fldChar w:fldCharType="begin"/>
        </w:r>
        <w:r>
          <w:rPr/>
          <w:instrText> PAGE </w:instrText>
        </w:r>
        <w:r>
          <w:rPr/>
          <w:fldChar w:fldCharType="separate"/>
        </w:r>
        <w:r>
          <w:rPr/>
          <w:t>35</w:t>
        </w:r>
        <w:r>
          <w:rPr/>
          <w:fldChar w:fldCharType="end"/>
        </w:r>
      </w:p>
    </w:sdtContent>
  </w:sdt>
  <w:p>
    <w:pPr>
      <w:pStyle w:val="Style37"/>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1201900185"/>
    </w:sdtPr>
    <w:sdtContent>
      <w:p>
        <w:pPr>
          <w:pStyle w:val="Style37"/>
          <w:tabs>
            <w:tab w:val="left" w:pos="3819" w:leader="none"/>
            <w:tab w:val="center" w:pos="4153" w:leader="none"/>
            <w:tab w:val="center" w:pos="4890" w:leader="none"/>
            <w:tab w:val="right" w:pos="8306" w:leader="none"/>
          </w:tabs>
          <w:jc w:val="left"/>
          <w:rPr/>
        </w:pPr>
        <w:r>
          <w:rPr/>
          <w:tab/>
          <w:tab/>
          <w:tab/>
        </w:r>
        <w:r>
          <w:rPr/>
          <w:fldChar w:fldCharType="begin"/>
        </w:r>
        <w:r>
          <w:rPr/>
          <w:instrText> PAGE </w:instrText>
        </w:r>
        <w:r>
          <w:rPr/>
          <w:fldChar w:fldCharType="separate"/>
        </w:r>
        <w:r>
          <w:rPr/>
          <w:t>35</w:t>
        </w:r>
        <w:r>
          <w:rPr/>
          <w:fldChar w:fldCharType="end"/>
        </w:r>
      </w:p>
    </w:sdtContent>
  </w:sdt>
  <w:p>
    <w:pPr>
      <w:pStyle w:val="Style37"/>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lvl w:ilvl="0">
      <w:start w:val="1"/>
      <w:numFmt w:val="decimal"/>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3">
    <w:lvl w:ilvl="0">
      <w:start w:val="1"/>
      <w:numFmt w:val="decimal"/>
      <w:lvlText w:val="%1)"/>
      <w:lvlJc w:val="left"/>
      <w:pPr>
        <w:tabs>
          <w:tab w:val="num" w:pos="0"/>
        </w:tabs>
        <w:ind w:left="1440" w:hanging="360"/>
      </w:pPr>
      <w:rPr>
        <w:rFonts w:ascii="Times New Roman" w:hAnsi="Times New Roman" w:eastAsia="Calibri" w:cs="Times New Roman"/>
      </w:r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lvl w:ilvl="0">
      <w:start w:val="1"/>
      <w:numFmt w:val="decimal"/>
      <w:lvlText w:val="%1."/>
      <w:lvlJc w:val="left"/>
      <w:pPr>
        <w:tabs>
          <w:tab w:val="num" w:pos="0"/>
        </w:tabs>
        <w:ind w:left="720" w:hanging="360"/>
      </w:pPr>
    </w:lvl>
    <w:lvl w:ilvl="1">
      <w:start w:val="1"/>
      <w:numFmt w:val="decimal"/>
      <w:lvlText w:val="%1.%2."/>
      <w:lvlJc w:val="left"/>
      <w:pPr>
        <w:tabs>
          <w:tab w:val="num" w:pos="0"/>
        </w:tabs>
        <w:ind w:left="1842" w:hanging="1275"/>
      </w:pPr>
    </w:lvl>
    <w:lvl w:ilvl="2">
      <w:start w:val="1"/>
      <w:numFmt w:val="decimal"/>
      <w:lvlText w:val="%1.%2.%3."/>
      <w:lvlJc w:val="left"/>
      <w:pPr>
        <w:tabs>
          <w:tab w:val="num" w:pos="0"/>
        </w:tabs>
        <w:ind w:left="2049" w:hanging="1275"/>
      </w:pPr>
    </w:lvl>
    <w:lvl w:ilvl="3">
      <w:start w:val="1"/>
      <w:numFmt w:val="decimal"/>
      <w:lvlText w:val="%1.%2.%3.%4."/>
      <w:lvlJc w:val="left"/>
      <w:pPr>
        <w:tabs>
          <w:tab w:val="num" w:pos="0"/>
        </w:tabs>
        <w:ind w:left="2256" w:hanging="1275"/>
      </w:pPr>
    </w:lvl>
    <w:lvl w:ilvl="4">
      <w:start w:val="1"/>
      <w:numFmt w:val="decimal"/>
      <w:lvlText w:val="%1.%2.%3.%4.%5."/>
      <w:lvlJc w:val="left"/>
      <w:pPr>
        <w:tabs>
          <w:tab w:val="num" w:pos="0"/>
        </w:tabs>
        <w:ind w:left="2463" w:hanging="1275"/>
      </w:pPr>
    </w:lvl>
    <w:lvl w:ilvl="5">
      <w:start w:val="1"/>
      <w:numFmt w:val="decimal"/>
      <w:lvlText w:val="%1.%2.%3.%4.%5.%6."/>
      <w:lvlJc w:val="left"/>
      <w:pPr>
        <w:tabs>
          <w:tab w:val="num" w:pos="0"/>
        </w:tabs>
        <w:ind w:left="2670" w:hanging="1275"/>
      </w:pPr>
    </w:lvl>
    <w:lvl w:ilvl="6">
      <w:start w:val="1"/>
      <w:numFmt w:val="decimal"/>
      <w:lvlText w:val="%1.%2.%3.%4.%5.%6.%7."/>
      <w:lvlJc w:val="left"/>
      <w:pPr>
        <w:tabs>
          <w:tab w:val="num" w:pos="0"/>
        </w:tabs>
        <w:ind w:left="3042" w:hanging="1440"/>
      </w:pPr>
    </w:lvl>
    <w:lvl w:ilvl="7">
      <w:start w:val="1"/>
      <w:numFmt w:val="decimal"/>
      <w:lvlText w:val="%1.%2.%3.%4.%5.%6.%7.%8."/>
      <w:lvlJc w:val="left"/>
      <w:pPr>
        <w:tabs>
          <w:tab w:val="num" w:pos="0"/>
        </w:tabs>
        <w:ind w:left="3249" w:hanging="1440"/>
      </w:pPr>
    </w:lvl>
    <w:lvl w:ilvl="8">
      <w:start w:val="1"/>
      <w:numFmt w:val="decimal"/>
      <w:lvlText w:val="%1.%2.%3.%4.%5.%6.%7.%8.%9."/>
      <w:lvlJc w:val="left"/>
      <w:pPr>
        <w:tabs>
          <w:tab w:val="num" w:pos="0"/>
        </w:tabs>
        <w:ind w:left="3816" w:hanging="1800"/>
      </w:pPr>
    </w:lvl>
  </w:abstractNum>
  <w:abstractNum w:abstractNumId="6">
    <w:lvl w:ilvl="0">
      <w:start w:val="1"/>
      <w:numFmt w:val="decimal"/>
      <w:lvlText w:val="%1."/>
      <w:lvlJc w:val="left"/>
      <w:pPr>
        <w:tabs>
          <w:tab w:val="num" w:pos="0"/>
        </w:tabs>
        <w:ind w:left="786" w:hanging="360"/>
      </w:pPr>
      <w:rPr>
        <w:sz w:val="24"/>
        <w:szCs w:val="24"/>
        <w:rFonts w:ascii="Times New Roman" w:hAnsi="Times New Roman" w:cs="Times New Roman"/>
      </w:rPr>
    </w:lvl>
    <w:lvl w:ilvl="1">
      <w:start w:val="1"/>
      <w:numFmt w:val="decimal"/>
      <w:lvlText w:val="%1.%2."/>
      <w:lvlJc w:val="left"/>
      <w:pPr>
        <w:tabs>
          <w:tab w:val="num" w:pos="0"/>
        </w:tabs>
        <w:ind w:left="1572" w:hanging="720"/>
      </w:pPr>
      <w:rPr>
        <w:sz w:val="24"/>
        <w:i w:val="false"/>
        <w:b w:val="false"/>
        <w:szCs w:val="24"/>
        <w:color w:val="auto"/>
      </w:rPr>
    </w:lvl>
    <w:lvl w:ilvl="2">
      <w:start w:val="1"/>
      <w:numFmt w:val="decimal"/>
      <w:lvlText w:val="%1.%2.%3."/>
      <w:lvlJc w:val="left"/>
      <w:pPr>
        <w:tabs>
          <w:tab w:val="num" w:pos="0"/>
        </w:tabs>
        <w:ind w:left="1288" w:hanging="720"/>
      </w:pPr>
      <w:rPr>
        <w:sz w:val="24"/>
        <w:szCs w:val="24"/>
      </w:rPr>
    </w:lvl>
    <w:lvl w:ilvl="3">
      <w:start w:val="1"/>
      <w:numFmt w:val="decimal"/>
      <w:lvlText w:val="%1.%2.%3.%4."/>
      <w:lvlJc w:val="left"/>
      <w:pPr>
        <w:tabs>
          <w:tab w:val="num" w:pos="0"/>
        </w:tabs>
        <w:ind w:left="1980" w:hanging="1080"/>
      </w:pPr>
    </w:lvl>
    <w:lvl w:ilvl="4">
      <w:start w:val="1"/>
      <w:numFmt w:val="russianLower"/>
      <w:lvlText w:val="%5."/>
      <w:lvlJc w:val="left"/>
      <w:pPr>
        <w:tabs>
          <w:tab w:val="num" w:pos="0"/>
        </w:tabs>
        <w:ind w:left="2160" w:hanging="1080"/>
      </w:pPr>
    </w:lvl>
    <w:lvl w:ilvl="5">
      <w:start w:val="1"/>
      <w:numFmt w:val="decimal"/>
      <w:lvlText w:val="%1.%2.%3.%4.%5.%6."/>
      <w:lvlJc w:val="left"/>
      <w:pPr>
        <w:tabs>
          <w:tab w:val="num" w:pos="0"/>
        </w:tabs>
        <w:ind w:left="2700" w:hanging="1440"/>
      </w:pPr>
    </w:lvl>
    <w:lvl w:ilvl="6">
      <w:start w:val="1"/>
      <w:numFmt w:val="decimal"/>
      <w:lvlText w:val="%1.%2.%3.%4.%5.%6.%7."/>
      <w:lvlJc w:val="left"/>
      <w:pPr>
        <w:tabs>
          <w:tab w:val="num" w:pos="0"/>
        </w:tabs>
        <w:ind w:left="3240" w:hanging="1800"/>
      </w:pPr>
    </w:lvl>
    <w:lvl w:ilvl="7">
      <w:start w:val="1"/>
      <w:numFmt w:val="decimal"/>
      <w:lvlText w:val="%1.%2.%3.%4.%5.%6.%7.%8."/>
      <w:lvlJc w:val="left"/>
      <w:pPr>
        <w:tabs>
          <w:tab w:val="num" w:pos="0"/>
        </w:tabs>
        <w:ind w:left="3420" w:hanging="1800"/>
      </w:pPr>
    </w:lvl>
    <w:lvl w:ilvl="8">
      <w:start w:val="1"/>
      <w:numFmt w:val="decimal"/>
      <w:lvlText w:val="%1.%2.%3.%4.%5.%6.%7.%8.%9."/>
      <w:lvlJc w:val="left"/>
      <w:pPr>
        <w:tabs>
          <w:tab w:val="num" w:pos="0"/>
        </w:tabs>
        <w:ind w:left="3960" w:hanging="2160"/>
      </w:pPr>
    </w:lvl>
  </w:abstractNum>
  <w:abstractNum w:abstractNumId="7">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uiPriority="0" w:semiHidden="1" w:unhideWhenUsed="1"/>
    <w:lsdException w:name="Default Paragraph Font" w:uiPriority="1" w:semiHidden="1" w:unhideWhenUsed="1"/>
    <w:lsdException w:name="Body Text" w:uiPriority="0"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iPriority="0" w:semiHidden="1" w:unhideWhenUsed="1"/>
    <w:lsdException w:name="Body Text First Indent 2" w:uiPriority="0" w:semiHidden="1" w:unhideWhenUsed="1"/>
    <w:lsdException w:name="Note Heading" w:semiHidden="1" w:unhideWhenUsed="1"/>
    <w:lsdException w:name="Body Text 2" w:uiPriority="0" w:semiHidden="1" w:unhideWhenUsed="1"/>
    <w:lsdException w:name="Body Text 3" w:uiPriority="0" w:semiHidden="1" w:unhideWhenUsed="1"/>
    <w:lsdException w:name="Body Text Indent 2" w:semiHidden="1" w:unhideWhenUsed="1"/>
    <w:lsdException w:name="Body Text Indent 3" w:uiPriority="0" w:semiHidden="1" w:unhideWhenUsed="1"/>
    <w:lsdException w:name="Block Text" w:semiHidden="1" w:unhideWhenUsed="1"/>
    <w:lsdException w:name="Hyperlink" w:semiHidden="1" w:unhideWhenUsed="1"/>
    <w:lsdException w:name="FollowedHyperlink" w:uiPriority="0" w:semiHidden="1" w:unhideWhenUsed="1"/>
    <w:lsdException w:name="Strong" w:uiPriority="22" w:qFormat="1"/>
    <w:lsdException w:name="Emphasis" w:uiPriority="0" w:qFormat="1"/>
    <w:lsdException w:name="Document Map" w:semiHidden="1" w:unhideWhenUsed="1"/>
    <w:lsdException w:name="Plain Text" w:uiPriority="0"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ad1e9e"/>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paragraph" w:styleId="1">
    <w:name w:val="Heading 1"/>
    <w:basedOn w:val="Normal"/>
    <w:next w:val="Normal"/>
    <w:link w:val="110"/>
    <w:qFormat/>
    <w:rsid w:val="00c73c6d"/>
    <w:pPr>
      <w:keepNext w:val="true"/>
      <w:spacing w:lineRule="auto" w:line="240" w:before="0" w:after="0"/>
      <w:jc w:val="right"/>
      <w:outlineLvl w:val="0"/>
    </w:pPr>
    <w:rPr>
      <w:rFonts w:ascii="Times New Roman" w:hAnsi="Times New Roman" w:eastAsia="Times New Roman" w:cs="Times New Roman"/>
      <w:b/>
      <w:bCs/>
      <w:i/>
      <w:iCs/>
      <w:sz w:val="24"/>
      <w:szCs w:val="24"/>
      <w:lang w:eastAsia="ru-RU"/>
    </w:rPr>
  </w:style>
  <w:style w:type="paragraph" w:styleId="2">
    <w:name w:val="Heading 2"/>
    <w:basedOn w:val="Normal"/>
    <w:next w:val="Normal"/>
    <w:link w:val="23"/>
    <w:qFormat/>
    <w:rsid w:val="00c73c6d"/>
    <w:pPr>
      <w:keepNext w:val="true"/>
      <w:spacing w:lineRule="auto" w:line="240" w:before="240" w:after="60"/>
      <w:outlineLvl w:val="1"/>
    </w:pPr>
    <w:rPr>
      <w:rFonts w:ascii="Arial" w:hAnsi="Arial" w:eastAsia="Times New Roman" w:cs="Times New Roman"/>
      <w:b/>
      <w:bCs/>
      <w:i/>
      <w:iCs/>
      <w:sz w:val="28"/>
      <w:szCs w:val="28"/>
      <w:lang w:eastAsia="ru-RU"/>
    </w:rPr>
  </w:style>
  <w:style w:type="paragraph" w:styleId="3">
    <w:name w:val="Heading 3"/>
    <w:basedOn w:val="Normal"/>
    <w:next w:val="Normal"/>
    <w:link w:val="30"/>
    <w:qFormat/>
    <w:rsid w:val="00c73c6d"/>
    <w:pPr>
      <w:keepNext w:val="true"/>
      <w:spacing w:lineRule="auto" w:line="240" w:before="240" w:after="60"/>
      <w:outlineLvl w:val="2"/>
    </w:pPr>
    <w:rPr>
      <w:rFonts w:ascii="Arial" w:hAnsi="Arial" w:eastAsia="Times New Roman" w:cs="Arial"/>
      <w:b/>
      <w:bCs/>
      <w:sz w:val="26"/>
      <w:szCs w:val="26"/>
      <w:lang w:eastAsia="ru-RU"/>
    </w:rPr>
  </w:style>
  <w:style w:type="paragraph" w:styleId="4">
    <w:name w:val="Heading 4"/>
    <w:basedOn w:val="Normal"/>
    <w:next w:val="Normal"/>
    <w:link w:val="40"/>
    <w:qFormat/>
    <w:rsid w:val="00c73c6d"/>
    <w:pPr>
      <w:keepNext w:val="true"/>
      <w:overflowPunct w:val="false"/>
      <w:spacing w:lineRule="auto" w:line="216" w:before="0" w:after="0"/>
      <w:jc w:val="center"/>
      <w:textAlignment w:val="baseline"/>
      <w:outlineLvl w:val="3"/>
    </w:pPr>
    <w:rPr>
      <w:rFonts w:ascii="Times New Roman" w:hAnsi="Times New Roman" w:eastAsia="Times New Roman" w:cs="Times New Roman"/>
      <w:b/>
      <w:sz w:val="24"/>
      <w:szCs w:val="20"/>
      <w:lang w:eastAsia="ru-RU"/>
    </w:rPr>
  </w:style>
  <w:style w:type="paragraph" w:styleId="5">
    <w:name w:val="Heading 5"/>
    <w:basedOn w:val="Normal"/>
    <w:next w:val="Normal"/>
    <w:link w:val="50"/>
    <w:qFormat/>
    <w:rsid w:val="00c73c6d"/>
    <w:pPr>
      <w:suppressAutoHyphens w:val="true"/>
      <w:spacing w:lineRule="auto" w:line="240" w:before="240" w:after="60"/>
      <w:outlineLvl w:val="4"/>
    </w:pPr>
    <w:rPr>
      <w:rFonts w:ascii="Times New Roman" w:hAnsi="Times New Roman" w:eastAsia="Times New Roman" w:cs="Times New Roman"/>
      <w:b/>
      <w:bCs/>
      <w:i/>
      <w:iCs/>
      <w:sz w:val="26"/>
      <w:szCs w:val="26"/>
      <w:lang w:eastAsia="ar-SA"/>
    </w:rPr>
  </w:style>
  <w:style w:type="paragraph" w:styleId="6">
    <w:name w:val="Heading 6"/>
    <w:basedOn w:val="Normal"/>
    <w:next w:val="Normal"/>
    <w:link w:val="60"/>
    <w:qFormat/>
    <w:rsid w:val="00c73c6d"/>
    <w:pPr>
      <w:tabs>
        <w:tab w:val="clear" w:pos="708"/>
        <w:tab w:val="left" w:pos="1152" w:leader="none"/>
      </w:tabs>
      <w:spacing w:lineRule="auto" w:line="240" w:before="240" w:after="60"/>
      <w:ind w:left="1152" w:hanging="1152"/>
      <w:jc w:val="both"/>
      <w:outlineLvl w:val="5"/>
    </w:pPr>
    <w:rPr>
      <w:rFonts w:ascii="Times New Roman" w:hAnsi="Times New Roman" w:eastAsia="Calibri" w:cs="Times New Roman"/>
      <w:i/>
      <w:iCs/>
      <w:lang w:eastAsia="ru-RU"/>
    </w:rPr>
  </w:style>
  <w:style w:type="paragraph" w:styleId="7">
    <w:name w:val="Heading 7"/>
    <w:basedOn w:val="Normal"/>
    <w:next w:val="Normal"/>
    <w:link w:val="70"/>
    <w:qFormat/>
    <w:rsid w:val="00c73c6d"/>
    <w:pPr>
      <w:spacing w:lineRule="auto" w:line="240" w:before="240" w:after="60"/>
      <w:jc w:val="center"/>
      <w:outlineLvl w:val="6"/>
    </w:pPr>
    <w:rPr>
      <w:rFonts w:ascii="Times New Roman" w:hAnsi="Times New Roman" w:eastAsia="Calibri" w:cs="Times New Roman"/>
      <w:sz w:val="24"/>
      <w:szCs w:val="24"/>
      <w:lang w:eastAsia="ru-RU"/>
    </w:rPr>
  </w:style>
  <w:style w:type="paragraph" w:styleId="8">
    <w:name w:val="Heading 8"/>
    <w:basedOn w:val="Normal"/>
    <w:next w:val="Normal"/>
    <w:link w:val="80"/>
    <w:qFormat/>
    <w:rsid w:val="00c73c6d"/>
    <w:pPr>
      <w:tabs>
        <w:tab w:val="clear" w:pos="708"/>
        <w:tab w:val="left" w:pos="1440" w:leader="none"/>
      </w:tabs>
      <w:spacing w:lineRule="auto" w:line="240" w:before="240" w:after="60"/>
      <w:ind w:left="1440" w:hanging="1440"/>
      <w:jc w:val="both"/>
      <w:outlineLvl w:val="7"/>
    </w:pPr>
    <w:rPr>
      <w:rFonts w:ascii="Arial" w:hAnsi="Arial" w:eastAsia="Calibri" w:cs="Arial"/>
      <w:i/>
      <w:iCs/>
      <w:sz w:val="20"/>
      <w:szCs w:val="20"/>
      <w:lang w:eastAsia="ru-RU"/>
    </w:rPr>
  </w:style>
  <w:style w:type="paragraph" w:styleId="9">
    <w:name w:val="Heading 9"/>
    <w:basedOn w:val="Normal"/>
    <w:next w:val="Normal"/>
    <w:link w:val="90"/>
    <w:qFormat/>
    <w:rsid w:val="00c73c6d"/>
    <w:pPr>
      <w:tabs>
        <w:tab w:val="clear" w:pos="708"/>
        <w:tab w:val="left" w:pos="1584" w:leader="none"/>
      </w:tabs>
      <w:spacing w:lineRule="auto" w:line="240" w:before="240" w:after="60"/>
      <w:ind w:left="1584" w:hanging="1584"/>
      <w:jc w:val="both"/>
      <w:outlineLvl w:val="8"/>
    </w:pPr>
    <w:rPr>
      <w:rFonts w:ascii="Arial" w:hAnsi="Arial" w:eastAsia="Calibri" w:cs="Arial"/>
      <w:b/>
      <w:bCs/>
      <w:i/>
      <w:iCs/>
      <w:sz w:val="18"/>
      <w:szCs w:val="18"/>
      <w:lang w:eastAsia="ru-RU"/>
    </w:rPr>
  </w:style>
  <w:style w:type="character" w:styleId="DefaultParagraphFont" w:default="1">
    <w:name w:val="Default Paragraph Font"/>
    <w:uiPriority w:val="1"/>
    <w:semiHidden/>
    <w:unhideWhenUsed/>
    <w:qFormat/>
    <w:rPr/>
  </w:style>
  <w:style w:type="character" w:styleId="Style5" w:customStyle="1">
    <w:name w:val="Текст выноски Знак"/>
    <w:basedOn w:val="DefaultParagraphFont"/>
    <w:link w:val="a6"/>
    <w:qFormat/>
    <w:rsid w:val="00ad1e9e"/>
    <w:rPr>
      <w:rFonts w:ascii="Tahoma" w:hAnsi="Tahoma" w:cs="Tahoma"/>
      <w:sz w:val="16"/>
      <w:szCs w:val="16"/>
    </w:rPr>
  </w:style>
  <w:style w:type="character" w:styleId="11" w:customStyle="1">
    <w:name w:val="Заголовок 1 Знак"/>
    <w:basedOn w:val="DefaultParagraphFont"/>
    <w:uiPriority w:val="9"/>
    <w:qFormat/>
    <w:rsid w:val="00c73c6d"/>
    <w:rPr>
      <w:rFonts w:ascii="Cambria" w:hAnsi="Cambria" w:eastAsia="" w:cs="" w:asciiTheme="majorHAnsi" w:cstheme="majorBidi" w:eastAsiaTheme="majorEastAsia" w:hAnsiTheme="majorHAnsi"/>
      <w:b/>
      <w:bCs/>
      <w:color w:val="365F91" w:themeColor="accent1" w:themeShade="bf"/>
      <w:sz w:val="28"/>
      <w:szCs w:val="28"/>
    </w:rPr>
  </w:style>
  <w:style w:type="character" w:styleId="21" w:customStyle="1">
    <w:name w:val="Заголовок 2 Знак"/>
    <w:basedOn w:val="DefaultParagraphFont"/>
    <w:uiPriority w:val="9"/>
    <w:qFormat/>
    <w:rsid w:val="00c73c6d"/>
    <w:rPr>
      <w:rFonts w:ascii="Cambria" w:hAnsi="Cambria" w:eastAsia="" w:cs="" w:asciiTheme="majorHAnsi" w:cstheme="majorBidi" w:eastAsiaTheme="majorEastAsia" w:hAnsiTheme="majorHAnsi"/>
      <w:b/>
      <w:bCs/>
      <w:color w:val="4F81BD" w:themeColor="accent1"/>
      <w:sz w:val="26"/>
      <w:szCs w:val="26"/>
    </w:rPr>
  </w:style>
  <w:style w:type="character" w:styleId="31" w:customStyle="1">
    <w:name w:val="Заголовок 3 Знак"/>
    <w:basedOn w:val="DefaultParagraphFont"/>
    <w:link w:val="3"/>
    <w:qFormat/>
    <w:rsid w:val="00c73c6d"/>
    <w:rPr>
      <w:rFonts w:ascii="Arial" w:hAnsi="Arial" w:eastAsia="Times New Roman" w:cs="Arial"/>
      <w:b/>
      <w:bCs/>
      <w:sz w:val="26"/>
      <w:szCs w:val="26"/>
      <w:lang w:eastAsia="ru-RU"/>
    </w:rPr>
  </w:style>
  <w:style w:type="character" w:styleId="41" w:customStyle="1">
    <w:name w:val="Заголовок 4 Знак"/>
    <w:basedOn w:val="DefaultParagraphFont"/>
    <w:link w:val="4"/>
    <w:qFormat/>
    <w:rsid w:val="00c73c6d"/>
    <w:rPr>
      <w:rFonts w:ascii="Times New Roman" w:hAnsi="Times New Roman" w:eastAsia="Times New Roman" w:cs="Times New Roman"/>
      <w:b/>
      <w:sz w:val="24"/>
      <w:szCs w:val="20"/>
      <w:lang w:eastAsia="ru-RU"/>
    </w:rPr>
  </w:style>
  <w:style w:type="character" w:styleId="51" w:customStyle="1">
    <w:name w:val="Заголовок 5 Знак"/>
    <w:basedOn w:val="DefaultParagraphFont"/>
    <w:link w:val="5"/>
    <w:qFormat/>
    <w:rsid w:val="00c73c6d"/>
    <w:rPr>
      <w:rFonts w:ascii="Times New Roman" w:hAnsi="Times New Roman" w:eastAsia="Times New Roman" w:cs="Times New Roman"/>
      <w:b/>
      <w:bCs/>
      <w:i/>
      <w:iCs/>
      <w:sz w:val="26"/>
      <w:szCs w:val="26"/>
      <w:lang w:eastAsia="ar-SA"/>
    </w:rPr>
  </w:style>
  <w:style w:type="character" w:styleId="61" w:customStyle="1">
    <w:name w:val="Заголовок 6 Знак"/>
    <w:basedOn w:val="DefaultParagraphFont"/>
    <w:link w:val="6"/>
    <w:qFormat/>
    <w:rsid w:val="00c73c6d"/>
    <w:rPr>
      <w:rFonts w:ascii="Times New Roman" w:hAnsi="Times New Roman" w:eastAsia="Calibri" w:cs="Times New Roman"/>
      <w:i/>
      <w:iCs/>
      <w:lang w:eastAsia="ru-RU"/>
    </w:rPr>
  </w:style>
  <w:style w:type="character" w:styleId="71" w:customStyle="1">
    <w:name w:val="Заголовок 7 Знак"/>
    <w:basedOn w:val="DefaultParagraphFont"/>
    <w:link w:val="7"/>
    <w:qFormat/>
    <w:rsid w:val="00c73c6d"/>
    <w:rPr>
      <w:rFonts w:ascii="Times New Roman" w:hAnsi="Times New Roman" w:eastAsia="Calibri" w:cs="Times New Roman"/>
      <w:sz w:val="24"/>
      <w:szCs w:val="24"/>
      <w:lang w:eastAsia="ru-RU"/>
    </w:rPr>
  </w:style>
  <w:style w:type="character" w:styleId="81" w:customStyle="1">
    <w:name w:val="Заголовок 8 Знак"/>
    <w:basedOn w:val="DefaultParagraphFont"/>
    <w:link w:val="8"/>
    <w:qFormat/>
    <w:rsid w:val="00c73c6d"/>
    <w:rPr>
      <w:rFonts w:ascii="Arial" w:hAnsi="Arial" w:eastAsia="Calibri" w:cs="Arial"/>
      <w:i/>
      <w:iCs/>
      <w:sz w:val="20"/>
      <w:szCs w:val="20"/>
      <w:lang w:eastAsia="ru-RU"/>
    </w:rPr>
  </w:style>
  <w:style w:type="character" w:styleId="91" w:customStyle="1">
    <w:name w:val="Заголовок 9 Знак"/>
    <w:basedOn w:val="DefaultParagraphFont"/>
    <w:link w:val="9"/>
    <w:qFormat/>
    <w:rsid w:val="00c73c6d"/>
    <w:rPr>
      <w:rFonts w:ascii="Arial" w:hAnsi="Arial" w:eastAsia="Calibri" w:cs="Arial"/>
      <w:b/>
      <w:bCs/>
      <w:i/>
      <w:iCs/>
      <w:sz w:val="18"/>
      <w:szCs w:val="18"/>
      <w:lang w:eastAsia="ru-RU"/>
    </w:rPr>
  </w:style>
  <w:style w:type="character" w:styleId="Style6" w:customStyle="1">
    <w:name w:val="Основной шрифт"/>
    <w:qFormat/>
    <w:rsid w:val="00c73c6d"/>
    <w:rPr/>
  </w:style>
  <w:style w:type="character" w:styleId="Style7" w:customStyle="1">
    <w:name w:val="Верхний колонтитул Знак"/>
    <w:basedOn w:val="DefaultParagraphFont"/>
    <w:link w:val="a9"/>
    <w:uiPriority w:val="99"/>
    <w:qFormat/>
    <w:rsid w:val="00c73c6d"/>
    <w:rPr>
      <w:rFonts w:ascii="Times New Roman" w:hAnsi="Times New Roman" w:eastAsia="Times New Roman" w:cs="Times New Roman"/>
      <w:sz w:val="28"/>
      <w:szCs w:val="28"/>
      <w:lang w:eastAsia="ru-RU"/>
    </w:rPr>
  </w:style>
  <w:style w:type="character" w:styleId="Style8" w:customStyle="1">
    <w:name w:val="Подпись Знак"/>
    <w:basedOn w:val="DefaultParagraphFont"/>
    <w:link w:val="af"/>
    <w:qFormat/>
    <w:rsid w:val="00c73c6d"/>
    <w:rPr>
      <w:rFonts w:ascii="Times New Roman" w:hAnsi="Times New Roman" w:eastAsia="Times New Roman" w:cs="Times New Roman"/>
      <w:sz w:val="28"/>
      <w:szCs w:val="28"/>
      <w:lang w:eastAsia="ru-RU"/>
    </w:rPr>
  </w:style>
  <w:style w:type="character" w:styleId="Style9" w:customStyle="1">
    <w:name w:val="Нижний колонтитул Знак"/>
    <w:basedOn w:val="DefaultParagraphFont"/>
    <w:link w:val="af2"/>
    <w:uiPriority w:val="99"/>
    <w:qFormat/>
    <w:rsid w:val="00c73c6d"/>
    <w:rPr>
      <w:rFonts w:ascii="Times New Roman" w:hAnsi="Times New Roman" w:eastAsia="Times New Roman" w:cs="Times New Roman"/>
      <w:sz w:val="28"/>
      <w:szCs w:val="28"/>
      <w:lang w:eastAsia="ru-RU"/>
    </w:rPr>
  </w:style>
  <w:style w:type="character" w:styleId="Style10" w:customStyle="1">
    <w:name w:val="номер страницы"/>
    <w:basedOn w:val="Style6"/>
    <w:qFormat/>
    <w:rsid w:val="00c73c6d"/>
    <w:rPr/>
  </w:style>
  <w:style w:type="character" w:styleId="Style11" w:customStyle="1">
    <w:name w:val="Основной текст Знак"/>
    <w:basedOn w:val="DefaultParagraphFont"/>
    <w:qFormat/>
    <w:rsid w:val="00c73c6d"/>
    <w:rPr/>
  </w:style>
  <w:style w:type="character" w:styleId="Style12">
    <w:name w:val="Интернет-ссылка"/>
    <w:uiPriority w:val="99"/>
    <w:rsid w:val="00c73c6d"/>
    <w:rPr>
      <w:color w:val="0000FF"/>
      <w:u w:val="single"/>
    </w:rPr>
  </w:style>
  <w:style w:type="character" w:styleId="111" w:customStyle="1">
    <w:name w:val="Заголовок 1 Знак1"/>
    <w:link w:val="12"/>
    <w:qFormat/>
    <w:rsid w:val="00c73c6d"/>
    <w:rPr>
      <w:rFonts w:ascii="Times New Roman" w:hAnsi="Times New Roman" w:eastAsia="Times New Roman" w:cs="Times New Roman"/>
      <w:b/>
      <w:bCs/>
      <w:i/>
      <w:iCs/>
      <w:sz w:val="24"/>
      <w:szCs w:val="24"/>
      <w:lang w:eastAsia="ru-RU"/>
    </w:rPr>
  </w:style>
  <w:style w:type="character" w:styleId="23" w:customStyle="1">
    <w:name w:val="Заголовок 2 Знак3"/>
    <w:link w:val="20"/>
    <w:qFormat/>
    <w:rsid w:val="00c73c6d"/>
    <w:rPr>
      <w:rFonts w:ascii="Arial" w:hAnsi="Arial" w:eastAsia="Times New Roman" w:cs="Times New Roman"/>
      <w:b/>
      <w:bCs/>
      <w:i/>
      <w:iCs/>
      <w:sz w:val="28"/>
      <w:szCs w:val="28"/>
      <w:lang w:eastAsia="ru-RU"/>
    </w:rPr>
  </w:style>
  <w:style w:type="character" w:styleId="ConsPlusNormal" w:customStyle="1">
    <w:name w:val="ConsPlusNormal Знак"/>
    <w:link w:val="ConsPlusNormal"/>
    <w:uiPriority w:val="99"/>
    <w:qFormat/>
    <w:locked/>
    <w:rsid w:val="00c73c6d"/>
    <w:rPr>
      <w:rFonts w:ascii="Arial" w:hAnsi="Arial" w:eastAsia="Calibri" w:cs="Arial"/>
    </w:rPr>
  </w:style>
  <w:style w:type="character" w:styleId="Style13" w:customStyle="1">
    <w:name w:val="Текст сноски Знак"/>
    <w:basedOn w:val="DefaultParagraphFont"/>
    <w:link w:val="afa"/>
    <w:qFormat/>
    <w:rsid w:val="00c73c6d"/>
    <w:rPr>
      <w:rFonts w:ascii="Times New Roman" w:hAnsi="Times New Roman" w:eastAsia="Times New Roman" w:cs="Times New Roman"/>
      <w:sz w:val="20"/>
      <w:szCs w:val="20"/>
      <w:lang w:eastAsia="ar-SA"/>
    </w:rPr>
  </w:style>
  <w:style w:type="character" w:styleId="Style14" w:customStyle="1">
    <w:name w:val="Основной текст с отступом Знак"/>
    <w:basedOn w:val="DefaultParagraphFont"/>
    <w:link w:val="afc"/>
    <w:qFormat/>
    <w:rsid w:val="00c73c6d"/>
    <w:rPr>
      <w:rFonts w:ascii="Times New Roman" w:hAnsi="Times New Roman" w:eastAsia="Times New Roman" w:cs="Times New Roman"/>
      <w:sz w:val="28"/>
      <w:szCs w:val="24"/>
      <w:lang w:eastAsia="ru-RU"/>
    </w:rPr>
  </w:style>
  <w:style w:type="character" w:styleId="HTML" w:customStyle="1">
    <w:name w:val="Стандартный HTML Знак"/>
    <w:basedOn w:val="DefaultParagraphFont"/>
    <w:link w:val="HTML"/>
    <w:uiPriority w:val="99"/>
    <w:qFormat/>
    <w:rsid w:val="00c73c6d"/>
    <w:rPr>
      <w:rFonts w:ascii="Courier New" w:hAnsi="Courier New" w:eastAsia="Times New Roman" w:cs="Courier New"/>
      <w:color w:val="000090"/>
      <w:sz w:val="20"/>
      <w:szCs w:val="20"/>
      <w:lang w:eastAsia="ru-RU"/>
    </w:rPr>
  </w:style>
  <w:style w:type="character" w:styleId="Pagenumber">
    <w:name w:val="page number"/>
    <w:basedOn w:val="DefaultParagraphFont"/>
    <w:qFormat/>
    <w:rsid w:val="00c73c6d"/>
    <w:rPr/>
  </w:style>
  <w:style w:type="character" w:styleId="42" w:customStyle="1">
    <w:name w:val="Знак Знак4"/>
    <w:qFormat/>
    <w:rsid w:val="00c73c6d"/>
    <w:rPr>
      <w:rFonts w:ascii="Arial" w:hAnsi="Arial" w:cs="Arial"/>
      <w:sz w:val="24"/>
      <w:szCs w:val="24"/>
      <w:lang w:val="ru-RU" w:eastAsia="ru-RU" w:bidi="ar-SA"/>
    </w:rPr>
  </w:style>
  <w:style w:type="character" w:styleId="22" w:customStyle="1">
    <w:name w:val="Основной текст 2 Знак"/>
    <w:basedOn w:val="DefaultParagraphFont"/>
    <w:link w:val="22"/>
    <w:qFormat/>
    <w:rsid w:val="00c73c6d"/>
    <w:rPr>
      <w:rFonts w:ascii="Times New Roman" w:hAnsi="Times New Roman" w:eastAsia="Times New Roman" w:cs="Times New Roman"/>
      <w:b/>
      <w:bCs/>
      <w:sz w:val="24"/>
      <w:szCs w:val="24"/>
      <w:lang w:eastAsia="ru-RU"/>
    </w:rPr>
  </w:style>
  <w:style w:type="character" w:styleId="Style15" w:customStyle="1">
    <w:name w:val="Красная строка Знак"/>
    <w:basedOn w:val="Style11"/>
    <w:link w:val="aff1"/>
    <w:qFormat/>
    <w:rsid w:val="00c73c6d"/>
    <w:rPr>
      <w:rFonts w:ascii="Times New Roman" w:hAnsi="Times New Roman" w:eastAsia="Times New Roman" w:cs="Times New Roman"/>
      <w:sz w:val="24"/>
      <w:szCs w:val="24"/>
      <w:lang w:eastAsia="ru-RU"/>
    </w:rPr>
  </w:style>
  <w:style w:type="character" w:styleId="12" w:customStyle="1">
    <w:name w:val="Основной текст Знак1"/>
    <w:link w:val="af5"/>
    <w:qFormat/>
    <w:rsid w:val="00c73c6d"/>
    <w:rPr>
      <w:rFonts w:ascii="Times New Roman" w:hAnsi="Times New Roman" w:eastAsia="Times New Roman" w:cs="Times New Roman"/>
      <w:sz w:val="24"/>
      <w:szCs w:val="24"/>
      <w:lang w:eastAsia="ru-RU"/>
    </w:rPr>
  </w:style>
  <w:style w:type="character" w:styleId="32" w:customStyle="1">
    <w:name w:val="Основной текст 3 Знак"/>
    <w:basedOn w:val="DefaultParagraphFont"/>
    <w:link w:val="31"/>
    <w:qFormat/>
    <w:rsid w:val="00c73c6d"/>
    <w:rPr>
      <w:rFonts w:ascii="Times New Roman" w:hAnsi="Times New Roman" w:eastAsia="Times New Roman" w:cs="Times New Roman"/>
      <w:sz w:val="16"/>
      <w:szCs w:val="16"/>
      <w:lang w:eastAsia="ru-RU"/>
    </w:rPr>
  </w:style>
  <w:style w:type="character" w:styleId="BodyTextIndentChar" w:customStyle="1">
    <w:name w:val="Body Text Indent Char"/>
    <w:qFormat/>
    <w:locked/>
    <w:rsid w:val="00c73c6d"/>
    <w:rPr>
      <w:rFonts w:cs="Times New Roman"/>
      <w:sz w:val="24"/>
      <w:szCs w:val="24"/>
      <w:lang w:val="ru-RU" w:eastAsia="ru-RU" w:bidi="ar-SA"/>
    </w:rPr>
  </w:style>
  <w:style w:type="character" w:styleId="BodyTextChar" w:customStyle="1">
    <w:name w:val="Body Text Char"/>
    <w:qFormat/>
    <w:locked/>
    <w:rsid w:val="00c73c6d"/>
    <w:rPr>
      <w:rFonts w:cs="Times New Roman"/>
      <w:sz w:val="24"/>
      <w:szCs w:val="24"/>
      <w:lang w:val="ru-RU" w:eastAsia="ru-RU" w:bidi="ar-SA"/>
    </w:rPr>
  </w:style>
  <w:style w:type="character" w:styleId="FontStyle13" w:customStyle="1">
    <w:name w:val="Font Style13"/>
    <w:uiPriority w:val="99"/>
    <w:qFormat/>
    <w:rsid w:val="00c73c6d"/>
    <w:rPr>
      <w:rFonts w:ascii="Times New Roman" w:hAnsi="Times New Roman" w:cs="Times New Roman"/>
      <w:sz w:val="22"/>
      <w:szCs w:val="22"/>
    </w:rPr>
  </w:style>
  <w:style w:type="character" w:styleId="Style16">
    <w:name w:val="Посещённая гиперссылка"/>
    <w:rsid w:val="00c73c6d"/>
    <w:rPr>
      <w:color w:val="800080"/>
      <w:u w:val="single"/>
    </w:rPr>
  </w:style>
  <w:style w:type="character" w:styleId="Style17">
    <w:name w:val="Привязка сноски"/>
    <w:rPr>
      <w:vertAlign w:val="superscript"/>
    </w:rPr>
  </w:style>
  <w:style w:type="character" w:styleId="FootnoteCharacters">
    <w:name w:val="Footnote Characters"/>
    <w:qFormat/>
    <w:rsid w:val="00c73c6d"/>
    <w:rPr>
      <w:vertAlign w:val="superscript"/>
    </w:rPr>
  </w:style>
  <w:style w:type="character" w:styleId="Style18" w:customStyle="1">
    <w:name w:val="Знак Знак"/>
    <w:qFormat/>
    <w:locked/>
    <w:rsid w:val="00c73c6d"/>
    <w:rPr>
      <w:rFonts w:ascii="Tahoma" w:hAnsi="Tahoma" w:cs="Times New Roman"/>
      <w:sz w:val="20"/>
      <w:szCs w:val="20"/>
      <w:lang w:val="en-US"/>
    </w:rPr>
  </w:style>
  <w:style w:type="character" w:styleId="35" w:customStyle="1">
    <w:name w:val="Знак Знак35"/>
    <w:qFormat/>
    <w:locked/>
    <w:rsid w:val="00c73c6d"/>
    <w:rPr>
      <w:rFonts w:ascii="Arial" w:hAnsi="Arial" w:cs="Arial"/>
      <w:b/>
      <w:bCs/>
      <w:i/>
      <w:iCs/>
      <w:sz w:val="28"/>
      <w:szCs w:val="28"/>
      <w:lang w:eastAsia="ru-RU"/>
    </w:rPr>
  </w:style>
  <w:style w:type="character" w:styleId="34" w:customStyle="1">
    <w:name w:val="Знак Знак34"/>
    <w:qFormat/>
    <w:locked/>
    <w:rsid w:val="00c73c6d"/>
    <w:rPr>
      <w:rFonts w:ascii="Arial" w:hAnsi="Arial" w:cs="Arial"/>
      <w:b/>
      <w:bCs/>
      <w:sz w:val="26"/>
      <w:szCs w:val="26"/>
      <w:lang w:eastAsia="ru-RU"/>
    </w:rPr>
  </w:style>
  <w:style w:type="character" w:styleId="33" w:customStyle="1">
    <w:name w:val="Знак Знак33"/>
    <w:qFormat/>
    <w:locked/>
    <w:rsid w:val="00c73c6d"/>
    <w:rPr>
      <w:rFonts w:ascii="Times New Roman" w:hAnsi="Times New Roman" w:cs="Times New Roman"/>
      <w:b/>
      <w:sz w:val="20"/>
      <w:szCs w:val="20"/>
      <w:lang w:eastAsia="ru-RU"/>
    </w:rPr>
  </w:style>
  <w:style w:type="character" w:styleId="321" w:customStyle="1">
    <w:name w:val="Знак Знак32"/>
    <w:qFormat/>
    <w:locked/>
    <w:rsid w:val="00c73c6d"/>
    <w:rPr>
      <w:rFonts w:ascii="Times New Roman" w:hAnsi="Times New Roman" w:cs="Times New Roman"/>
      <w:b/>
      <w:bCs/>
      <w:i/>
      <w:iCs/>
      <w:sz w:val="26"/>
      <w:szCs w:val="26"/>
      <w:lang w:eastAsia="ru-RU"/>
    </w:rPr>
  </w:style>
  <w:style w:type="character" w:styleId="Style19" w:customStyle="1">
    <w:name w:val="Текст примечания Знак"/>
    <w:basedOn w:val="DefaultParagraphFont"/>
    <w:link w:val="aff8"/>
    <w:uiPriority w:val="99"/>
    <w:qFormat/>
    <w:rsid w:val="00c73c6d"/>
    <w:rPr>
      <w:rFonts w:ascii="Calibri" w:hAnsi="Calibri" w:eastAsia="Calibri" w:cs="Times New Roman"/>
      <w:sz w:val="20"/>
      <w:szCs w:val="20"/>
      <w:lang w:eastAsia="ru-RU"/>
    </w:rPr>
  </w:style>
  <w:style w:type="character" w:styleId="Style20" w:customStyle="1">
    <w:name w:val="Тема примечания Знак"/>
    <w:basedOn w:val="Style19"/>
    <w:link w:val="affa"/>
    <w:qFormat/>
    <w:rsid w:val="00c73c6d"/>
    <w:rPr>
      <w:rFonts w:ascii="Calibri" w:hAnsi="Calibri" w:eastAsia="Calibri" w:cs="Times New Roman"/>
      <w:b/>
      <w:bCs/>
      <w:sz w:val="20"/>
      <w:szCs w:val="20"/>
      <w:lang w:eastAsia="ru-RU"/>
    </w:rPr>
  </w:style>
  <w:style w:type="character" w:styleId="Blk" w:customStyle="1">
    <w:name w:val="blk"/>
    <w:qFormat/>
    <w:rsid w:val="00c73c6d"/>
    <w:rPr>
      <w:rFonts w:cs="Times New Roman"/>
    </w:rPr>
  </w:style>
  <w:style w:type="character" w:styleId="U" w:customStyle="1">
    <w:name w:val="u"/>
    <w:qFormat/>
    <w:rsid w:val="00c73c6d"/>
    <w:rPr>
      <w:rFonts w:cs="Times New Roman"/>
    </w:rPr>
  </w:style>
  <w:style w:type="character" w:styleId="17" w:customStyle="1">
    <w:name w:val="Знак Знак17"/>
    <w:qFormat/>
    <w:locked/>
    <w:rsid w:val="00c73c6d"/>
    <w:rPr>
      <w:rFonts w:eastAsia="Times New Roman" w:cs="Times New Roman"/>
      <w:lang w:eastAsia="ru-RU"/>
    </w:rPr>
  </w:style>
  <w:style w:type="character" w:styleId="16" w:customStyle="1">
    <w:name w:val="Знак Знак16"/>
    <w:qFormat/>
    <w:locked/>
    <w:rsid w:val="00c73c6d"/>
    <w:rPr>
      <w:rFonts w:eastAsia="Times New Roman" w:cs="Times New Roman"/>
      <w:lang w:eastAsia="ru-RU"/>
    </w:rPr>
  </w:style>
  <w:style w:type="character" w:styleId="13" w:customStyle="1">
    <w:name w:val="бпОсновной текст Знак Знак1"/>
    <w:qFormat/>
    <w:locked/>
    <w:rsid w:val="00c73c6d"/>
    <w:rPr>
      <w:rFonts w:ascii="Times New Roman" w:hAnsi="Times New Roman" w:cs="Times New Roman"/>
      <w:sz w:val="24"/>
      <w:szCs w:val="24"/>
      <w:lang w:eastAsia="ru-RU"/>
    </w:rPr>
  </w:style>
  <w:style w:type="character" w:styleId="421" w:customStyle="1">
    <w:name w:val="Знак Знак42"/>
    <w:qFormat/>
    <w:rsid w:val="00c73c6d"/>
    <w:rPr>
      <w:rFonts w:ascii="Arial" w:hAnsi="Arial" w:cs="Arial"/>
      <w:sz w:val="24"/>
      <w:szCs w:val="24"/>
      <w:lang w:val="ru-RU" w:eastAsia="ru-RU" w:bidi="ar-SA"/>
    </w:rPr>
  </w:style>
  <w:style w:type="character" w:styleId="Style21" w:customStyle="1">
    <w:name w:val="Заголовок Знак"/>
    <w:link w:val="19"/>
    <w:qFormat/>
    <w:rsid w:val="00c73c6d"/>
    <w:rPr>
      <w:rFonts w:ascii="Arial" w:hAnsi="Arial" w:eastAsia="Calibri" w:cs="Arial"/>
      <w:b/>
      <w:bCs/>
      <w:sz w:val="24"/>
      <w:szCs w:val="24"/>
      <w:lang w:eastAsia="ru-RU"/>
    </w:rPr>
  </w:style>
  <w:style w:type="character" w:styleId="36" w:customStyle="1">
    <w:name w:val="Основной текст с отступом 3 Знак"/>
    <w:basedOn w:val="DefaultParagraphFont"/>
    <w:link w:val="36"/>
    <w:qFormat/>
    <w:rsid w:val="00c73c6d"/>
    <w:rPr>
      <w:rFonts w:ascii="Times New Roman" w:hAnsi="Times New Roman" w:eastAsia="Calibri" w:cs="Times New Roman"/>
      <w:sz w:val="16"/>
      <w:szCs w:val="16"/>
      <w:lang w:eastAsia="ru-RU"/>
    </w:rPr>
  </w:style>
  <w:style w:type="character" w:styleId="Style22" w:customStyle="1">
    <w:name w:val="Текст Знак"/>
    <w:basedOn w:val="DefaultParagraphFont"/>
    <w:link w:val="afff"/>
    <w:qFormat/>
    <w:rsid w:val="00c73c6d"/>
    <w:rPr>
      <w:rFonts w:ascii="Courier New" w:hAnsi="Courier New" w:eastAsia="Calibri" w:cs="Courier New"/>
      <w:sz w:val="20"/>
      <w:szCs w:val="20"/>
      <w:lang w:eastAsia="ru-RU"/>
    </w:rPr>
  </w:style>
  <w:style w:type="character" w:styleId="14" w:customStyle="1">
    <w:name w:val="Обычный1 Знак"/>
    <w:link w:val="1a"/>
    <w:qFormat/>
    <w:locked/>
    <w:rsid w:val="00c73c6d"/>
    <w:rPr>
      <w:rFonts w:ascii="Times New Roman" w:hAnsi="Times New Roman" w:eastAsia="Calibri" w:cs="Times New Roman"/>
      <w:lang w:eastAsia="ru-RU"/>
    </w:rPr>
  </w:style>
  <w:style w:type="character" w:styleId="Heading1Char" w:customStyle="1">
    <w:name w:val="Heading 1 Char"/>
    <w:qFormat/>
    <w:locked/>
    <w:rsid w:val="00c73c6d"/>
    <w:rPr>
      <w:rFonts w:ascii="Arial" w:hAnsi="Arial" w:cs="Arial"/>
      <w:b/>
      <w:bCs/>
      <w:color w:val="000080"/>
      <w:lang w:val="ru-RU" w:eastAsia="ru-RU"/>
    </w:rPr>
  </w:style>
  <w:style w:type="character" w:styleId="Heading2Char" w:customStyle="1">
    <w:name w:val="Heading 2 Char"/>
    <w:qFormat/>
    <w:locked/>
    <w:rsid w:val="00c73c6d"/>
    <w:rPr>
      <w:rFonts w:ascii="Arial" w:hAnsi="Arial" w:cs="Arial"/>
      <w:sz w:val="24"/>
      <w:szCs w:val="24"/>
      <w:lang w:val="ru-RU" w:eastAsia="ru-RU"/>
    </w:rPr>
  </w:style>
  <w:style w:type="character" w:styleId="Heading3Char" w:customStyle="1">
    <w:name w:val="Heading 3 Char"/>
    <w:qFormat/>
    <w:locked/>
    <w:rsid w:val="00c73c6d"/>
    <w:rPr>
      <w:rFonts w:ascii="Arial" w:hAnsi="Arial" w:cs="Arial"/>
      <w:b/>
      <w:bCs/>
      <w:sz w:val="24"/>
      <w:szCs w:val="24"/>
      <w:lang w:val="ru-RU" w:eastAsia="ru-RU"/>
    </w:rPr>
  </w:style>
  <w:style w:type="character" w:styleId="Heading4Char" w:customStyle="1">
    <w:name w:val="Heading 4 Char"/>
    <w:qFormat/>
    <w:locked/>
    <w:rsid w:val="00c73c6d"/>
    <w:rPr>
      <w:rFonts w:cs="Times New Roman"/>
      <w:sz w:val="24"/>
      <w:szCs w:val="24"/>
      <w:lang w:val="ru-RU" w:eastAsia="ru-RU"/>
    </w:rPr>
  </w:style>
  <w:style w:type="character" w:styleId="BodyTextChar1" w:customStyle="1">
    <w:name w:val="Body Text Char1"/>
    <w:qFormat/>
    <w:locked/>
    <w:rsid w:val="00c73c6d"/>
    <w:rPr>
      <w:rFonts w:cs="Times New Roman"/>
      <w:sz w:val="24"/>
      <w:szCs w:val="24"/>
      <w:lang w:val="ru-RU" w:eastAsia="ru-RU"/>
    </w:rPr>
  </w:style>
  <w:style w:type="character" w:styleId="BodyTextIndentChar1" w:customStyle="1">
    <w:name w:val="Body Text Indent Char1"/>
    <w:qFormat/>
    <w:locked/>
    <w:rsid w:val="00c73c6d"/>
    <w:rPr>
      <w:rFonts w:cs="Times New Roman"/>
      <w:sz w:val="24"/>
      <w:szCs w:val="24"/>
      <w:lang w:val="ru-RU" w:eastAsia="ru-RU"/>
    </w:rPr>
  </w:style>
  <w:style w:type="character" w:styleId="15" w:customStyle="1">
    <w:name w:val="Знак Знак15"/>
    <w:qFormat/>
    <w:rsid w:val="00c73c6d"/>
    <w:rPr>
      <w:rFonts w:ascii="Times New Roman" w:hAnsi="Times New Roman" w:cs="Times New Roman"/>
      <w:sz w:val="24"/>
      <w:szCs w:val="24"/>
      <w:lang w:eastAsia="ru-RU"/>
    </w:rPr>
  </w:style>
  <w:style w:type="character" w:styleId="Strong">
    <w:name w:val="Strong"/>
    <w:uiPriority w:val="22"/>
    <w:qFormat/>
    <w:rsid w:val="00c73c6d"/>
    <w:rPr>
      <w:rFonts w:cs="Times New Roman"/>
      <w:b/>
      <w:bCs/>
    </w:rPr>
  </w:style>
  <w:style w:type="character" w:styleId="HeaderChar" w:customStyle="1">
    <w:name w:val="Header Char"/>
    <w:qFormat/>
    <w:locked/>
    <w:rsid w:val="00c73c6d"/>
    <w:rPr>
      <w:rFonts w:cs="Times New Roman"/>
      <w:sz w:val="24"/>
      <w:szCs w:val="24"/>
      <w:lang w:val="ru-RU" w:eastAsia="ar-SA" w:bidi="ar-SA"/>
    </w:rPr>
  </w:style>
  <w:style w:type="character" w:styleId="FooterChar" w:customStyle="1">
    <w:name w:val="Footer Char"/>
    <w:qFormat/>
    <w:locked/>
    <w:rsid w:val="00c73c6d"/>
    <w:rPr>
      <w:rFonts w:cs="Times New Roman"/>
      <w:sz w:val="24"/>
      <w:szCs w:val="24"/>
      <w:lang w:val="ru-RU" w:eastAsia="ar-SA" w:bidi="ar-SA"/>
    </w:rPr>
  </w:style>
  <w:style w:type="character" w:styleId="121" w:customStyle="1">
    <w:name w:val="Знак Знак12"/>
    <w:qFormat/>
    <w:rsid w:val="00c73c6d"/>
    <w:rPr>
      <w:rFonts w:ascii="Arial" w:hAnsi="Arial" w:cs="Arial"/>
      <w:b/>
      <w:bCs/>
      <w:color w:val="000080"/>
      <w:sz w:val="20"/>
      <w:szCs w:val="20"/>
      <w:lang w:eastAsia="ru-RU"/>
    </w:rPr>
  </w:style>
  <w:style w:type="character" w:styleId="SignatureChar" w:customStyle="1">
    <w:name w:val="Signature Char"/>
    <w:qFormat/>
    <w:locked/>
    <w:rsid w:val="00c73c6d"/>
    <w:rPr>
      <w:rFonts w:cs="Times New Roman"/>
      <w:b/>
      <w:bCs/>
      <w:sz w:val="28"/>
      <w:szCs w:val="28"/>
      <w:lang w:val="ru-RU" w:eastAsia="ru-RU"/>
    </w:rPr>
  </w:style>
  <w:style w:type="character" w:styleId="Style23" w:customStyle="1">
    <w:name w:val="Цветовое выделение"/>
    <w:qFormat/>
    <w:rsid w:val="00c73c6d"/>
    <w:rPr>
      <w:b/>
      <w:color w:val="000080"/>
      <w:sz w:val="20"/>
    </w:rPr>
  </w:style>
  <w:style w:type="character" w:styleId="Style24" w:customStyle="1">
    <w:name w:val="Гипертекстовая ссылка"/>
    <w:qFormat/>
    <w:rsid w:val="00c73c6d"/>
    <w:rPr>
      <w:rFonts w:cs="Times New Roman"/>
      <w:b/>
      <w:bCs/>
      <w:color w:val="008000"/>
      <w:sz w:val="20"/>
      <w:szCs w:val="20"/>
      <w:u w:val="single"/>
    </w:rPr>
  </w:style>
  <w:style w:type="character" w:styleId="Style25" w:customStyle="1">
    <w:name w:val="Продолжение ссылки"/>
    <w:qFormat/>
    <w:rsid w:val="00c73c6d"/>
    <w:rPr>
      <w:rFonts w:cs="Times New Roman"/>
      <w:b w:val="false"/>
      <w:bCs w:val="false"/>
      <w:color w:val="008000"/>
      <w:sz w:val="20"/>
      <w:szCs w:val="20"/>
      <w:u w:val="single"/>
    </w:rPr>
  </w:style>
  <w:style w:type="character" w:styleId="BodyTextFirstIndentChar" w:customStyle="1">
    <w:name w:val="Body Text First Indent Char"/>
    <w:qFormat/>
    <w:locked/>
    <w:rsid w:val="00c73c6d"/>
    <w:rPr>
      <w:rFonts w:cs="Times New Roman"/>
      <w:sz w:val="24"/>
      <w:szCs w:val="24"/>
      <w:lang w:val="ru-RU" w:eastAsia="ru-RU"/>
    </w:rPr>
  </w:style>
  <w:style w:type="character" w:styleId="BodyText2Char" w:customStyle="1">
    <w:name w:val="Body Text 2 Char"/>
    <w:qFormat/>
    <w:locked/>
    <w:rsid w:val="00c73c6d"/>
    <w:rPr>
      <w:rFonts w:cs="Times New Roman"/>
      <w:sz w:val="24"/>
      <w:szCs w:val="24"/>
      <w:lang w:val="ru-RU" w:eastAsia="ru-RU"/>
    </w:rPr>
  </w:style>
  <w:style w:type="character" w:styleId="BodyText3Char" w:customStyle="1">
    <w:name w:val="Body Text 3 Char"/>
    <w:qFormat/>
    <w:locked/>
    <w:rsid w:val="00c73c6d"/>
    <w:rPr>
      <w:rFonts w:cs="Times New Roman"/>
      <w:sz w:val="16"/>
      <w:szCs w:val="16"/>
      <w:lang w:val="ru-RU" w:eastAsia="ru-RU"/>
    </w:rPr>
  </w:style>
  <w:style w:type="character" w:styleId="27" w:customStyle="1">
    <w:name w:val="Знак Знак27"/>
    <w:qFormat/>
    <w:rsid w:val="00c73c6d"/>
    <w:rPr>
      <w:rFonts w:cs="Times New Roman"/>
      <w:sz w:val="28"/>
      <w:szCs w:val="28"/>
      <w:lang w:val="ru-RU" w:eastAsia="ru-RU"/>
    </w:rPr>
  </w:style>
  <w:style w:type="character" w:styleId="26" w:customStyle="1">
    <w:name w:val="Знак Знак26"/>
    <w:qFormat/>
    <w:rsid w:val="00c73c6d"/>
    <w:rPr>
      <w:rFonts w:ascii="Arial" w:hAnsi="Arial" w:cs="Arial"/>
      <w:b/>
      <w:bCs/>
      <w:sz w:val="26"/>
      <w:szCs w:val="26"/>
      <w:lang w:val="ru-RU" w:eastAsia="ru-RU"/>
    </w:rPr>
  </w:style>
  <w:style w:type="character" w:styleId="25" w:customStyle="1">
    <w:name w:val="Знак Знак25"/>
    <w:qFormat/>
    <w:rsid w:val="00c73c6d"/>
    <w:rPr>
      <w:rFonts w:ascii="Arial" w:hAnsi="Arial" w:cs="Arial"/>
      <w:b/>
      <w:bCs/>
      <w:sz w:val="24"/>
      <w:szCs w:val="24"/>
      <w:lang w:val="ru-RU" w:eastAsia="ru-RU"/>
    </w:rPr>
  </w:style>
  <w:style w:type="character" w:styleId="Style26">
    <w:name w:val="Выделение"/>
    <w:qFormat/>
    <w:rsid w:val="00c73c6d"/>
    <w:rPr>
      <w:rFonts w:cs="Times New Roman"/>
      <w:i/>
      <w:iCs/>
    </w:rPr>
  </w:style>
  <w:style w:type="character" w:styleId="HTML1" w:customStyle="1">
    <w:name w:val="Стандартный HTML Знак1"/>
    <w:qFormat/>
    <w:rsid w:val="00c73c6d"/>
    <w:rPr>
      <w:rFonts w:ascii="Courier New" w:hAnsi="Courier New" w:cs="Courier New"/>
      <w:lang w:eastAsia="ar-SA" w:bidi="ar-SA"/>
    </w:rPr>
  </w:style>
  <w:style w:type="character" w:styleId="28" w:customStyle="1">
    <w:name w:val="Знак Знак28"/>
    <w:qFormat/>
    <w:rsid w:val="00c73c6d"/>
    <w:rPr>
      <w:rFonts w:cs="Times New Roman"/>
      <w:sz w:val="24"/>
      <w:szCs w:val="24"/>
      <w:lang w:val="ru-RU" w:eastAsia="ru-RU"/>
    </w:rPr>
  </w:style>
  <w:style w:type="character" w:styleId="221" w:customStyle="1">
    <w:name w:val="Заголовок 2 Знак2"/>
    <w:qFormat/>
    <w:rsid w:val="00c73c6d"/>
    <w:rPr>
      <w:rFonts w:ascii="Arial" w:hAnsi="Arial" w:cs="Arial"/>
      <w:b/>
      <w:bCs/>
      <w:i/>
      <w:iCs/>
      <w:sz w:val="28"/>
      <w:szCs w:val="28"/>
      <w:lang w:val="ru-RU" w:eastAsia="ru-RU"/>
    </w:rPr>
  </w:style>
  <w:style w:type="character" w:styleId="231" w:customStyle="1">
    <w:name w:val="Знак Знак23"/>
    <w:qFormat/>
    <w:rsid w:val="00c73c6d"/>
    <w:rPr>
      <w:rFonts w:ascii="Times New Roman" w:hAnsi="Times New Roman" w:cs="Times New Roman"/>
      <w:sz w:val="24"/>
      <w:szCs w:val="24"/>
    </w:rPr>
  </w:style>
  <w:style w:type="character" w:styleId="222" w:customStyle="1">
    <w:name w:val="Знак Знак22"/>
    <w:qFormat/>
    <w:rsid w:val="00c73c6d"/>
    <w:rPr>
      <w:rFonts w:ascii="Times New Roman" w:hAnsi="Times New Roman" w:cs="Times New Roman"/>
      <w:sz w:val="28"/>
      <w:szCs w:val="28"/>
    </w:rPr>
  </w:style>
  <w:style w:type="character" w:styleId="211" w:customStyle="1">
    <w:name w:val="Знак Знак21"/>
    <w:qFormat/>
    <w:rsid w:val="00c73c6d"/>
    <w:rPr>
      <w:rFonts w:ascii="Arial" w:hAnsi="Arial" w:cs="Arial"/>
      <w:b/>
      <w:bCs/>
      <w:sz w:val="26"/>
      <w:szCs w:val="26"/>
    </w:rPr>
  </w:style>
  <w:style w:type="character" w:styleId="20" w:customStyle="1">
    <w:name w:val="Знак Знак20"/>
    <w:qFormat/>
    <w:rsid w:val="00c73c6d"/>
    <w:rPr>
      <w:rFonts w:ascii="Times New Roman" w:hAnsi="Times New Roman" w:cs="Times New Roman"/>
      <w:b/>
      <w:bCs/>
      <w:sz w:val="28"/>
      <w:szCs w:val="28"/>
    </w:rPr>
  </w:style>
  <w:style w:type="character" w:styleId="212" w:customStyle="1">
    <w:name w:val="Заголовок 2 Знак1"/>
    <w:qFormat/>
    <w:rsid w:val="00c73c6d"/>
    <w:rPr>
      <w:rFonts w:ascii="Arial" w:hAnsi="Arial" w:cs="Arial"/>
      <w:b/>
      <w:bCs/>
      <w:i/>
      <w:iCs/>
      <w:sz w:val="28"/>
      <w:szCs w:val="28"/>
      <w:lang w:val="ru-RU" w:eastAsia="ru-RU"/>
    </w:rPr>
  </w:style>
  <w:style w:type="character" w:styleId="2211" w:customStyle="1">
    <w:name w:val="Знак Знак221"/>
    <w:qFormat/>
    <w:locked/>
    <w:rsid w:val="00c73c6d"/>
    <w:rPr>
      <w:rFonts w:cs="Times New Roman"/>
      <w:sz w:val="24"/>
      <w:szCs w:val="24"/>
      <w:lang w:val="ru-RU" w:eastAsia="ru-RU"/>
    </w:rPr>
  </w:style>
  <w:style w:type="character" w:styleId="2111" w:customStyle="1">
    <w:name w:val="Знак Знак211"/>
    <w:qFormat/>
    <w:locked/>
    <w:rsid w:val="00c73c6d"/>
    <w:rPr>
      <w:rFonts w:cs="Times New Roman"/>
      <w:sz w:val="28"/>
      <w:szCs w:val="28"/>
      <w:lang w:val="ru-RU" w:eastAsia="ru-RU"/>
    </w:rPr>
  </w:style>
  <w:style w:type="character" w:styleId="201" w:customStyle="1">
    <w:name w:val="Знак Знак201"/>
    <w:qFormat/>
    <w:locked/>
    <w:rsid w:val="00c73c6d"/>
    <w:rPr>
      <w:rFonts w:ascii="Arial" w:hAnsi="Arial" w:cs="Arial"/>
      <w:b/>
      <w:bCs/>
      <w:sz w:val="26"/>
      <w:szCs w:val="26"/>
      <w:lang w:val="ru-RU" w:eastAsia="ru-RU"/>
    </w:rPr>
  </w:style>
  <w:style w:type="character" w:styleId="19" w:customStyle="1">
    <w:name w:val="Знак Знак19"/>
    <w:qFormat/>
    <w:locked/>
    <w:rsid w:val="00c73c6d"/>
    <w:rPr>
      <w:rFonts w:cs="Times New Roman"/>
      <w:b/>
      <w:bCs/>
      <w:sz w:val="28"/>
      <w:szCs w:val="28"/>
      <w:lang w:val="ru-RU" w:eastAsia="ru-RU"/>
    </w:rPr>
  </w:style>
  <w:style w:type="character" w:styleId="18" w:customStyle="1">
    <w:name w:val="Знак Знак18"/>
    <w:qFormat/>
    <w:locked/>
    <w:rsid w:val="00c73c6d"/>
    <w:rPr>
      <w:rFonts w:cs="Times New Roman"/>
      <w:b/>
      <w:bCs/>
      <w:i/>
      <w:iCs/>
      <w:sz w:val="26"/>
      <w:szCs w:val="26"/>
      <w:lang w:val="ru-RU" w:eastAsia="ru-RU"/>
    </w:rPr>
  </w:style>
  <w:style w:type="character" w:styleId="172" w:customStyle="1">
    <w:name w:val="Знак Знак172"/>
    <w:qFormat/>
    <w:locked/>
    <w:rsid w:val="00c73c6d"/>
    <w:rPr>
      <w:rFonts w:cs="Times New Roman"/>
      <w:i/>
      <w:iCs/>
      <w:sz w:val="22"/>
      <w:szCs w:val="22"/>
      <w:lang w:val="ru-RU" w:eastAsia="ru-RU"/>
    </w:rPr>
  </w:style>
  <w:style w:type="character" w:styleId="162" w:customStyle="1">
    <w:name w:val="Знак Знак162"/>
    <w:qFormat/>
    <w:locked/>
    <w:rsid w:val="00c73c6d"/>
    <w:rPr>
      <w:rFonts w:ascii="Arial" w:hAnsi="Arial" w:cs="Arial"/>
      <w:lang w:val="ru-RU" w:eastAsia="ru-RU"/>
    </w:rPr>
  </w:style>
  <w:style w:type="character" w:styleId="151" w:customStyle="1">
    <w:name w:val="Знак Знак151"/>
    <w:qFormat/>
    <w:locked/>
    <w:rsid w:val="00c73c6d"/>
    <w:rPr>
      <w:rFonts w:ascii="Arial" w:hAnsi="Arial" w:cs="Arial"/>
      <w:i/>
      <w:iCs/>
      <w:lang w:val="ru-RU" w:eastAsia="ru-RU"/>
    </w:rPr>
  </w:style>
  <w:style w:type="character" w:styleId="112" w:customStyle="1">
    <w:name w:val="Знак Знак11"/>
    <w:qFormat/>
    <w:locked/>
    <w:rsid w:val="00c73c6d"/>
    <w:rPr>
      <w:rFonts w:cs="Times New Roman"/>
      <w:sz w:val="24"/>
      <w:szCs w:val="24"/>
      <w:lang w:val="ru-RU" w:eastAsia="ru-RU"/>
    </w:rPr>
  </w:style>
  <w:style w:type="character" w:styleId="92" w:customStyle="1">
    <w:name w:val="Знак Знак9"/>
    <w:qFormat/>
    <w:locked/>
    <w:rsid w:val="00c73c6d"/>
    <w:rPr>
      <w:rFonts w:cs="Times New Roman"/>
      <w:lang w:val="ru-RU" w:eastAsia="ru-RU"/>
    </w:rPr>
  </w:style>
  <w:style w:type="character" w:styleId="37" w:customStyle="1">
    <w:name w:val="Знак Знак3"/>
    <w:qFormat/>
    <w:locked/>
    <w:rsid w:val="00c73c6d"/>
    <w:rPr>
      <w:rFonts w:cs="Times New Roman"/>
      <w:b/>
      <w:bCs/>
      <w:sz w:val="28"/>
      <w:szCs w:val="28"/>
      <w:lang w:val="ru-RU" w:eastAsia="ru-RU"/>
    </w:rPr>
  </w:style>
  <w:style w:type="character" w:styleId="141" w:customStyle="1">
    <w:name w:val="Знак Знак14"/>
    <w:qFormat/>
    <w:locked/>
    <w:rsid w:val="00c73c6d"/>
    <w:rPr>
      <w:rFonts w:cs="Times New Roman"/>
      <w:sz w:val="24"/>
      <w:szCs w:val="24"/>
      <w:lang w:val="ru-RU" w:eastAsia="ru-RU"/>
    </w:rPr>
  </w:style>
  <w:style w:type="character" w:styleId="24" w:customStyle="1">
    <w:name w:val="Знак Знак2"/>
    <w:qFormat/>
    <w:locked/>
    <w:rsid w:val="00c73c6d"/>
    <w:rPr>
      <w:rFonts w:ascii="Times New Roman" w:hAnsi="Times New Roman" w:cs="Times New Roman"/>
      <w:sz w:val="24"/>
      <w:szCs w:val="24"/>
      <w:lang w:val="ru-RU" w:eastAsia="ru-RU"/>
    </w:rPr>
  </w:style>
  <w:style w:type="character" w:styleId="10" w:customStyle="1">
    <w:name w:val="Знак Знак10"/>
    <w:qFormat/>
    <w:locked/>
    <w:rsid w:val="00c73c6d"/>
    <w:rPr>
      <w:rFonts w:cs="Times New Roman"/>
      <w:sz w:val="24"/>
      <w:szCs w:val="24"/>
      <w:lang w:val="ru-RU" w:eastAsia="ru-RU"/>
    </w:rPr>
  </w:style>
  <w:style w:type="character" w:styleId="110" w:customStyle="1">
    <w:name w:val="Знак Знак1"/>
    <w:qFormat/>
    <w:locked/>
    <w:rsid w:val="00c73c6d"/>
    <w:rPr>
      <w:rFonts w:cs="Times New Roman"/>
      <w:sz w:val="16"/>
      <w:szCs w:val="16"/>
      <w:lang w:val="ru-RU" w:eastAsia="ru-RU"/>
    </w:rPr>
  </w:style>
  <w:style w:type="character" w:styleId="52" w:customStyle="1">
    <w:name w:val="Знак Знак5"/>
    <w:qFormat/>
    <w:locked/>
    <w:rsid w:val="00c73c6d"/>
    <w:rPr>
      <w:rFonts w:ascii="Tahoma" w:hAnsi="Tahoma" w:cs="Tahoma"/>
      <w:sz w:val="16"/>
      <w:szCs w:val="16"/>
    </w:rPr>
  </w:style>
  <w:style w:type="character" w:styleId="1211" w:customStyle="1">
    <w:name w:val="Знак Знак121"/>
    <w:qFormat/>
    <w:rsid w:val="00c73c6d"/>
    <w:rPr>
      <w:rFonts w:ascii="Arial" w:hAnsi="Arial" w:cs="Arial"/>
      <w:b/>
      <w:bCs/>
      <w:color w:val="000080"/>
      <w:sz w:val="20"/>
      <w:szCs w:val="20"/>
      <w:lang w:eastAsia="ru-RU"/>
    </w:rPr>
  </w:style>
  <w:style w:type="character" w:styleId="113" w:customStyle="1">
    <w:name w:val="Текст выноски Знак1"/>
    <w:qFormat/>
    <w:rsid w:val="00c73c6d"/>
    <w:rPr>
      <w:rFonts w:ascii="Tahoma" w:hAnsi="Tahoma" w:cs="Tahoma"/>
      <w:sz w:val="16"/>
      <w:szCs w:val="16"/>
      <w:lang w:eastAsia="ar-SA" w:bidi="ar-SA"/>
    </w:rPr>
  </w:style>
  <w:style w:type="character" w:styleId="114" w:customStyle="1">
    <w:name w:val="Схема документа Знак1"/>
    <w:qFormat/>
    <w:rsid w:val="00c73c6d"/>
    <w:rPr>
      <w:rFonts w:ascii="Tahoma" w:hAnsi="Tahoma" w:cs="Tahoma"/>
      <w:sz w:val="16"/>
      <w:szCs w:val="16"/>
      <w:lang w:eastAsia="ar-SA" w:bidi="ar-SA"/>
    </w:rPr>
  </w:style>
  <w:style w:type="character" w:styleId="123" w:customStyle="1">
    <w:name w:val="Знак Знак123"/>
    <w:qFormat/>
    <w:rsid w:val="00c73c6d"/>
    <w:rPr>
      <w:rFonts w:ascii="Arial" w:hAnsi="Arial" w:eastAsia="Times New Roman" w:cs="Times New Roman"/>
      <w:b/>
      <w:bCs/>
      <w:color w:val="000080"/>
      <w:sz w:val="20"/>
      <w:szCs w:val="20"/>
      <w:lang w:eastAsia="ru-RU"/>
    </w:rPr>
  </w:style>
  <w:style w:type="character" w:styleId="29" w:customStyle="1">
    <w:name w:val="Заголовок 2 Знак Знак Знак"/>
    <w:qFormat/>
    <w:rsid w:val="00c73c6d"/>
    <w:rPr>
      <w:rFonts w:ascii="Arial" w:hAnsi="Arial" w:cs="Arial"/>
      <w:b/>
      <w:bCs/>
      <w:i/>
      <w:iCs/>
      <w:sz w:val="28"/>
      <w:szCs w:val="28"/>
      <w:lang w:val="ru-RU" w:eastAsia="ru-RU" w:bidi="ar-SA"/>
    </w:rPr>
  </w:style>
  <w:style w:type="character" w:styleId="192" w:customStyle="1">
    <w:name w:val="Знак Знак192"/>
    <w:qFormat/>
    <w:rsid w:val="00c73c6d"/>
    <w:rPr>
      <w:rFonts w:ascii="Arial" w:hAnsi="Arial"/>
      <w:b/>
      <w:bCs/>
      <w:sz w:val="28"/>
      <w:szCs w:val="24"/>
      <w:lang w:val="ru-RU" w:eastAsia="ru-RU" w:bidi="ar-SA"/>
    </w:rPr>
  </w:style>
  <w:style w:type="character" w:styleId="182" w:customStyle="1">
    <w:name w:val="Знак Знак182"/>
    <w:qFormat/>
    <w:rsid w:val="00c73c6d"/>
    <w:rPr>
      <w:sz w:val="28"/>
      <w:szCs w:val="24"/>
      <w:lang w:val="ru-RU" w:eastAsia="ru-RU" w:bidi="ar-SA"/>
    </w:rPr>
  </w:style>
  <w:style w:type="character" w:styleId="232" w:customStyle="1">
    <w:name w:val="Знак Знак232"/>
    <w:qFormat/>
    <w:rsid w:val="00c73c6d"/>
    <w:rPr>
      <w:rFonts w:ascii="Times New Roman" w:hAnsi="Times New Roman" w:eastAsia="Times New Roman"/>
      <w:sz w:val="24"/>
    </w:rPr>
  </w:style>
  <w:style w:type="character" w:styleId="223" w:customStyle="1">
    <w:name w:val="Знак Знак223"/>
    <w:qFormat/>
    <w:rsid w:val="00c73c6d"/>
    <w:rPr>
      <w:rFonts w:ascii="Times New Roman" w:hAnsi="Times New Roman" w:eastAsia="Times New Roman"/>
      <w:sz w:val="28"/>
    </w:rPr>
  </w:style>
  <w:style w:type="character" w:styleId="213" w:customStyle="1">
    <w:name w:val="Знак Знак213"/>
    <w:qFormat/>
    <w:rsid w:val="00c73c6d"/>
    <w:rPr>
      <w:rFonts w:ascii="Arial" w:hAnsi="Arial" w:eastAsia="Times New Roman" w:cs="Arial"/>
      <w:b/>
      <w:bCs/>
      <w:sz w:val="26"/>
      <w:szCs w:val="26"/>
    </w:rPr>
  </w:style>
  <w:style w:type="character" w:styleId="203" w:customStyle="1">
    <w:name w:val="Знак Знак203"/>
    <w:qFormat/>
    <w:rsid w:val="00c73c6d"/>
    <w:rPr>
      <w:rFonts w:ascii="Times New Roman" w:hAnsi="Times New Roman" w:eastAsia="Times New Roman"/>
      <w:b/>
      <w:bCs/>
      <w:sz w:val="28"/>
      <w:szCs w:val="28"/>
    </w:rPr>
  </w:style>
  <w:style w:type="character" w:styleId="Heading1Char1" w:customStyle="1">
    <w:name w:val="Heading 1 Char1"/>
    <w:qFormat/>
    <w:locked/>
    <w:rsid w:val="00c73c6d"/>
    <w:rPr>
      <w:rFonts w:ascii="Tahoma" w:hAnsi="Tahoma" w:eastAsia="Calibri"/>
      <w:lang w:val="en-US" w:eastAsia="en-US" w:bidi="ar-SA"/>
    </w:rPr>
  </w:style>
  <w:style w:type="character" w:styleId="Heading2Char1" w:customStyle="1">
    <w:name w:val="Heading 2 Char1"/>
    <w:qFormat/>
    <w:locked/>
    <w:rsid w:val="00c73c6d"/>
    <w:rPr>
      <w:rFonts w:ascii="Arial" w:hAnsi="Arial" w:eastAsia="Calibri" w:cs="Arial"/>
      <w:b/>
      <w:bCs/>
      <w:i/>
      <w:iCs/>
      <w:sz w:val="28"/>
      <w:szCs w:val="28"/>
      <w:lang w:val="ru-RU" w:eastAsia="ru-RU" w:bidi="ar-SA"/>
    </w:rPr>
  </w:style>
  <w:style w:type="character" w:styleId="Heading3Char1" w:customStyle="1">
    <w:name w:val="Heading 3 Char1"/>
    <w:qFormat/>
    <w:locked/>
    <w:rsid w:val="00c73c6d"/>
    <w:rPr>
      <w:rFonts w:ascii="Arial" w:hAnsi="Arial" w:eastAsia="Calibri" w:cs="Arial"/>
      <w:b/>
      <w:bCs/>
      <w:sz w:val="26"/>
      <w:szCs w:val="26"/>
      <w:lang w:val="ru-RU" w:eastAsia="ru-RU" w:bidi="ar-SA"/>
    </w:rPr>
  </w:style>
  <w:style w:type="character" w:styleId="Heading4Char1" w:customStyle="1">
    <w:name w:val="Heading 4 Char1"/>
    <w:qFormat/>
    <w:locked/>
    <w:rsid w:val="00c73c6d"/>
    <w:rPr>
      <w:rFonts w:eastAsia="Calibri"/>
      <w:b/>
      <w:sz w:val="24"/>
      <w:lang w:val="ru-RU" w:eastAsia="ru-RU" w:bidi="ar-SA"/>
    </w:rPr>
  </w:style>
  <w:style w:type="character" w:styleId="Heading5Char" w:customStyle="1">
    <w:name w:val="Heading 5 Char"/>
    <w:qFormat/>
    <w:locked/>
    <w:rsid w:val="00c73c6d"/>
    <w:rPr>
      <w:rFonts w:eastAsia="Calibri"/>
      <w:b/>
      <w:bCs/>
      <w:i/>
      <w:iCs/>
      <w:sz w:val="26"/>
      <w:szCs w:val="26"/>
      <w:lang w:val="ru-RU" w:eastAsia="ru-RU" w:bidi="ar-SA"/>
    </w:rPr>
  </w:style>
  <w:style w:type="character" w:styleId="Heading6Char" w:customStyle="1">
    <w:name w:val="Heading 6 Char"/>
    <w:qFormat/>
    <w:locked/>
    <w:rsid w:val="00c73c6d"/>
    <w:rPr>
      <w:rFonts w:eastAsia="Calibri"/>
      <w:i/>
      <w:iCs/>
      <w:sz w:val="22"/>
      <w:szCs w:val="22"/>
      <w:lang w:val="ru-RU" w:eastAsia="ru-RU" w:bidi="ar-SA"/>
    </w:rPr>
  </w:style>
  <w:style w:type="character" w:styleId="Heading7Char" w:customStyle="1">
    <w:name w:val="Heading 7 Char"/>
    <w:qFormat/>
    <w:locked/>
    <w:rsid w:val="00c73c6d"/>
    <w:rPr>
      <w:rFonts w:eastAsia="Calibri"/>
      <w:sz w:val="24"/>
      <w:szCs w:val="24"/>
      <w:lang w:val="ru-RU" w:eastAsia="ru-RU" w:bidi="ar-SA"/>
    </w:rPr>
  </w:style>
  <w:style w:type="character" w:styleId="Heading8Char" w:customStyle="1">
    <w:name w:val="Heading 8 Char"/>
    <w:qFormat/>
    <w:locked/>
    <w:rsid w:val="00c73c6d"/>
    <w:rPr>
      <w:rFonts w:ascii="Arial" w:hAnsi="Arial" w:eastAsia="Calibri" w:cs="Arial"/>
      <w:i/>
      <w:iCs/>
      <w:lang w:val="ru-RU" w:eastAsia="ru-RU" w:bidi="ar-SA"/>
    </w:rPr>
  </w:style>
  <w:style w:type="character" w:styleId="Heading9Char" w:customStyle="1">
    <w:name w:val="Heading 9 Char"/>
    <w:qFormat/>
    <w:locked/>
    <w:rsid w:val="00c73c6d"/>
    <w:rPr>
      <w:rFonts w:ascii="Arial" w:hAnsi="Arial" w:eastAsia="Calibri" w:cs="Arial"/>
      <w:b/>
      <w:bCs/>
      <w:i/>
      <w:iCs/>
      <w:sz w:val="18"/>
      <w:szCs w:val="18"/>
      <w:lang w:val="ru-RU" w:eastAsia="ru-RU" w:bidi="ar-SA"/>
    </w:rPr>
  </w:style>
  <w:style w:type="character" w:styleId="HeaderChar1" w:customStyle="1">
    <w:name w:val="Header Char1"/>
    <w:qFormat/>
    <w:locked/>
    <w:rsid w:val="00c73c6d"/>
    <w:rPr>
      <w:rFonts w:ascii="Calibri" w:hAnsi="Calibri" w:eastAsia="Calibri"/>
      <w:sz w:val="22"/>
      <w:szCs w:val="22"/>
      <w:lang w:val="ru-RU" w:eastAsia="ru-RU" w:bidi="ar-SA"/>
    </w:rPr>
  </w:style>
  <w:style w:type="character" w:styleId="FooterChar1" w:customStyle="1">
    <w:name w:val="Footer Char1"/>
    <w:qFormat/>
    <w:locked/>
    <w:rsid w:val="00c73c6d"/>
    <w:rPr>
      <w:rFonts w:ascii="Calibri" w:hAnsi="Calibri" w:eastAsia="Calibri"/>
      <w:sz w:val="22"/>
      <w:szCs w:val="22"/>
      <w:lang w:val="ru-RU" w:eastAsia="ru-RU" w:bidi="ar-SA"/>
    </w:rPr>
  </w:style>
  <w:style w:type="character" w:styleId="BodyTextChar2" w:customStyle="1">
    <w:name w:val="Body Text Char2"/>
    <w:qFormat/>
    <w:locked/>
    <w:rsid w:val="00c73c6d"/>
    <w:rPr>
      <w:rFonts w:eastAsia="Calibri"/>
      <w:sz w:val="28"/>
      <w:szCs w:val="24"/>
      <w:lang w:val="ru-RU" w:eastAsia="ru-RU" w:bidi="ar-SA"/>
    </w:rPr>
  </w:style>
  <w:style w:type="character" w:styleId="BodyTextIndentChar2" w:customStyle="1">
    <w:name w:val="Body Text Indent Char2"/>
    <w:qFormat/>
    <w:locked/>
    <w:rsid w:val="00c73c6d"/>
    <w:rPr>
      <w:rFonts w:eastAsia="Calibri"/>
      <w:sz w:val="28"/>
      <w:szCs w:val="24"/>
      <w:lang w:val="ru-RU" w:eastAsia="ru-RU" w:bidi="ar-SA"/>
    </w:rPr>
  </w:style>
  <w:style w:type="character" w:styleId="HTMLPreformattedChar" w:customStyle="1">
    <w:name w:val="HTML Preformatted Char"/>
    <w:qFormat/>
    <w:locked/>
    <w:rsid w:val="00c73c6d"/>
    <w:rPr>
      <w:rFonts w:ascii="Courier New" w:hAnsi="Courier New" w:eastAsia="Calibri" w:cs="Courier New"/>
      <w:color w:val="000090"/>
      <w:lang w:val="ru-RU" w:eastAsia="ru-RU" w:bidi="ar-SA"/>
    </w:rPr>
  </w:style>
  <w:style w:type="character" w:styleId="BodyText2Char1" w:customStyle="1">
    <w:name w:val="Body Text 2 Char1"/>
    <w:qFormat/>
    <w:locked/>
    <w:rsid w:val="00c73c6d"/>
    <w:rPr>
      <w:rFonts w:eastAsia="Calibri"/>
      <w:b/>
      <w:bCs/>
      <w:sz w:val="24"/>
      <w:szCs w:val="24"/>
      <w:lang w:val="ru-RU" w:eastAsia="ru-RU" w:bidi="ar-SA"/>
    </w:rPr>
  </w:style>
  <w:style w:type="character" w:styleId="SignatureChar1" w:customStyle="1">
    <w:name w:val="Signature Char1"/>
    <w:qFormat/>
    <w:locked/>
    <w:rsid w:val="00c73c6d"/>
    <w:rPr>
      <w:rFonts w:eastAsia="Calibri"/>
      <w:b/>
      <w:sz w:val="28"/>
      <w:szCs w:val="28"/>
      <w:lang w:val="ru-RU" w:eastAsia="ru-RU" w:bidi="ar-SA"/>
    </w:rPr>
  </w:style>
  <w:style w:type="character" w:styleId="BodyTextFirstIndentChar1" w:customStyle="1">
    <w:name w:val="Body Text First Indent Char1"/>
    <w:qFormat/>
    <w:locked/>
    <w:rsid w:val="00c73c6d"/>
    <w:rPr>
      <w:rFonts w:eastAsia="Calibri"/>
      <w:sz w:val="24"/>
      <w:szCs w:val="24"/>
      <w:lang w:val="ru-RU" w:eastAsia="ru-RU" w:bidi="ar-SA"/>
    </w:rPr>
  </w:style>
  <w:style w:type="character" w:styleId="BodyText3Char1" w:customStyle="1">
    <w:name w:val="Body Text 3 Char1"/>
    <w:qFormat/>
    <w:locked/>
    <w:rsid w:val="00c73c6d"/>
    <w:rPr>
      <w:rFonts w:eastAsia="Calibri"/>
      <w:sz w:val="16"/>
      <w:szCs w:val="16"/>
      <w:lang w:val="ru-RU" w:eastAsia="ru-RU" w:bidi="ar-SA"/>
    </w:rPr>
  </w:style>
  <w:style w:type="character" w:styleId="TitleChar" w:customStyle="1">
    <w:name w:val="Title Char"/>
    <w:qFormat/>
    <w:locked/>
    <w:rsid w:val="00c73c6d"/>
    <w:rPr>
      <w:rFonts w:ascii="Arial" w:hAnsi="Arial" w:eastAsia="Calibri" w:cs="Arial"/>
      <w:b/>
      <w:bCs/>
      <w:sz w:val="24"/>
      <w:szCs w:val="24"/>
      <w:lang w:val="ru-RU" w:eastAsia="ru-RU" w:bidi="ar-SA"/>
    </w:rPr>
  </w:style>
  <w:style w:type="character" w:styleId="BodyTextIndent3Char" w:customStyle="1">
    <w:name w:val="Body Text Indent 3 Char"/>
    <w:qFormat/>
    <w:locked/>
    <w:rsid w:val="00c73c6d"/>
    <w:rPr>
      <w:rFonts w:eastAsia="Calibri"/>
      <w:sz w:val="16"/>
      <w:szCs w:val="16"/>
      <w:lang w:val="ru-RU" w:eastAsia="ru-RU" w:bidi="ar-SA"/>
    </w:rPr>
  </w:style>
  <w:style w:type="character" w:styleId="PlainTextChar" w:customStyle="1">
    <w:name w:val="Plain Text Char"/>
    <w:qFormat/>
    <w:locked/>
    <w:rsid w:val="00c73c6d"/>
    <w:rPr>
      <w:rFonts w:ascii="Courier New" w:hAnsi="Courier New" w:eastAsia="Calibri" w:cs="Courier New"/>
      <w:lang w:val="ru-RU" w:eastAsia="ru-RU" w:bidi="ar-SA"/>
    </w:rPr>
  </w:style>
  <w:style w:type="character" w:styleId="210" w:customStyle="1">
    <w:name w:val="Красная строка 2 Знак"/>
    <w:basedOn w:val="Style14"/>
    <w:link w:val="2c"/>
    <w:qFormat/>
    <w:rsid w:val="00c73c6d"/>
    <w:rPr>
      <w:rFonts w:ascii="Times New Roman" w:hAnsi="Times New Roman" w:eastAsia="Times New Roman" w:cs="Times New Roman"/>
      <w:sz w:val="20"/>
      <w:szCs w:val="20"/>
      <w:lang w:eastAsia="ru-RU"/>
    </w:rPr>
  </w:style>
  <w:style w:type="character" w:styleId="Applestylespan" w:customStyle="1">
    <w:name w:val="apple-style-span"/>
    <w:basedOn w:val="DefaultParagraphFont"/>
    <w:qFormat/>
    <w:rsid w:val="00c73c6d"/>
    <w:rPr/>
  </w:style>
  <w:style w:type="character" w:styleId="Annotationreference">
    <w:name w:val="annotation reference"/>
    <w:uiPriority w:val="99"/>
    <w:unhideWhenUsed/>
    <w:qFormat/>
    <w:rsid w:val="00c73c6d"/>
    <w:rPr>
      <w:sz w:val="16"/>
      <w:szCs w:val="16"/>
    </w:rPr>
  </w:style>
  <w:style w:type="character" w:styleId="Style27" w:customStyle="1">
    <w:name w:val="Текст концевой сноски Знак"/>
    <w:basedOn w:val="DefaultParagraphFont"/>
    <w:link w:val="affff3"/>
    <w:uiPriority w:val="99"/>
    <w:qFormat/>
    <w:rsid w:val="00c73c6d"/>
    <w:rPr>
      <w:rFonts w:ascii="Calibri" w:hAnsi="Calibri" w:eastAsia="Calibri" w:cs="Times New Roman"/>
      <w:sz w:val="24"/>
      <w:szCs w:val="24"/>
    </w:rPr>
  </w:style>
  <w:style w:type="character" w:styleId="Style28">
    <w:name w:val="Привязка концевой сноски"/>
    <w:rPr>
      <w:vertAlign w:val="superscript"/>
    </w:rPr>
  </w:style>
  <w:style w:type="character" w:styleId="EndnoteCharacters">
    <w:name w:val="Endnote Characters"/>
    <w:uiPriority w:val="99"/>
    <w:unhideWhenUsed/>
    <w:qFormat/>
    <w:rsid w:val="00c73c6d"/>
    <w:rPr>
      <w:vertAlign w:val="superscript"/>
    </w:rPr>
  </w:style>
  <w:style w:type="character" w:styleId="Style29" w:customStyle="1">
    <w:name w:val="Схема документа Знак"/>
    <w:basedOn w:val="DefaultParagraphFont"/>
    <w:link w:val="affff6"/>
    <w:uiPriority w:val="99"/>
    <w:qFormat/>
    <w:rsid w:val="00c73c6d"/>
    <w:rPr>
      <w:rFonts w:ascii="Times New Roman" w:hAnsi="Times New Roman" w:eastAsia="Calibri" w:cs="Times New Roman"/>
      <w:sz w:val="24"/>
      <w:szCs w:val="24"/>
    </w:rPr>
  </w:style>
  <w:style w:type="character" w:styleId="411" w:customStyle="1">
    <w:name w:val="Знак Знак41"/>
    <w:qFormat/>
    <w:rsid w:val="00c73c6d"/>
    <w:rPr>
      <w:rFonts w:ascii="Arial" w:hAnsi="Arial" w:cs="Arial"/>
      <w:sz w:val="24"/>
      <w:szCs w:val="24"/>
      <w:lang w:val="ru-RU" w:eastAsia="ru-RU" w:bidi="ar-SA"/>
    </w:rPr>
  </w:style>
  <w:style w:type="character" w:styleId="171" w:customStyle="1">
    <w:name w:val="Знак Знак171"/>
    <w:qFormat/>
    <w:locked/>
    <w:rsid w:val="00c73c6d"/>
    <w:rPr>
      <w:rFonts w:cs="Times New Roman"/>
      <w:i/>
      <w:iCs/>
      <w:sz w:val="22"/>
      <w:szCs w:val="22"/>
      <w:lang w:val="ru-RU" w:eastAsia="ru-RU"/>
    </w:rPr>
  </w:style>
  <w:style w:type="character" w:styleId="161" w:customStyle="1">
    <w:name w:val="Знак Знак161"/>
    <w:qFormat/>
    <w:locked/>
    <w:rsid w:val="00c73c6d"/>
    <w:rPr>
      <w:rFonts w:ascii="Arial" w:hAnsi="Arial" w:cs="Arial"/>
      <w:lang w:val="ru-RU" w:eastAsia="ru-RU"/>
    </w:rPr>
  </w:style>
  <w:style w:type="character" w:styleId="122" w:customStyle="1">
    <w:name w:val="Знак Знак122"/>
    <w:qFormat/>
    <w:rsid w:val="00c73c6d"/>
    <w:rPr>
      <w:rFonts w:ascii="Arial" w:hAnsi="Arial" w:eastAsia="Times New Roman" w:cs="Times New Roman"/>
      <w:b/>
      <w:bCs/>
      <w:color w:val="000080"/>
      <w:sz w:val="20"/>
      <w:szCs w:val="20"/>
      <w:lang w:eastAsia="ru-RU"/>
    </w:rPr>
  </w:style>
  <w:style w:type="character" w:styleId="191" w:customStyle="1">
    <w:name w:val="Знак Знак191"/>
    <w:qFormat/>
    <w:rsid w:val="00c73c6d"/>
    <w:rPr>
      <w:rFonts w:ascii="Arial" w:hAnsi="Arial"/>
      <w:b/>
      <w:bCs/>
      <w:sz w:val="28"/>
      <w:szCs w:val="24"/>
      <w:lang w:val="ru-RU" w:eastAsia="ru-RU" w:bidi="ar-SA"/>
    </w:rPr>
  </w:style>
  <w:style w:type="character" w:styleId="181" w:customStyle="1">
    <w:name w:val="Знак Знак181"/>
    <w:qFormat/>
    <w:rsid w:val="00c73c6d"/>
    <w:rPr>
      <w:sz w:val="28"/>
      <w:szCs w:val="24"/>
      <w:lang w:val="ru-RU" w:eastAsia="ru-RU" w:bidi="ar-SA"/>
    </w:rPr>
  </w:style>
  <w:style w:type="character" w:styleId="2311" w:customStyle="1">
    <w:name w:val="Знак Знак231"/>
    <w:qFormat/>
    <w:rsid w:val="00c73c6d"/>
    <w:rPr>
      <w:rFonts w:ascii="Times New Roman" w:hAnsi="Times New Roman" w:eastAsia="Times New Roman"/>
      <w:sz w:val="24"/>
    </w:rPr>
  </w:style>
  <w:style w:type="character" w:styleId="2221" w:customStyle="1">
    <w:name w:val="Знак Знак222"/>
    <w:qFormat/>
    <w:rsid w:val="00c73c6d"/>
    <w:rPr>
      <w:rFonts w:ascii="Times New Roman" w:hAnsi="Times New Roman" w:eastAsia="Times New Roman"/>
      <w:sz w:val="28"/>
    </w:rPr>
  </w:style>
  <w:style w:type="character" w:styleId="2121" w:customStyle="1">
    <w:name w:val="Знак Знак212"/>
    <w:qFormat/>
    <w:rsid w:val="00c73c6d"/>
    <w:rPr>
      <w:rFonts w:ascii="Arial" w:hAnsi="Arial" w:eastAsia="Times New Roman" w:cs="Arial"/>
      <w:b/>
      <w:bCs/>
      <w:sz w:val="26"/>
      <w:szCs w:val="26"/>
    </w:rPr>
  </w:style>
  <w:style w:type="character" w:styleId="202" w:customStyle="1">
    <w:name w:val="Знак Знак202"/>
    <w:qFormat/>
    <w:rsid w:val="00c73c6d"/>
    <w:rPr>
      <w:rFonts w:ascii="Times New Roman" w:hAnsi="Times New Roman" w:eastAsia="Times New Roman"/>
      <w:b/>
      <w:bCs/>
      <w:sz w:val="28"/>
      <w:szCs w:val="28"/>
    </w:rPr>
  </w:style>
  <w:style w:type="character" w:styleId="NoSpacingChar" w:customStyle="1">
    <w:name w:val="No Spacing Char"/>
    <w:link w:val="2f3"/>
    <w:uiPriority w:val="99"/>
    <w:qFormat/>
    <w:locked/>
    <w:rsid w:val="00c73c6d"/>
    <w:rPr/>
  </w:style>
  <w:style w:type="character" w:styleId="115" w:customStyle="1">
    <w:name w:val="Неразрешенное упоминание1"/>
    <w:uiPriority w:val="99"/>
    <w:semiHidden/>
    <w:unhideWhenUsed/>
    <w:qFormat/>
    <w:rsid w:val="00c73c6d"/>
    <w:rPr>
      <w:color w:val="605E5C"/>
      <w:shd w:fill="E1DFDD" w:val="clear"/>
    </w:rPr>
  </w:style>
  <w:style w:type="character" w:styleId="Normaltextrun" w:customStyle="1">
    <w:name w:val="normaltextrun"/>
    <w:qFormat/>
    <w:rsid w:val="00c73c6d"/>
    <w:rPr/>
  </w:style>
  <w:style w:type="character" w:styleId="116" w:customStyle="1">
    <w:name w:val="Текст примечания Знак1"/>
    <w:uiPriority w:val="99"/>
    <w:semiHidden/>
    <w:qFormat/>
    <w:rsid w:val="00c73c6d"/>
    <w:rPr>
      <w:rFonts w:ascii="Calibri" w:hAnsi="Calibri" w:eastAsia="Calibri" w:cs="Calibri"/>
      <w:lang w:eastAsia="zh-CN"/>
    </w:rPr>
  </w:style>
  <w:style w:type="character" w:styleId="214" w:customStyle="1">
    <w:name w:val="Неразрешенное упоминание2"/>
    <w:uiPriority w:val="99"/>
    <w:semiHidden/>
    <w:unhideWhenUsed/>
    <w:qFormat/>
    <w:rsid w:val="00c73c6d"/>
    <w:rPr>
      <w:color w:val="605E5C"/>
      <w:shd w:fill="E1DFDD" w:val="clear"/>
    </w:rPr>
  </w:style>
  <w:style w:type="character" w:styleId="117" w:customStyle="1">
    <w:name w:val="Основной шрифт абзаца1"/>
    <w:qFormat/>
    <w:rsid w:val="00c73c6d"/>
    <w:rPr/>
  </w:style>
  <w:style w:type="character" w:styleId="38" w:customStyle="1">
    <w:name w:val="Неразрешенное упоминание3"/>
    <w:uiPriority w:val="99"/>
    <w:semiHidden/>
    <w:unhideWhenUsed/>
    <w:qFormat/>
    <w:rsid w:val="00c73c6d"/>
    <w:rPr>
      <w:color w:val="605E5C"/>
      <w:shd w:fill="E1DFDD" w:val="clear"/>
    </w:rPr>
  </w:style>
  <w:style w:type="character" w:styleId="Style30" w:customStyle="1">
    <w:name w:val="Неразрешенное упоминание"/>
    <w:uiPriority w:val="99"/>
    <w:semiHidden/>
    <w:unhideWhenUsed/>
    <w:qFormat/>
    <w:rsid w:val="00c73c6d"/>
    <w:rPr>
      <w:color w:val="605E5C"/>
      <w:shd w:fill="E1DFDD" w:val="clear"/>
    </w:rPr>
  </w:style>
  <w:style w:type="character" w:styleId="HTMLCite">
    <w:name w:val="HTML Cite"/>
    <w:uiPriority w:val="99"/>
    <w:unhideWhenUsed/>
    <w:qFormat/>
    <w:rsid w:val="00c73c6d"/>
    <w:rPr>
      <w:i/>
      <w:iCs/>
    </w:rPr>
  </w:style>
  <w:style w:type="character" w:styleId="Lawljd" w:customStyle="1">
    <w:name w:val="lawljd"/>
    <w:qFormat/>
    <w:rsid w:val="00c73c6d"/>
    <w:rPr/>
  </w:style>
  <w:style w:type="character" w:styleId="FontStyle12" w:customStyle="1">
    <w:name w:val="Font Style12"/>
    <w:basedOn w:val="DefaultParagraphFont"/>
    <w:uiPriority w:val="99"/>
    <w:qFormat/>
    <w:rsid w:val="00c73c6d"/>
    <w:rPr>
      <w:rFonts w:ascii="Times New Roman" w:hAnsi="Times New Roman" w:cs="Times New Roman"/>
      <w:sz w:val="26"/>
      <w:szCs w:val="26"/>
    </w:rPr>
  </w:style>
  <w:style w:type="paragraph" w:styleId="Style31">
    <w:name w:val="Заголовок"/>
    <w:basedOn w:val="Normal"/>
    <w:next w:val="Style32"/>
    <w:qFormat/>
    <w:pPr>
      <w:keepNext w:val="true"/>
      <w:spacing w:before="240" w:after="120"/>
    </w:pPr>
    <w:rPr>
      <w:rFonts w:ascii="Liberation Sans" w:hAnsi="Liberation Sans" w:eastAsia="Microsoft YaHei" w:cs="Arial"/>
      <w:sz w:val="28"/>
      <w:szCs w:val="28"/>
    </w:rPr>
  </w:style>
  <w:style w:type="paragraph" w:styleId="Style32">
    <w:name w:val="Body Text"/>
    <w:basedOn w:val="Normal"/>
    <w:link w:val="15"/>
    <w:rsid w:val="00c73c6d"/>
    <w:pPr>
      <w:spacing w:lineRule="exact" w:line="240" w:before="60" w:after="60"/>
      <w:jc w:val="center"/>
    </w:pPr>
    <w:rPr>
      <w:rFonts w:ascii="Times New Roman" w:hAnsi="Times New Roman" w:eastAsia="Times New Roman" w:cs="Times New Roman"/>
      <w:sz w:val="24"/>
      <w:szCs w:val="24"/>
      <w:lang w:eastAsia="ru-RU"/>
    </w:rPr>
  </w:style>
  <w:style w:type="paragraph" w:styleId="Style33">
    <w:name w:val="List"/>
    <w:basedOn w:val="Style32"/>
    <w:pPr/>
    <w:rPr>
      <w:rFonts w:cs="Arial"/>
    </w:rPr>
  </w:style>
  <w:style w:type="paragraph" w:styleId="Style34">
    <w:name w:val="Caption"/>
    <w:basedOn w:val="Normal"/>
    <w:qFormat/>
    <w:pPr>
      <w:suppressLineNumbers/>
      <w:spacing w:before="120" w:after="120"/>
    </w:pPr>
    <w:rPr>
      <w:rFonts w:cs="Arial"/>
      <w:i/>
      <w:iCs/>
      <w:sz w:val="24"/>
      <w:szCs w:val="24"/>
    </w:rPr>
  </w:style>
  <w:style w:type="paragraph" w:styleId="Style35">
    <w:name w:val="Указатель"/>
    <w:basedOn w:val="Normal"/>
    <w:qFormat/>
    <w:pPr>
      <w:suppressLineNumbers/>
    </w:pPr>
    <w:rPr>
      <w:rFonts w:cs="Arial"/>
      <w:lang w:val="zxx" w:eastAsia="zxx" w:bidi="zxx"/>
    </w:rPr>
  </w:style>
  <w:style w:type="paragraph" w:styleId="BalloonText">
    <w:name w:val="Balloon Text"/>
    <w:basedOn w:val="Normal"/>
    <w:link w:val="a7"/>
    <w:unhideWhenUsed/>
    <w:qFormat/>
    <w:rsid w:val="00ad1e9e"/>
    <w:pPr>
      <w:spacing w:lineRule="auto" w:line="240" w:before="0" w:after="0"/>
    </w:pPr>
    <w:rPr>
      <w:rFonts w:ascii="Tahoma" w:hAnsi="Tahoma" w:cs="Tahoma"/>
      <w:sz w:val="16"/>
      <w:szCs w:val="16"/>
    </w:rPr>
  </w:style>
  <w:style w:type="paragraph" w:styleId="Style36">
    <w:name w:val="Колонтитул"/>
    <w:basedOn w:val="Normal"/>
    <w:qFormat/>
    <w:pPr/>
    <w:rPr/>
  </w:style>
  <w:style w:type="paragraph" w:styleId="Style37">
    <w:name w:val="Header"/>
    <w:basedOn w:val="Normal"/>
    <w:link w:val="aa"/>
    <w:uiPriority w:val="99"/>
    <w:rsid w:val="00c73c6d"/>
    <w:pPr>
      <w:tabs>
        <w:tab w:val="clear" w:pos="708"/>
        <w:tab w:val="center" w:pos="4153" w:leader="none"/>
        <w:tab w:val="right" w:pos="8306" w:leader="none"/>
      </w:tabs>
      <w:spacing w:lineRule="exact" w:line="320" w:before="0" w:after="0"/>
      <w:jc w:val="both"/>
    </w:pPr>
    <w:rPr>
      <w:rFonts w:ascii="Times New Roman" w:hAnsi="Times New Roman" w:eastAsia="Times New Roman" w:cs="Times New Roman"/>
      <w:sz w:val="28"/>
      <w:szCs w:val="28"/>
      <w:lang w:eastAsia="ru-RU"/>
    </w:rPr>
  </w:style>
  <w:style w:type="paragraph" w:styleId="Style38" w:customStyle="1">
    <w:name w:val="Письмо"/>
    <w:basedOn w:val="Normal"/>
    <w:qFormat/>
    <w:rsid w:val="00c73c6d"/>
    <w:pPr>
      <w:spacing w:lineRule="exact" w:line="320" w:before="0" w:after="0"/>
      <w:ind w:firstLine="720"/>
      <w:jc w:val="both"/>
    </w:pPr>
    <w:rPr>
      <w:rFonts w:ascii="Times New Roman" w:hAnsi="Times New Roman" w:eastAsia="Times New Roman" w:cs="Times New Roman"/>
      <w:sz w:val="28"/>
      <w:szCs w:val="28"/>
      <w:lang w:eastAsia="ru-RU"/>
    </w:rPr>
  </w:style>
  <w:style w:type="paragraph" w:styleId="Style39" w:customStyle="1">
    <w:name w:val="О чем"/>
    <w:basedOn w:val="Normal"/>
    <w:next w:val="Style40"/>
    <w:qFormat/>
    <w:rsid w:val="00c73c6d"/>
    <w:pPr>
      <w:spacing w:lineRule="exact" w:line="280" w:before="0" w:after="0"/>
      <w:ind w:right="4253" w:hanging="0"/>
    </w:pPr>
    <w:rPr>
      <w:rFonts w:ascii="Times New Roman" w:hAnsi="Times New Roman" w:eastAsia="Times New Roman" w:cs="Times New Roman"/>
      <w:sz w:val="28"/>
      <w:szCs w:val="28"/>
      <w:lang w:eastAsia="ru-RU"/>
    </w:rPr>
  </w:style>
  <w:style w:type="paragraph" w:styleId="Style40" w:customStyle="1">
    <w:name w:val="Основание"/>
    <w:basedOn w:val="Style39"/>
    <w:next w:val="Style41"/>
    <w:qFormat/>
    <w:rsid w:val="00c73c6d"/>
    <w:pPr>
      <w:pBdr>
        <w:top w:val="single" w:sz="4" w:space="1" w:color="000000"/>
      </w:pBdr>
      <w:spacing w:before="120" w:after="0"/>
    </w:pPr>
    <w:rPr/>
  </w:style>
  <w:style w:type="paragraph" w:styleId="Style41" w:customStyle="1">
    <w:name w:val="Обращение"/>
    <w:basedOn w:val="Normal"/>
    <w:next w:val="Style38"/>
    <w:qFormat/>
    <w:rsid w:val="00c73c6d"/>
    <w:pPr>
      <w:spacing w:lineRule="exact" w:line="320" w:before="360" w:after="240"/>
      <w:jc w:val="center"/>
    </w:pPr>
    <w:rPr>
      <w:rFonts w:ascii="Times New Roman" w:hAnsi="Times New Roman" w:eastAsia="Times New Roman" w:cs="Times New Roman"/>
      <w:sz w:val="28"/>
      <w:szCs w:val="28"/>
      <w:lang w:eastAsia="ru-RU"/>
    </w:rPr>
  </w:style>
  <w:style w:type="paragraph" w:styleId="Style42">
    <w:name w:val="Signature"/>
    <w:basedOn w:val="Normal"/>
    <w:next w:val="Normal"/>
    <w:link w:val="af0"/>
    <w:rsid w:val="00c73c6d"/>
    <w:pPr>
      <w:spacing w:lineRule="exact" w:line="320" w:before="600" w:after="0"/>
      <w:jc w:val="right"/>
    </w:pPr>
    <w:rPr>
      <w:rFonts w:ascii="Times New Roman" w:hAnsi="Times New Roman" w:eastAsia="Times New Roman" w:cs="Times New Roman"/>
      <w:sz w:val="28"/>
      <w:szCs w:val="28"/>
      <w:lang w:eastAsia="ru-RU"/>
    </w:rPr>
  </w:style>
  <w:style w:type="paragraph" w:styleId="Style43" w:customStyle="1">
    <w:name w:val="Центр"/>
    <w:basedOn w:val="Normal"/>
    <w:qFormat/>
    <w:rsid w:val="00c73c6d"/>
    <w:pPr>
      <w:spacing w:lineRule="exact" w:line="320" w:before="0" w:after="0"/>
      <w:jc w:val="center"/>
    </w:pPr>
    <w:rPr>
      <w:rFonts w:ascii="Times New Roman" w:hAnsi="Times New Roman" w:eastAsia="Times New Roman" w:cs="Times New Roman"/>
      <w:sz w:val="28"/>
      <w:szCs w:val="28"/>
      <w:lang w:eastAsia="ru-RU"/>
    </w:rPr>
  </w:style>
  <w:style w:type="paragraph" w:styleId="Style44">
    <w:name w:val="Footer"/>
    <w:basedOn w:val="Normal"/>
    <w:link w:val="af3"/>
    <w:uiPriority w:val="99"/>
    <w:rsid w:val="00c73c6d"/>
    <w:pPr>
      <w:tabs>
        <w:tab w:val="clear" w:pos="708"/>
        <w:tab w:val="center" w:pos="4153" w:leader="none"/>
        <w:tab w:val="right" w:pos="8306" w:leader="none"/>
      </w:tabs>
      <w:spacing w:lineRule="exact" w:line="320" w:before="0" w:after="0"/>
      <w:jc w:val="both"/>
    </w:pPr>
    <w:rPr>
      <w:rFonts w:ascii="Times New Roman" w:hAnsi="Times New Roman" w:eastAsia="Times New Roman" w:cs="Times New Roman"/>
      <w:sz w:val="28"/>
      <w:szCs w:val="28"/>
      <w:lang w:eastAsia="ru-RU"/>
    </w:rPr>
  </w:style>
  <w:style w:type="paragraph" w:styleId="ConsPlusNormal1" w:customStyle="1">
    <w:name w:val="ConsPlusNormal"/>
    <w:link w:val="ConsPlusNormal0"/>
    <w:qFormat/>
    <w:rsid w:val="00c73c6d"/>
    <w:pPr>
      <w:widowControl/>
      <w:suppressAutoHyphens w:val="true"/>
      <w:bidi w:val="0"/>
      <w:spacing w:lineRule="auto" w:line="240" w:before="0" w:after="0"/>
      <w:jc w:val="left"/>
    </w:pPr>
    <w:rPr>
      <w:rFonts w:ascii="Arial" w:hAnsi="Arial" w:eastAsia="Calibri" w:cs="Arial" w:eastAsiaTheme="minorHAnsi"/>
      <w:color w:val="auto"/>
      <w:kern w:val="0"/>
      <w:sz w:val="22"/>
      <w:szCs w:val="22"/>
      <w:lang w:val="ru-RU" w:eastAsia="en-US" w:bidi="ar-SA"/>
    </w:rPr>
  </w:style>
  <w:style w:type="paragraph" w:styleId="311" w:customStyle="1">
    <w:name w:val="Светлая сетка - Акцент 31"/>
    <w:basedOn w:val="Normal"/>
    <w:uiPriority w:val="34"/>
    <w:qFormat/>
    <w:rsid w:val="00c73c6d"/>
    <w:pPr>
      <w:spacing w:before="0" w:after="200"/>
      <w:ind w:left="720" w:hanging="0"/>
      <w:contextualSpacing/>
    </w:pPr>
    <w:rPr>
      <w:rFonts w:ascii="Calibri" w:hAnsi="Calibri" w:eastAsia="Calibri" w:cs="Times New Roman"/>
    </w:rPr>
  </w:style>
  <w:style w:type="paragraph" w:styleId="Style45" w:customStyle="1">
    <w:name w:val="МУ Обычный стиль"/>
    <w:basedOn w:val="Normal"/>
    <w:autoRedefine/>
    <w:qFormat/>
    <w:rsid w:val="00c73c6d"/>
    <w:pPr>
      <w:widowControl w:val="false"/>
      <w:tabs>
        <w:tab w:val="clear" w:pos="708"/>
        <w:tab w:val="left" w:pos="1134" w:leader="none"/>
        <w:tab w:val="left" w:pos="1560" w:leader="none"/>
      </w:tabs>
      <w:spacing w:before="0" w:after="0"/>
      <w:ind w:firstLine="710"/>
      <w:jc w:val="both"/>
    </w:pPr>
    <w:rPr>
      <w:rFonts w:ascii="Times New Roman" w:hAnsi="Times New Roman" w:eastAsia="Calibri" w:cs="Times New Roman"/>
      <w:sz w:val="28"/>
      <w:szCs w:val="28"/>
    </w:rPr>
  </w:style>
  <w:style w:type="paragraph" w:styleId="ConsPlusNonformat" w:customStyle="1">
    <w:name w:val="ConsPlusNonformat"/>
    <w:uiPriority w:val="99"/>
    <w:qFormat/>
    <w:rsid w:val="00c73c6d"/>
    <w:pPr>
      <w:widowControl w:val="false"/>
      <w:suppressAutoHyphens w:val="true"/>
      <w:bidi w:val="0"/>
      <w:spacing w:lineRule="auto" w:line="240" w:before="0" w:after="0"/>
      <w:jc w:val="left"/>
    </w:pPr>
    <w:rPr>
      <w:rFonts w:ascii="Courier New" w:hAnsi="Courier New" w:eastAsia="Times New Roman" w:cs="Courier New"/>
      <w:color w:val="auto"/>
      <w:kern w:val="0"/>
      <w:sz w:val="24"/>
      <w:szCs w:val="24"/>
      <w:lang w:val="ru-RU" w:eastAsia="ru-RU" w:bidi="ar-SA"/>
    </w:rPr>
  </w:style>
  <w:style w:type="paragraph" w:styleId="Style46">
    <w:name w:val="Footnote Text"/>
    <w:basedOn w:val="Normal"/>
    <w:link w:val="afb"/>
    <w:rsid w:val="00c73c6d"/>
    <w:pPr>
      <w:suppressAutoHyphens w:val="true"/>
      <w:spacing w:lineRule="auto" w:line="240" w:before="0" w:after="0"/>
    </w:pPr>
    <w:rPr>
      <w:rFonts w:ascii="Times New Roman" w:hAnsi="Times New Roman" w:eastAsia="Times New Roman" w:cs="Times New Roman"/>
      <w:sz w:val="20"/>
      <w:szCs w:val="20"/>
      <w:lang w:eastAsia="ar-SA"/>
    </w:rPr>
  </w:style>
  <w:style w:type="paragraph" w:styleId="Style47">
    <w:name w:val="Body Text Indent"/>
    <w:basedOn w:val="Style32"/>
    <w:link w:val="aff2"/>
    <w:qFormat/>
    <w:rsid w:val="00c73c6d"/>
    <w:pPr>
      <w:spacing w:lineRule="auto" w:line="240" w:before="0" w:after="120"/>
      <w:ind w:firstLine="210"/>
      <w:jc w:val="left"/>
    </w:pPr>
    <w:rPr/>
  </w:style>
  <w:style w:type="paragraph" w:styleId="Style48" w:customStyle="1">
    <w:name w:val="Знак"/>
    <w:basedOn w:val="Normal"/>
    <w:qFormat/>
    <w:rsid w:val="00c73c6d"/>
    <w:pPr>
      <w:widowControl w:val="false"/>
      <w:spacing w:lineRule="exact" w:line="240" w:before="0" w:after="160"/>
      <w:jc w:val="right"/>
    </w:pPr>
    <w:rPr>
      <w:rFonts w:ascii="Times New Roman" w:hAnsi="Times New Roman" w:eastAsia="Times New Roman" w:cs="Times New Roman"/>
      <w:sz w:val="20"/>
      <w:szCs w:val="20"/>
      <w:lang w:val="en-GB"/>
    </w:rPr>
  </w:style>
  <w:style w:type="paragraph" w:styleId="ConsPlusTitle" w:customStyle="1">
    <w:name w:val="ConsPlusTitle"/>
    <w:uiPriority w:val="99"/>
    <w:qFormat/>
    <w:rsid w:val="00c73c6d"/>
    <w:pPr>
      <w:widowControl w:val="false"/>
      <w:suppressAutoHyphens w:val="true"/>
      <w:bidi w:val="0"/>
      <w:spacing w:lineRule="auto" w:line="240" w:before="0" w:after="0"/>
      <w:jc w:val="left"/>
    </w:pPr>
    <w:rPr>
      <w:rFonts w:ascii="Times New Roman" w:hAnsi="Times New Roman" w:eastAsia="Times New Roman" w:cs="Times New Roman"/>
      <w:b/>
      <w:bCs/>
      <w:color w:val="auto"/>
      <w:kern w:val="0"/>
      <w:sz w:val="24"/>
      <w:szCs w:val="24"/>
      <w:lang w:val="ru-RU" w:eastAsia="ru-RU" w:bidi="ar-SA"/>
    </w:rPr>
  </w:style>
  <w:style w:type="paragraph" w:styleId="HTMLPreformatted">
    <w:name w:val="HTML Preformatted"/>
    <w:basedOn w:val="Normal"/>
    <w:link w:val="HTML0"/>
    <w:uiPriority w:val="99"/>
    <w:qFormat/>
    <w:rsid w:val="00c73c6d"/>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eastAsia="Times New Roman" w:cs="Courier New"/>
      <w:color w:val="000090"/>
      <w:sz w:val="20"/>
      <w:szCs w:val="20"/>
      <w:lang w:eastAsia="ru-RU"/>
    </w:rPr>
  </w:style>
  <w:style w:type="paragraph" w:styleId="BodyText2">
    <w:name w:val="Body Text 2"/>
    <w:basedOn w:val="Normal"/>
    <w:link w:val="24"/>
    <w:qFormat/>
    <w:rsid w:val="00c73c6d"/>
    <w:pPr>
      <w:spacing w:lineRule="auto" w:line="240" w:before="0" w:after="0"/>
    </w:pPr>
    <w:rPr>
      <w:rFonts w:ascii="Times New Roman" w:hAnsi="Times New Roman" w:eastAsia="Times New Roman" w:cs="Times New Roman"/>
      <w:b/>
      <w:bCs/>
      <w:sz w:val="24"/>
      <w:szCs w:val="24"/>
      <w:lang w:eastAsia="ru-RU"/>
    </w:rPr>
  </w:style>
  <w:style w:type="paragraph" w:styleId="Style49" w:customStyle="1">
    <w:name w:val="Готовый"/>
    <w:basedOn w:val="Normal"/>
    <w:qFormat/>
    <w:rsid w:val="00c73c6d"/>
    <w:pPr>
      <w:widowControl w:val="false"/>
      <w:tabs>
        <w:tab w:val="clear" w:pos="708"/>
        <w:tab w:val="left" w:pos="0" w:leader="none"/>
        <w:tab w:val="left" w:pos="959" w:leader="none"/>
        <w:tab w:val="left" w:pos="1918" w:leader="none"/>
        <w:tab w:val="left" w:pos="2877" w:leader="none"/>
        <w:tab w:val="left" w:pos="3836" w:leader="none"/>
        <w:tab w:val="left" w:pos="4795" w:leader="none"/>
        <w:tab w:val="left" w:pos="5754" w:leader="none"/>
        <w:tab w:val="left" w:pos="6713" w:leader="none"/>
        <w:tab w:val="left" w:pos="7672" w:leader="none"/>
        <w:tab w:val="left" w:pos="8631" w:leader="none"/>
        <w:tab w:val="left" w:pos="9590" w:leader="none"/>
      </w:tabs>
      <w:spacing w:lineRule="auto" w:line="240" w:before="0" w:after="0"/>
    </w:pPr>
    <w:rPr>
      <w:rFonts w:ascii="Courier New" w:hAnsi="Courier New" w:eastAsia="Times New Roman" w:cs="Courier New"/>
      <w:sz w:val="20"/>
      <w:szCs w:val="20"/>
      <w:lang w:eastAsia="ru-RU"/>
    </w:rPr>
  </w:style>
  <w:style w:type="paragraph" w:styleId="BodyText3">
    <w:name w:val="Body Text 3"/>
    <w:basedOn w:val="Normal"/>
    <w:link w:val="32"/>
    <w:qFormat/>
    <w:rsid w:val="00c73c6d"/>
    <w:pPr>
      <w:spacing w:lineRule="auto" w:line="240" w:before="0" w:after="120"/>
    </w:pPr>
    <w:rPr>
      <w:rFonts w:ascii="Times New Roman" w:hAnsi="Times New Roman" w:eastAsia="Times New Roman" w:cs="Times New Roman"/>
      <w:sz w:val="16"/>
      <w:szCs w:val="16"/>
      <w:lang w:eastAsia="ru-RU"/>
    </w:rPr>
  </w:style>
  <w:style w:type="paragraph" w:styleId="Style50" w:customStyle="1">
    <w:name w:val="Обычный (Интернет)"/>
    <w:basedOn w:val="Normal"/>
    <w:uiPriority w:val="99"/>
    <w:qFormat/>
    <w:rsid w:val="00c73c6d"/>
    <w:pPr>
      <w:spacing w:lineRule="auto" w:line="240" w:before="0" w:after="0"/>
    </w:pPr>
    <w:rPr>
      <w:rFonts w:ascii="Times New Roman" w:hAnsi="Times New Roman" w:eastAsia="Times New Roman" w:cs="Times New Roman"/>
      <w:sz w:val="24"/>
      <w:szCs w:val="24"/>
      <w:lang w:eastAsia="ru-RU"/>
    </w:rPr>
  </w:style>
  <w:style w:type="paragraph" w:styleId="118" w:customStyle="1">
    <w:name w:val="Абзац списка1"/>
    <w:basedOn w:val="Normal"/>
    <w:qFormat/>
    <w:rsid w:val="00c73c6d"/>
    <w:pPr>
      <w:ind w:left="720" w:hanging="0"/>
    </w:pPr>
    <w:rPr>
      <w:rFonts w:ascii="Calibri" w:hAnsi="Calibri" w:eastAsia="Times New Roman" w:cs="Times New Roman"/>
    </w:rPr>
  </w:style>
  <w:style w:type="paragraph" w:styleId="Style310" w:customStyle="1">
    <w:name w:val="Style3"/>
    <w:basedOn w:val="Normal"/>
    <w:qFormat/>
    <w:rsid w:val="00c73c6d"/>
    <w:pPr>
      <w:widowControl w:val="false"/>
      <w:spacing w:lineRule="exact" w:line="317" w:before="0" w:after="0"/>
    </w:pPr>
    <w:rPr>
      <w:rFonts w:ascii="Times New Roman" w:hAnsi="Times New Roman" w:eastAsia="Times New Roman" w:cs="Times New Roman"/>
      <w:sz w:val="24"/>
      <w:szCs w:val="24"/>
      <w:lang w:eastAsia="ru-RU"/>
    </w:rPr>
  </w:style>
  <w:style w:type="paragraph" w:styleId="Style51" w:customStyle="1">
    <w:name w:val="Знак Знак Знак Знак Знак Знак Знак Знак Знак Знак"/>
    <w:basedOn w:val="Normal"/>
    <w:qFormat/>
    <w:rsid w:val="00c73c6d"/>
    <w:pPr>
      <w:spacing w:lineRule="exact" w:line="240" w:before="0" w:after="160"/>
    </w:pPr>
    <w:rPr>
      <w:rFonts w:ascii="Verdana" w:hAnsi="Verdana" w:eastAsia="Times New Roman" w:cs="Times New Roman"/>
      <w:sz w:val="24"/>
      <w:szCs w:val="24"/>
      <w:lang w:val="en-US"/>
    </w:rPr>
  </w:style>
  <w:style w:type="paragraph" w:styleId="Annotationtext">
    <w:name w:val="annotation text"/>
    <w:basedOn w:val="Normal"/>
    <w:link w:val="aff9"/>
    <w:uiPriority w:val="99"/>
    <w:qFormat/>
    <w:rsid w:val="00c73c6d"/>
    <w:pPr>
      <w:spacing w:lineRule="auto" w:line="240"/>
    </w:pPr>
    <w:rPr>
      <w:rFonts w:ascii="Calibri" w:hAnsi="Calibri" w:eastAsia="Calibri" w:cs="Times New Roman"/>
      <w:sz w:val="20"/>
      <w:szCs w:val="20"/>
      <w:lang w:eastAsia="ru-RU"/>
    </w:rPr>
  </w:style>
  <w:style w:type="paragraph" w:styleId="Annotationsubject">
    <w:name w:val="annotation subject"/>
    <w:basedOn w:val="Annotationtext"/>
    <w:next w:val="Annotationtext"/>
    <w:link w:val="affb"/>
    <w:qFormat/>
    <w:rsid w:val="00c73c6d"/>
    <w:pPr/>
    <w:rPr>
      <w:b/>
      <w:bCs/>
    </w:rPr>
  </w:style>
  <w:style w:type="paragraph" w:styleId="1251" w:customStyle="1">
    <w:name w:val="Стиль Без интервала + 125 пт Черный По ширине Первая строка:  1..."/>
    <w:basedOn w:val="Style52"/>
    <w:qFormat/>
    <w:rsid w:val="00c73c6d"/>
    <w:pPr>
      <w:widowControl w:val="false"/>
      <w:ind w:firstLine="709"/>
      <w:jc w:val="both"/>
    </w:pPr>
    <w:rPr>
      <w:color w:val="000000"/>
      <w:spacing w:val="1"/>
      <w:sz w:val="25"/>
      <w:szCs w:val="20"/>
    </w:rPr>
  </w:style>
  <w:style w:type="paragraph" w:styleId="Style52" w:customStyle="1">
    <w:name w:val="обычный приложения"/>
    <w:basedOn w:val="Normal"/>
    <w:qFormat/>
    <w:rsid w:val="00c73c6d"/>
    <w:pPr>
      <w:jc w:val="center"/>
    </w:pPr>
    <w:rPr>
      <w:rFonts w:ascii="Times New Roman" w:hAnsi="Times New Roman" w:eastAsia="Calibri" w:cs="Times New Roman"/>
      <w:b/>
      <w:sz w:val="24"/>
    </w:rPr>
  </w:style>
  <w:style w:type="paragraph" w:styleId="ConsPlusDocList" w:customStyle="1">
    <w:name w:val="ConsPlusDocList"/>
    <w:qFormat/>
    <w:rsid w:val="00c73c6d"/>
    <w:pPr>
      <w:widowControl/>
      <w:suppressAutoHyphens w:val="true"/>
      <w:bidi w:val="0"/>
      <w:spacing w:lineRule="auto" w:line="240" w:before="0" w:after="0"/>
      <w:jc w:val="center"/>
    </w:pPr>
    <w:rPr>
      <w:rFonts w:ascii="Courier New" w:hAnsi="Courier New" w:eastAsia="Calibri" w:cs="Courier New" w:eastAsiaTheme="minorHAnsi"/>
      <w:color w:val="auto"/>
      <w:kern w:val="0"/>
      <w:sz w:val="24"/>
      <w:szCs w:val="24"/>
      <w:lang w:val="ru-RU" w:eastAsia="ru-RU" w:bidi="ar-SA"/>
    </w:rPr>
  </w:style>
  <w:style w:type="paragraph" w:styleId="124" w:customStyle="1">
    <w:name w:val="Абзац списка12"/>
    <w:basedOn w:val="Normal"/>
    <w:uiPriority w:val="99"/>
    <w:qFormat/>
    <w:rsid w:val="00c73c6d"/>
    <w:pPr>
      <w:spacing w:before="0" w:after="0"/>
      <w:ind w:left="720" w:hanging="0"/>
      <w:jc w:val="center"/>
    </w:pPr>
    <w:rPr>
      <w:rFonts w:ascii="Calibri" w:hAnsi="Calibri" w:eastAsia="Calibri" w:cs="Times New Roman"/>
    </w:rPr>
  </w:style>
  <w:style w:type="paragraph" w:styleId="Caption">
    <w:name w:val="caption"/>
    <w:basedOn w:val="Normal"/>
    <w:next w:val="Normal"/>
    <w:qFormat/>
    <w:rsid w:val="00c73c6d"/>
    <w:pPr>
      <w:overflowPunct w:val="false"/>
      <w:spacing w:lineRule="auto" w:line="216" w:before="0" w:after="0"/>
      <w:jc w:val="center"/>
      <w:textAlignment w:val="baseline"/>
    </w:pPr>
    <w:rPr>
      <w:rFonts w:ascii="Times New Roman" w:hAnsi="Times New Roman" w:eastAsia="Calibri" w:cs="Times New Roman"/>
      <w:b/>
      <w:szCs w:val="20"/>
      <w:lang w:eastAsia="ru-RU"/>
    </w:rPr>
  </w:style>
  <w:style w:type="paragraph" w:styleId="215" w:customStyle="1">
    <w:name w:val="Основной текст 21"/>
    <w:basedOn w:val="Normal"/>
    <w:qFormat/>
    <w:rsid w:val="00c73c6d"/>
    <w:pPr>
      <w:overflowPunct w:val="false"/>
      <w:spacing w:lineRule="auto" w:line="216" w:before="0" w:after="0"/>
      <w:ind w:firstLine="709"/>
      <w:jc w:val="both"/>
      <w:textAlignment w:val="baseline"/>
    </w:pPr>
    <w:rPr>
      <w:rFonts w:ascii="Times New Roman" w:hAnsi="Times New Roman" w:eastAsia="Calibri" w:cs="Times New Roman"/>
      <w:sz w:val="20"/>
      <w:szCs w:val="20"/>
      <w:lang w:eastAsia="ru-RU"/>
    </w:rPr>
  </w:style>
  <w:style w:type="paragraph" w:styleId="119" w:customStyle="1">
    <w:name w:val="Заголовок1"/>
    <w:basedOn w:val="Normal"/>
    <w:link w:val="affe"/>
    <w:qFormat/>
    <w:rsid w:val="00c73c6d"/>
    <w:pPr>
      <w:spacing w:lineRule="auto" w:line="240" w:before="0" w:after="0"/>
      <w:jc w:val="center"/>
    </w:pPr>
    <w:rPr>
      <w:rFonts w:ascii="Arial" w:hAnsi="Arial" w:eastAsia="Calibri" w:cs="Arial"/>
      <w:b/>
      <w:bCs/>
      <w:sz w:val="24"/>
      <w:szCs w:val="24"/>
      <w:lang w:eastAsia="ru-RU"/>
    </w:rPr>
  </w:style>
  <w:style w:type="paragraph" w:styleId="BodyTextIndent3">
    <w:name w:val="Body Text Indent 3"/>
    <w:basedOn w:val="Normal"/>
    <w:link w:val="37"/>
    <w:qFormat/>
    <w:rsid w:val="00c73c6d"/>
    <w:pPr>
      <w:spacing w:lineRule="auto" w:line="240" w:before="0" w:after="120"/>
      <w:ind w:left="283" w:hanging="0"/>
      <w:jc w:val="center"/>
    </w:pPr>
    <w:rPr>
      <w:rFonts w:ascii="Times New Roman" w:hAnsi="Times New Roman" w:eastAsia="Calibri" w:cs="Times New Roman"/>
      <w:sz w:val="16"/>
      <w:szCs w:val="16"/>
      <w:lang w:eastAsia="ru-RU"/>
    </w:rPr>
  </w:style>
  <w:style w:type="paragraph" w:styleId="PlainText">
    <w:name w:val="Plain Text"/>
    <w:basedOn w:val="Normal"/>
    <w:link w:val="afff0"/>
    <w:qFormat/>
    <w:rsid w:val="00c73c6d"/>
    <w:pPr>
      <w:spacing w:lineRule="auto" w:line="240" w:before="0" w:after="0"/>
      <w:jc w:val="center"/>
    </w:pPr>
    <w:rPr>
      <w:rFonts w:ascii="Courier New" w:hAnsi="Courier New" w:eastAsia="Calibri" w:cs="Courier New"/>
      <w:sz w:val="20"/>
      <w:szCs w:val="20"/>
      <w:lang w:eastAsia="ru-RU"/>
    </w:rPr>
  </w:style>
  <w:style w:type="paragraph" w:styleId="ConsNormal" w:customStyle="1">
    <w:name w:val="ConsNormal"/>
    <w:qFormat/>
    <w:rsid w:val="00c73c6d"/>
    <w:pPr>
      <w:widowControl w:val="false"/>
      <w:suppressAutoHyphens w:val="true"/>
      <w:bidi w:val="0"/>
      <w:spacing w:lineRule="auto" w:line="240" w:before="0" w:after="0"/>
      <w:ind w:right="19772" w:firstLine="720"/>
      <w:jc w:val="center"/>
    </w:pPr>
    <w:rPr>
      <w:rFonts w:ascii="Arial" w:hAnsi="Arial" w:eastAsia="Calibri" w:cs="Arial" w:eastAsiaTheme="minorHAnsi"/>
      <w:color w:val="auto"/>
      <w:kern w:val="0"/>
      <w:sz w:val="24"/>
      <w:szCs w:val="24"/>
      <w:lang w:val="ru-RU" w:eastAsia="ru-RU" w:bidi="ar-SA"/>
    </w:rPr>
  </w:style>
  <w:style w:type="paragraph" w:styleId="ConsTitle" w:customStyle="1">
    <w:name w:val="ConsTitle"/>
    <w:qFormat/>
    <w:rsid w:val="00c73c6d"/>
    <w:pPr>
      <w:widowControl w:val="false"/>
      <w:suppressAutoHyphens w:val="true"/>
      <w:bidi w:val="0"/>
      <w:spacing w:lineRule="auto" w:line="240" w:before="0" w:after="0"/>
      <w:ind w:right="19772" w:hanging="0"/>
      <w:jc w:val="center"/>
    </w:pPr>
    <w:rPr>
      <w:rFonts w:ascii="Arial" w:hAnsi="Arial" w:eastAsia="Calibri" w:cs="Arial" w:eastAsiaTheme="minorHAnsi"/>
      <w:b/>
      <w:bCs/>
      <w:color w:val="auto"/>
      <w:kern w:val="0"/>
      <w:sz w:val="24"/>
      <w:szCs w:val="24"/>
      <w:lang w:val="ru-RU" w:eastAsia="ru-RU" w:bidi="ar-SA"/>
    </w:rPr>
  </w:style>
  <w:style w:type="paragraph" w:styleId="Preformat" w:customStyle="1">
    <w:name w:val="Preformat"/>
    <w:qFormat/>
    <w:rsid w:val="00c73c6d"/>
    <w:pPr>
      <w:widowControl/>
      <w:suppressAutoHyphens w:val="true"/>
      <w:bidi w:val="0"/>
      <w:spacing w:lineRule="auto" w:line="240" w:before="0" w:after="0"/>
      <w:jc w:val="center"/>
    </w:pPr>
    <w:rPr>
      <w:rFonts w:ascii="Courier New" w:hAnsi="Courier New" w:eastAsia="Calibri" w:cs="Courier New" w:eastAsiaTheme="minorHAnsi"/>
      <w:color w:val="auto"/>
      <w:kern w:val="0"/>
      <w:sz w:val="24"/>
      <w:szCs w:val="24"/>
      <w:lang w:val="ru-RU" w:eastAsia="ru-RU" w:bidi="ar-SA"/>
    </w:rPr>
  </w:style>
  <w:style w:type="paragraph" w:styleId="Style53" w:customStyle="1">
    <w:name w:val="Нумерованный Список"/>
    <w:basedOn w:val="Normal"/>
    <w:qFormat/>
    <w:rsid w:val="00c73c6d"/>
    <w:pPr>
      <w:spacing w:lineRule="auto" w:line="240" w:before="120" w:after="120"/>
      <w:jc w:val="both"/>
    </w:pPr>
    <w:rPr>
      <w:rFonts w:ascii="Times New Roman" w:hAnsi="Times New Roman" w:eastAsia="Calibri" w:cs="Times New Roman"/>
      <w:sz w:val="24"/>
      <w:szCs w:val="24"/>
      <w:lang w:eastAsia="ru-RU"/>
    </w:rPr>
  </w:style>
  <w:style w:type="paragraph" w:styleId="ConsNonformat" w:customStyle="1">
    <w:name w:val="ConsNonformat"/>
    <w:qFormat/>
    <w:rsid w:val="00c73c6d"/>
    <w:pPr>
      <w:widowControl w:val="false"/>
      <w:suppressAutoHyphens w:val="true"/>
      <w:bidi w:val="0"/>
      <w:spacing w:lineRule="auto" w:line="240" w:before="0" w:after="0"/>
      <w:ind w:right="19772" w:hanging="0"/>
      <w:jc w:val="center"/>
    </w:pPr>
    <w:rPr>
      <w:rFonts w:ascii="Courier New" w:hAnsi="Courier New" w:eastAsia="Calibri" w:cs="Courier New" w:eastAsiaTheme="minorHAnsi"/>
      <w:color w:val="auto"/>
      <w:kern w:val="0"/>
      <w:sz w:val="24"/>
      <w:szCs w:val="24"/>
      <w:lang w:val="ru-RU" w:eastAsia="ru-RU" w:bidi="ar-SA"/>
    </w:rPr>
  </w:style>
  <w:style w:type="paragraph" w:styleId="ConsCell" w:customStyle="1">
    <w:name w:val="ConsCell"/>
    <w:qFormat/>
    <w:rsid w:val="00c73c6d"/>
    <w:pPr>
      <w:widowControl w:val="false"/>
      <w:suppressAutoHyphens w:val="true"/>
      <w:bidi w:val="0"/>
      <w:spacing w:lineRule="auto" w:line="240" w:before="0" w:after="0"/>
      <w:ind w:right="19772" w:hanging="0"/>
      <w:jc w:val="center"/>
    </w:pPr>
    <w:rPr>
      <w:rFonts w:ascii="Arial" w:hAnsi="Arial" w:eastAsia="Calibri" w:cs="Arial" w:eastAsiaTheme="minorHAnsi"/>
      <w:color w:val="auto"/>
      <w:kern w:val="0"/>
      <w:sz w:val="24"/>
      <w:szCs w:val="24"/>
      <w:lang w:val="ru-RU" w:eastAsia="ru-RU" w:bidi="ar-SA"/>
    </w:rPr>
  </w:style>
  <w:style w:type="paragraph" w:styleId="120" w:customStyle="1">
    <w:name w:val="Обычный1"/>
    <w:link w:val="1b"/>
    <w:qFormat/>
    <w:rsid w:val="00c73c6d"/>
    <w:pPr>
      <w:widowControl w:val="false"/>
      <w:suppressAutoHyphens w:val="true"/>
      <w:bidi w:val="0"/>
      <w:snapToGrid w:val="false"/>
      <w:spacing w:lineRule="auto" w:line="300" w:before="0" w:after="0"/>
      <w:ind w:firstLine="820"/>
      <w:jc w:val="both"/>
    </w:pPr>
    <w:rPr>
      <w:rFonts w:ascii="Times New Roman" w:hAnsi="Times New Roman" w:eastAsia="Calibri" w:cs="Times New Roman" w:eastAsiaTheme="minorHAnsi"/>
      <w:color w:val="auto"/>
      <w:kern w:val="0"/>
      <w:sz w:val="22"/>
      <w:szCs w:val="22"/>
      <w:lang w:val="ru-RU" w:eastAsia="ru-RU" w:bidi="ar-SA"/>
    </w:rPr>
  </w:style>
  <w:style w:type="paragraph" w:styleId="Text" w:customStyle="1">
    <w:name w:val="text"/>
    <w:basedOn w:val="Normal"/>
    <w:qFormat/>
    <w:rsid w:val="00c73c6d"/>
    <w:pPr>
      <w:spacing w:lineRule="auto" w:line="240" w:before="0" w:after="0"/>
      <w:jc w:val="center"/>
    </w:pPr>
    <w:rPr>
      <w:rFonts w:ascii="Verdana" w:hAnsi="Verdana" w:eastAsia="Calibri" w:cs="Times New Roman"/>
      <w:color w:val="000000"/>
      <w:sz w:val="16"/>
      <w:szCs w:val="16"/>
      <w:lang w:eastAsia="ru-RU"/>
    </w:rPr>
  </w:style>
  <w:style w:type="paragraph" w:styleId="Style54" w:customStyle="1">
    <w:name w:val="Адресат"/>
    <w:basedOn w:val="Normal"/>
    <w:qFormat/>
    <w:rsid w:val="00c73c6d"/>
    <w:pPr>
      <w:suppressAutoHyphens w:val="true"/>
      <w:spacing w:lineRule="exact" w:line="240" w:before="0" w:after="120"/>
      <w:jc w:val="center"/>
    </w:pPr>
    <w:rPr>
      <w:rFonts w:ascii="Times New Roman" w:hAnsi="Times New Roman" w:eastAsia="Calibri" w:cs="Times New Roman"/>
      <w:b/>
      <w:bCs/>
      <w:sz w:val="28"/>
      <w:szCs w:val="28"/>
      <w:lang w:eastAsia="ru-RU"/>
    </w:rPr>
  </w:style>
  <w:style w:type="paragraph" w:styleId="Closing" w:customStyle="1">
    <w:name w:val="Closing"/>
    <w:basedOn w:val="Style32"/>
    <w:qFormat/>
    <w:rsid w:val="00c73c6d"/>
    <w:pPr>
      <w:tabs>
        <w:tab w:val="clear" w:pos="708"/>
        <w:tab w:val="left" w:pos="1673" w:leader="none"/>
      </w:tabs>
      <w:spacing w:before="240" w:after="0"/>
      <w:ind w:left="1985" w:hanging="1985"/>
      <w:jc w:val="both"/>
    </w:pPr>
    <w:rPr>
      <w:rFonts w:eastAsia="Calibri"/>
      <w:b/>
      <w:bCs/>
      <w:sz w:val="28"/>
      <w:szCs w:val="28"/>
    </w:rPr>
  </w:style>
  <w:style w:type="paragraph" w:styleId="Style55" w:customStyle="1">
    <w:name w:val="Заголовок к тексту"/>
    <w:basedOn w:val="Normal"/>
    <w:next w:val="Style32"/>
    <w:qFormat/>
    <w:rsid w:val="00c73c6d"/>
    <w:pPr>
      <w:suppressAutoHyphens w:val="true"/>
      <w:spacing w:lineRule="exact" w:line="240" w:before="0" w:after="480"/>
      <w:jc w:val="center"/>
    </w:pPr>
    <w:rPr>
      <w:rFonts w:ascii="Times New Roman" w:hAnsi="Times New Roman" w:eastAsia="Calibri" w:cs="Times New Roman"/>
      <w:sz w:val="28"/>
      <w:szCs w:val="28"/>
      <w:lang w:eastAsia="ru-RU"/>
    </w:rPr>
  </w:style>
  <w:style w:type="paragraph" w:styleId="Style56" w:customStyle="1">
    <w:name w:val="регистрационные поля"/>
    <w:basedOn w:val="Normal"/>
    <w:qFormat/>
    <w:rsid w:val="00c73c6d"/>
    <w:pPr>
      <w:spacing w:lineRule="exact" w:line="240" w:before="0" w:after="0"/>
      <w:jc w:val="center"/>
    </w:pPr>
    <w:rPr>
      <w:rFonts w:ascii="Times New Roman" w:hAnsi="Times New Roman" w:eastAsia="Calibri" w:cs="Times New Roman"/>
      <w:b/>
      <w:bCs/>
      <w:sz w:val="28"/>
      <w:szCs w:val="28"/>
      <w:lang w:val="en-US" w:eastAsia="ru-RU"/>
    </w:rPr>
  </w:style>
  <w:style w:type="paragraph" w:styleId="Style57" w:customStyle="1">
    <w:name w:val="Исполнитель"/>
    <w:basedOn w:val="Style32"/>
    <w:qFormat/>
    <w:rsid w:val="00c73c6d"/>
    <w:pPr>
      <w:suppressAutoHyphens w:val="true"/>
      <w:spacing w:before="0" w:after="120"/>
      <w:jc w:val="left"/>
    </w:pPr>
    <w:rPr>
      <w:rFonts w:eastAsia="Calibri"/>
      <w:b/>
      <w:bCs/>
    </w:rPr>
  </w:style>
  <w:style w:type="paragraph" w:styleId="Style58" w:customStyle="1">
    <w:name w:val="Подпись на общем бланке"/>
    <w:basedOn w:val="Style42"/>
    <w:next w:val="Style32"/>
    <w:qFormat/>
    <w:rsid w:val="00c73c6d"/>
    <w:pPr>
      <w:tabs>
        <w:tab w:val="clear" w:pos="708"/>
        <w:tab w:val="right" w:pos="9639" w:leader="none"/>
      </w:tabs>
      <w:suppressAutoHyphens w:val="true"/>
      <w:spacing w:lineRule="exact" w:line="240" w:before="480" w:after="0"/>
      <w:jc w:val="center"/>
    </w:pPr>
    <w:rPr>
      <w:rFonts w:eastAsia="Calibri"/>
    </w:rPr>
  </w:style>
  <w:style w:type="paragraph" w:styleId="Style59" w:customStyle="1">
    <w:name w:val="Таблицы (моноширинный)"/>
    <w:basedOn w:val="Normal"/>
    <w:next w:val="Normal"/>
    <w:qFormat/>
    <w:rsid w:val="00c73c6d"/>
    <w:pPr>
      <w:spacing w:lineRule="auto" w:line="240" w:before="0" w:after="0"/>
      <w:jc w:val="both"/>
    </w:pPr>
    <w:rPr>
      <w:rFonts w:ascii="Courier New" w:hAnsi="Courier New" w:eastAsia="Calibri" w:cs="Courier New"/>
      <w:sz w:val="20"/>
      <w:szCs w:val="20"/>
      <w:lang w:eastAsia="ru-RU"/>
    </w:rPr>
  </w:style>
  <w:style w:type="paragraph" w:styleId="Style60" w:customStyle="1">
    <w:name w:val="Заголовок статьи"/>
    <w:basedOn w:val="Normal"/>
    <w:next w:val="Normal"/>
    <w:qFormat/>
    <w:rsid w:val="00c73c6d"/>
    <w:pPr>
      <w:spacing w:lineRule="auto" w:line="240" w:before="0" w:after="0"/>
      <w:ind w:left="1612" w:hanging="892"/>
      <w:jc w:val="both"/>
    </w:pPr>
    <w:rPr>
      <w:rFonts w:ascii="Arial" w:hAnsi="Arial" w:eastAsia="Calibri" w:cs="Arial"/>
      <w:sz w:val="20"/>
      <w:szCs w:val="20"/>
      <w:lang w:eastAsia="ru-RU"/>
    </w:rPr>
  </w:style>
  <w:style w:type="paragraph" w:styleId="Style61" w:customStyle="1">
    <w:name w:val="Комментарий"/>
    <w:basedOn w:val="Normal"/>
    <w:next w:val="Normal"/>
    <w:qFormat/>
    <w:rsid w:val="00c73c6d"/>
    <w:pPr>
      <w:spacing w:lineRule="auto" w:line="240" w:before="0" w:after="0"/>
      <w:ind w:left="170" w:hanging="0"/>
      <w:jc w:val="both"/>
    </w:pPr>
    <w:rPr>
      <w:rFonts w:ascii="Arial" w:hAnsi="Arial" w:eastAsia="Calibri" w:cs="Arial"/>
      <w:i/>
      <w:iCs/>
      <w:color w:val="800080"/>
      <w:sz w:val="20"/>
      <w:szCs w:val="20"/>
      <w:lang w:eastAsia="ru-RU"/>
    </w:rPr>
  </w:style>
  <w:style w:type="paragraph" w:styleId="39" w:customStyle="1">
    <w:name w:val="Знак Знак Знак Знак Знак Знак Знак Знак Знак Знак3"/>
    <w:basedOn w:val="Normal"/>
    <w:qFormat/>
    <w:rsid w:val="00c73c6d"/>
    <w:pPr>
      <w:spacing w:lineRule="exact" w:line="240" w:before="0" w:after="160"/>
      <w:jc w:val="center"/>
    </w:pPr>
    <w:rPr>
      <w:rFonts w:ascii="Verdana" w:hAnsi="Verdana" w:eastAsia="Calibri" w:cs="Verdana"/>
      <w:sz w:val="24"/>
      <w:szCs w:val="24"/>
      <w:lang w:val="en-US"/>
    </w:rPr>
  </w:style>
  <w:style w:type="paragraph" w:styleId="101" w:customStyle="1">
    <w:name w:val="Обычный 10"/>
    <w:basedOn w:val="Normal"/>
    <w:qFormat/>
    <w:rsid w:val="00c73c6d"/>
    <w:pPr>
      <w:spacing w:lineRule="auto" w:line="240" w:before="0" w:after="0"/>
      <w:ind w:right="2" w:firstLine="110"/>
      <w:jc w:val="both"/>
    </w:pPr>
    <w:rPr>
      <w:rFonts w:ascii="Times New Roman" w:hAnsi="Times New Roman" w:eastAsia="Calibri" w:cs="Times New Roman"/>
      <w:sz w:val="20"/>
      <w:szCs w:val="20"/>
      <w:lang w:eastAsia="ru-RU"/>
    </w:rPr>
  </w:style>
  <w:style w:type="paragraph" w:styleId="125" w:customStyle="1">
    <w:name w:val="Стиль1"/>
    <w:basedOn w:val="Style47"/>
    <w:qFormat/>
    <w:rsid w:val="00c73c6d"/>
    <w:pPr>
      <w:spacing w:before="0" w:after="60"/>
      <w:ind w:firstLine="709"/>
      <w:jc w:val="both"/>
    </w:pPr>
    <w:rPr>
      <w:rFonts w:eastAsia="Calibri"/>
      <w:sz w:val="28"/>
      <w:szCs w:val="28"/>
    </w:rPr>
  </w:style>
  <w:style w:type="paragraph" w:styleId="126" w:customStyle="1">
    <w:name w:val="Знак1"/>
    <w:basedOn w:val="Normal"/>
    <w:qFormat/>
    <w:rsid w:val="00c73c6d"/>
    <w:pPr>
      <w:spacing w:lineRule="exact" w:line="240" w:before="0" w:after="160"/>
      <w:jc w:val="both"/>
    </w:pPr>
    <w:rPr>
      <w:rFonts w:ascii="Times New Roman" w:hAnsi="Times New Roman" w:eastAsia="Calibri" w:cs="Times New Roman"/>
      <w:sz w:val="24"/>
      <w:szCs w:val="24"/>
      <w:lang w:val="en-US"/>
    </w:rPr>
  </w:style>
  <w:style w:type="paragraph" w:styleId="Normal1" w:customStyle="1">
    <w:name w:val="Normal1"/>
    <w:qFormat/>
    <w:rsid w:val="00c73c6d"/>
    <w:pPr>
      <w:widowControl w:val="false"/>
      <w:suppressAutoHyphens w:val="true"/>
      <w:bidi w:val="0"/>
      <w:spacing w:lineRule="auto" w:line="240" w:before="0" w:after="0"/>
      <w:jc w:val="center"/>
    </w:pPr>
    <w:rPr>
      <w:rFonts w:ascii="Times New Roman" w:hAnsi="Times New Roman" w:eastAsia="Calibri" w:cs="Times New Roman" w:eastAsiaTheme="minorHAnsi"/>
      <w:color w:val="auto"/>
      <w:kern w:val="0"/>
      <w:sz w:val="24"/>
      <w:szCs w:val="24"/>
      <w:lang w:val="ru-RU" w:eastAsia="ru-RU" w:bidi="ar-SA"/>
    </w:rPr>
  </w:style>
  <w:style w:type="paragraph" w:styleId="ConsPlusCell" w:customStyle="1">
    <w:name w:val="ConsPlusCell"/>
    <w:uiPriority w:val="99"/>
    <w:qFormat/>
    <w:rsid w:val="00c73c6d"/>
    <w:pPr>
      <w:widowControl/>
      <w:suppressAutoHyphens w:val="true"/>
      <w:bidi w:val="0"/>
      <w:spacing w:lineRule="auto" w:line="240" w:before="0" w:after="0"/>
      <w:jc w:val="center"/>
    </w:pPr>
    <w:rPr>
      <w:rFonts w:ascii="Arial" w:hAnsi="Arial" w:eastAsia="Calibri" w:cs="Arial" w:eastAsiaTheme="minorHAnsi"/>
      <w:color w:val="auto"/>
      <w:kern w:val="0"/>
      <w:sz w:val="24"/>
      <w:szCs w:val="24"/>
      <w:lang w:val="ru-RU" w:eastAsia="ru-RU" w:bidi="ar-SA"/>
    </w:rPr>
  </w:style>
  <w:style w:type="paragraph" w:styleId="Style62" w:customStyle="1">
    <w:name w:val="Знак Знак Знак Знак Знак Знак Знак"/>
    <w:basedOn w:val="Normal"/>
    <w:qFormat/>
    <w:rsid w:val="00c73c6d"/>
    <w:pPr>
      <w:spacing w:lineRule="auto" w:line="240" w:beforeAutospacing="1" w:afterAutospacing="1"/>
      <w:jc w:val="center"/>
    </w:pPr>
    <w:rPr>
      <w:rFonts w:ascii="Tahoma" w:hAnsi="Tahoma" w:eastAsia="Calibri" w:cs="Tahoma"/>
      <w:sz w:val="20"/>
      <w:szCs w:val="20"/>
      <w:lang w:val="en-US"/>
    </w:rPr>
  </w:style>
  <w:style w:type="paragraph" w:styleId="127" w:customStyle="1">
    <w:name w:val="Знак Знак Знак Знак Знак Знак Знак Знак Знак Знак1"/>
    <w:basedOn w:val="Normal"/>
    <w:qFormat/>
    <w:rsid w:val="00c73c6d"/>
    <w:pPr>
      <w:spacing w:lineRule="exact" w:line="240" w:before="0" w:after="160"/>
      <w:jc w:val="center"/>
    </w:pPr>
    <w:rPr>
      <w:rFonts w:ascii="Verdana" w:hAnsi="Verdana" w:eastAsia="Calibri" w:cs="Verdana"/>
      <w:sz w:val="24"/>
      <w:szCs w:val="24"/>
      <w:lang w:val="en-US"/>
    </w:rPr>
  </w:style>
  <w:style w:type="paragraph" w:styleId="128" w:customStyle="1">
    <w:name w:val="Знак Знак Знак Знак Знак Знак Знак1"/>
    <w:basedOn w:val="Normal"/>
    <w:qFormat/>
    <w:rsid w:val="00c73c6d"/>
    <w:pPr>
      <w:spacing w:lineRule="auto" w:line="240" w:beforeAutospacing="1" w:afterAutospacing="1"/>
      <w:jc w:val="center"/>
    </w:pPr>
    <w:rPr>
      <w:rFonts w:ascii="Tahoma" w:hAnsi="Tahoma" w:eastAsia="Calibri" w:cs="Tahoma"/>
      <w:sz w:val="20"/>
      <w:szCs w:val="20"/>
      <w:lang w:val="en-US"/>
    </w:rPr>
  </w:style>
  <w:style w:type="paragraph" w:styleId="Msonormalcxspmiddle" w:customStyle="1">
    <w:name w:val="msonormalcxspmiddle"/>
    <w:basedOn w:val="Normal"/>
    <w:qFormat/>
    <w:rsid w:val="00c73c6d"/>
    <w:pPr>
      <w:spacing w:lineRule="auto" w:line="240" w:beforeAutospacing="1" w:afterAutospacing="1"/>
      <w:jc w:val="center"/>
    </w:pPr>
    <w:rPr>
      <w:rFonts w:ascii="Times New Roman" w:hAnsi="Times New Roman" w:eastAsia="Calibri" w:cs="Times New Roman"/>
      <w:color w:val="000000"/>
      <w:sz w:val="24"/>
      <w:szCs w:val="24"/>
      <w:lang w:eastAsia="ru-RU"/>
    </w:rPr>
  </w:style>
  <w:style w:type="paragraph" w:styleId="Msonormalcxsplast" w:customStyle="1">
    <w:name w:val="msonormalcxsplast"/>
    <w:basedOn w:val="Normal"/>
    <w:qFormat/>
    <w:rsid w:val="00c73c6d"/>
    <w:pPr>
      <w:spacing w:lineRule="auto" w:line="240" w:beforeAutospacing="1" w:afterAutospacing="1"/>
      <w:jc w:val="center"/>
    </w:pPr>
    <w:rPr>
      <w:rFonts w:ascii="Times New Roman" w:hAnsi="Times New Roman" w:eastAsia="Calibri" w:cs="Times New Roman"/>
      <w:color w:val="000000"/>
      <w:sz w:val="24"/>
      <w:szCs w:val="24"/>
      <w:lang w:eastAsia="ru-RU"/>
    </w:rPr>
  </w:style>
  <w:style w:type="paragraph" w:styleId="Style63" w:customStyle="1">
    <w:name w:val="......."/>
    <w:basedOn w:val="Normal"/>
    <w:next w:val="Normal"/>
    <w:qFormat/>
    <w:rsid w:val="00c73c6d"/>
    <w:pPr>
      <w:spacing w:lineRule="auto" w:line="240" w:before="0" w:after="0"/>
      <w:jc w:val="center"/>
    </w:pPr>
    <w:rPr>
      <w:rFonts w:ascii="Times New Roman" w:hAnsi="Times New Roman" w:eastAsia="Calibri" w:cs="Times New Roman"/>
      <w:sz w:val="24"/>
      <w:szCs w:val="24"/>
      <w:lang w:eastAsia="ru-RU"/>
    </w:rPr>
  </w:style>
  <w:style w:type="paragraph" w:styleId="2112" w:customStyle="1">
    <w:name w:val="Средняя сетка 2 - Акцент 11"/>
    <w:qFormat/>
    <w:rsid w:val="00c73c6d"/>
    <w:pPr>
      <w:widowControl/>
      <w:suppressAutoHyphens w:val="true"/>
      <w:bidi w:val="0"/>
      <w:spacing w:lineRule="auto" w:line="240" w:before="0" w:after="0"/>
      <w:jc w:val="left"/>
    </w:pPr>
    <w:rPr>
      <w:rFonts w:ascii="Times New Roman" w:hAnsi="Times New Roman" w:eastAsia="Times New Roman" w:cs="Times New Roman"/>
      <w:b/>
      <w:color w:val="auto"/>
      <w:kern w:val="0"/>
      <w:sz w:val="28"/>
      <w:szCs w:val="28"/>
      <w:lang w:val="ru-RU" w:eastAsia="ru-RU" w:bidi="ar-SA"/>
    </w:rPr>
  </w:style>
  <w:style w:type="paragraph" w:styleId="310" w:customStyle="1">
    <w:name w:val="Знак3"/>
    <w:basedOn w:val="Normal"/>
    <w:qFormat/>
    <w:rsid w:val="00c73c6d"/>
    <w:pPr>
      <w:spacing w:lineRule="exact" w:line="240" w:before="0" w:after="160"/>
      <w:jc w:val="both"/>
    </w:pPr>
    <w:rPr>
      <w:rFonts w:ascii="Times New Roman" w:hAnsi="Times New Roman" w:eastAsia="Times New Roman" w:cs="Times New Roman"/>
      <w:sz w:val="24"/>
      <w:szCs w:val="20"/>
      <w:lang w:val="en-US"/>
    </w:rPr>
  </w:style>
  <w:style w:type="paragraph" w:styleId="216" w:customStyle="1">
    <w:name w:val="Обычный2"/>
    <w:qFormat/>
    <w:rsid w:val="00c73c6d"/>
    <w:pPr>
      <w:widowControl w:val="false"/>
      <w:suppressAutoHyphens w:val="true"/>
      <w:bidi w:val="0"/>
      <w:spacing w:lineRule="auto" w:line="240" w:before="0" w:after="0"/>
      <w:jc w:val="left"/>
    </w:pPr>
    <w:rPr>
      <w:rFonts w:ascii="Times New Roman" w:hAnsi="Times New Roman" w:eastAsia="Times New Roman" w:cs="Times New Roman"/>
      <w:color w:val="auto"/>
      <w:kern w:val="0"/>
      <w:sz w:val="24"/>
      <w:szCs w:val="24"/>
      <w:lang w:val="ru-RU" w:eastAsia="ru-RU" w:bidi="ar-SA"/>
    </w:rPr>
  </w:style>
  <w:style w:type="paragraph" w:styleId="312" w:customStyle="1">
    <w:name w:val="Знак Знак Знак Знак Знак Знак Знак3"/>
    <w:basedOn w:val="Normal"/>
    <w:qFormat/>
    <w:rsid w:val="00c73c6d"/>
    <w:pPr>
      <w:spacing w:lineRule="auto" w:line="240" w:beforeAutospacing="1" w:afterAutospacing="1"/>
    </w:pPr>
    <w:rPr>
      <w:rFonts w:ascii="Tahoma" w:hAnsi="Tahoma" w:eastAsia="Times New Roman" w:cs="Times New Roman"/>
      <w:sz w:val="20"/>
      <w:szCs w:val="20"/>
      <w:lang w:val="en-US"/>
    </w:rPr>
  </w:style>
  <w:style w:type="paragraph" w:styleId="BodyTextFirstIndent2">
    <w:name w:val="Body Text First Indent 2"/>
    <w:basedOn w:val="Style47"/>
    <w:link w:val="2d"/>
    <w:qFormat/>
    <w:rsid w:val="00c73c6d"/>
    <w:pPr>
      <w:widowControl w:val="false"/>
      <w:ind w:left="283" w:firstLine="210"/>
    </w:pPr>
    <w:rPr>
      <w:sz w:val="20"/>
      <w:szCs w:val="20"/>
    </w:rPr>
  </w:style>
  <w:style w:type="paragraph" w:styleId="224" w:customStyle="1">
    <w:name w:val="Основной текст 22"/>
    <w:basedOn w:val="Normal"/>
    <w:qFormat/>
    <w:rsid w:val="00c73c6d"/>
    <w:pPr>
      <w:overflowPunct w:val="false"/>
      <w:spacing w:lineRule="auto" w:line="216" w:before="0" w:after="0"/>
      <w:ind w:firstLine="709"/>
      <w:jc w:val="both"/>
      <w:textAlignment w:val="baseline"/>
    </w:pPr>
    <w:rPr>
      <w:rFonts w:ascii="Times New Roman" w:hAnsi="Times New Roman" w:eastAsia="Times New Roman" w:cs="Times New Roman"/>
      <w:sz w:val="20"/>
      <w:szCs w:val="20"/>
      <w:lang w:eastAsia="ru-RU"/>
    </w:rPr>
  </w:style>
  <w:style w:type="paragraph" w:styleId="Default" w:customStyle="1">
    <w:name w:val="Default"/>
    <w:qFormat/>
    <w:rsid w:val="00c73c6d"/>
    <w:pPr>
      <w:widowControl/>
      <w:suppressAutoHyphens w:val="true"/>
      <w:bidi w:val="0"/>
      <w:spacing w:lineRule="auto" w:line="240" w:before="0" w:after="0"/>
      <w:jc w:val="left"/>
    </w:pPr>
    <w:rPr>
      <w:rFonts w:ascii="Times New Roman" w:hAnsi="Times New Roman" w:eastAsia="Times New Roman" w:cs="Times New Roman"/>
      <w:color w:val="000000"/>
      <w:kern w:val="0"/>
      <w:sz w:val="24"/>
      <w:szCs w:val="24"/>
      <w:lang w:val="ru-RU" w:eastAsia="ru-RU" w:bidi="ar-SA"/>
    </w:rPr>
  </w:style>
  <w:style w:type="paragraph" w:styleId="CharChar" w:customStyle="1">
    <w:name w:val="Char Знак Знак Char Знак Знак Знак Знак Знак Знак Знак Знак Знак Знак Знак Знак Знак Знак Знак Знак"/>
    <w:basedOn w:val="Normal"/>
    <w:qFormat/>
    <w:rsid w:val="00c73c6d"/>
    <w:pPr>
      <w:spacing w:lineRule="auto" w:line="240" w:before="0" w:after="0"/>
    </w:pPr>
    <w:rPr>
      <w:rFonts w:ascii="Verdana" w:hAnsi="Verdana" w:eastAsia="Times New Roman" w:cs="Verdana"/>
      <w:sz w:val="20"/>
      <w:szCs w:val="20"/>
      <w:lang w:val="en-US"/>
    </w:rPr>
  </w:style>
  <w:style w:type="paragraph" w:styleId="Nonformat" w:customStyle="1">
    <w:name w:val="Nonformat"/>
    <w:basedOn w:val="Normal"/>
    <w:qFormat/>
    <w:rsid w:val="00c73c6d"/>
    <w:pPr>
      <w:widowControl w:val="false"/>
      <w:spacing w:lineRule="auto" w:line="240" w:before="0" w:after="0"/>
    </w:pPr>
    <w:rPr>
      <w:rFonts w:ascii="Consultant" w:hAnsi="Consultant" w:eastAsia="Times New Roman" w:cs="Times New Roman"/>
      <w:sz w:val="20"/>
      <w:szCs w:val="20"/>
      <w:lang w:eastAsia="ru-RU"/>
    </w:rPr>
  </w:style>
  <w:style w:type="paragraph" w:styleId="129" w:customStyle="1">
    <w:name w:val="Заголовок оглавления1"/>
    <w:basedOn w:val="1"/>
    <w:next w:val="Normal"/>
    <w:uiPriority w:val="39"/>
    <w:semiHidden/>
    <w:unhideWhenUsed/>
    <w:qFormat/>
    <w:rsid w:val="00c73c6d"/>
    <w:pPr>
      <w:keepLines/>
      <w:spacing w:lineRule="auto" w:line="276" w:before="480" w:after="0"/>
      <w:jc w:val="left"/>
      <w:outlineLvl w:val="9"/>
    </w:pPr>
    <w:rPr>
      <w:rFonts w:ascii="Cambria" w:hAnsi="Cambria"/>
      <w:i w:val="false"/>
      <w:iCs w:val="false"/>
      <w:color w:val="365F91"/>
      <w:sz w:val="28"/>
      <w:szCs w:val="28"/>
    </w:rPr>
  </w:style>
  <w:style w:type="paragraph" w:styleId="217">
    <w:name w:val="TOC 2"/>
    <w:basedOn w:val="Normal"/>
    <w:next w:val="Normal"/>
    <w:autoRedefine/>
    <w:uiPriority w:val="39"/>
    <w:unhideWhenUsed/>
    <w:rsid w:val="00c73c6d"/>
    <w:pPr>
      <w:tabs>
        <w:tab w:val="clear" w:pos="708"/>
        <w:tab w:val="left" w:pos="660" w:leader="none"/>
        <w:tab w:val="right" w:pos="10206" w:leader="dot"/>
      </w:tabs>
      <w:spacing w:before="0" w:after="0"/>
      <w:jc w:val="both"/>
    </w:pPr>
    <w:rPr>
      <w:rFonts w:ascii="Times New Roman" w:hAnsi="Times New Roman" w:eastAsia="Calibri" w:cs="Times New Roman"/>
      <w:sz w:val="20"/>
      <w:szCs w:val="20"/>
    </w:rPr>
  </w:style>
  <w:style w:type="paragraph" w:styleId="130">
    <w:name w:val="TOC 1"/>
    <w:basedOn w:val="Normal"/>
    <w:next w:val="Normal"/>
    <w:autoRedefine/>
    <w:uiPriority w:val="39"/>
    <w:unhideWhenUsed/>
    <w:rsid w:val="00c73c6d"/>
    <w:pPr>
      <w:tabs>
        <w:tab w:val="clear" w:pos="708"/>
        <w:tab w:val="right" w:pos="10206" w:leader="dot"/>
      </w:tabs>
      <w:spacing w:before="120" w:after="120"/>
    </w:pPr>
    <w:rPr>
      <w:rFonts w:ascii="Times New Roman" w:hAnsi="Times New Roman" w:eastAsia="Calibri" w:cs="Times New Roman"/>
      <w:b/>
      <w:bCs/>
      <w:caps/>
      <w:sz w:val="20"/>
      <w:szCs w:val="20"/>
    </w:rPr>
  </w:style>
  <w:style w:type="paragraph" w:styleId="313">
    <w:name w:val="TOC 3"/>
    <w:basedOn w:val="Normal"/>
    <w:next w:val="Normal"/>
    <w:autoRedefine/>
    <w:uiPriority w:val="39"/>
    <w:unhideWhenUsed/>
    <w:rsid w:val="00c73c6d"/>
    <w:pPr>
      <w:spacing w:before="0" w:after="0"/>
      <w:ind w:left="440" w:hanging="0"/>
    </w:pPr>
    <w:rPr>
      <w:rFonts w:ascii="Times New Roman" w:hAnsi="Times New Roman" w:eastAsia="Calibri" w:cs="Times New Roman"/>
      <w:i/>
      <w:iCs/>
      <w:sz w:val="20"/>
      <w:szCs w:val="20"/>
    </w:rPr>
  </w:style>
  <w:style w:type="paragraph" w:styleId="43">
    <w:name w:val="TOC 4"/>
    <w:basedOn w:val="Normal"/>
    <w:next w:val="Normal"/>
    <w:autoRedefine/>
    <w:uiPriority w:val="39"/>
    <w:unhideWhenUsed/>
    <w:rsid w:val="00c73c6d"/>
    <w:pPr>
      <w:spacing w:before="0" w:after="0"/>
      <w:ind w:left="660" w:hanging="0"/>
    </w:pPr>
    <w:rPr>
      <w:rFonts w:ascii="Times New Roman" w:hAnsi="Times New Roman" w:eastAsia="Calibri" w:cs="Times New Roman"/>
      <w:sz w:val="18"/>
      <w:szCs w:val="18"/>
    </w:rPr>
  </w:style>
  <w:style w:type="paragraph" w:styleId="53">
    <w:name w:val="TOC 5"/>
    <w:basedOn w:val="Normal"/>
    <w:next w:val="Normal"/>
    <w:autoRedefine/>
    <w:uiPriority w:val="39"/>
    <w:unhideWhenUsed/>
    <w:rsid w:val="00c73c6d"/>
    <w:pPr>
      <w:spacing w:before="0" w:after="0"/>
      <w:ind w:left="880" w:hanging="0"/>
    </w:pPr>
    <w:rPr>
      <w:rFonts w:ascii="Calibri" w:hAnsi="Calibri" w:eastAsia="Calibri" w:cs="Times New Roman"/>
      <w:sz w:val="18"/>
      <w:szCs w:val="18"/>
    </w:rPr>
  </w:style>
  <w:style w:type="paragraph" w:styleId="62">
    <w:name w:val="TOC 6"/>
    <w:basedOn w:val="Normal"/>
    <w:next w:val="Normal"/>
    <w:autoRedefine/>
    <w:uiPriority w:val="39"/>
    <w:unhideWhenUsed/>
    <w:rsid w:val="00c73c6d"/>
    <w:pPr>
      <w:spacing w:before="0" w:after="0"/>
      <w:ind w:left="1100" w:hanging="0"/>
    </w:pPr>
    <w:rPr>
      <w:rFonts w:ascii="Calibri" w:hAnsi="Calibri" w:eastAsia="Calibri" w:cs="Times New Roman"/>
      <w:sz w:val="18"/>
      <w:szCs w:val="18"/>
    </w:rPr>
  </w:style>
  <w:style w:type="paragraph" w:styleId="72">
    <w:name w:val="TOC 7"/>
    <w:basedOn w:val="Normal"/>
    <w:next w:val="Normal"/>
    <w:autoRedefine/>
    <w:uiPriority w:val="39"/>
    <w:unhideWhenUsed/>
    <w:rsid w:val="00c73c6d"/>
    <w:pPr>
      <w:spacing w:before="0" w:after="0"/>
      <w:ind w:left="1320" w:hanging="0"/>
    </w:pPr>
    <w:rPr>
      <w:rFonts w:ascii="Calibri" w:hAnsi="Calibri" w:eastAsia="Calibri" w:cs="Times New Roman"/>
      <w:sz w:val="18"/>
      <w:szCs w:val="18"/>
    </w:rPr>
  </w:style>
  <w:style w:type="paragraph" w:styleId="82">
    <w:name w:val="TOC 8"/>
    <w:basedOn w:val="Normal"/>
    <w:next w:val="Normal"/>
    <w:autoRedefine/>
    <w:uiPriority w:val="39"/>
    <w:unhideWhenUsed/>
    <w:rsid w:val="00c73c6d"/>
    <w:pPr>
      <w:spacing w:before="0" w:after="0"/>
      <w:ind w:left="1540" w:hanging="0"/>
    </w:pPr>
    <w:rPr>
      <w:rFonts w:ascii="Calibri" w:hAnsi="Calibri" w:eastAsia="Calibri" w:cs="Times New Roman"/>
      <w:sz w:val="18"/>
      <w:szCs w:val="18"/>
    </w:rPr>
  </w:style>
  <w:style w:type="paragraph" w:styleId="93">
    <w:name w:val="TOC 9"/>
    <w:basedOn w:val="Normal"/>
    <w:next w:val="Normal"/>
    <w:autoRedefine/>
    <w:uiPriority w:val="39"/>
    <w:unhideWhenUsed/>
    <w:rsid w:val="00c73c6d"/>
    <w:pPr>
      <w:spacing w:before="0" w:after="0"/>
      <w:ind w:left="1760" w:hanging="0"/>
    </w:pPr>
    <w:rPr>
      <w:rFonts w:ascii="Calibri" w:hAnsi="Calibri" w:eastAsia="Calibri" w:cs="Times New Roman"/>
      <w:sz w:val="18"/>
      <w:szCs w:val="18"/>
    </w:rPr>
  </w:style>
  <w:style w:type="paragraph" w:styleId="Style64">
    <w:name w:val="Endnote Text"/>
    <w:basedOn w:val="Normal"/>
    <w:link w:val="affff4"/>
    <w:uiPriority w:val="99"/>
    <w:unhideWhenUsed/>
    <w:rsid w:val="00c73c6d"/>
    <w:pPr/>
    <w:rPr>
      <w:rFonts w:ascii="Calibri" w:hAnsi="Calibri" w:eastAsia="Calibri" w:cs="Times New Roman"/>
      <w:sz w:val="24"/>
      <w:szCs w:val="24"/>
    </w:rPr>
  </w:style>
  <w:style w:type="paragraph" w:styleId="1111" w:customStyle="1">
    <w:name w:val="Средняя заливка 1 - Акцент 11"/>
    <w:qFormat/>
    <w:rsid w:val="00c73c6d"/>
    <w:pPr>
      <w:widowControl/>
      <w:suppressAutoHyphens w:val="true"/>
      <w:bidi w:val="0"/>
      <w:spacing w:lineRule="auto" w:line="240" w:before="0" w:after="0"/>
      <w:jc w:val="left"/>
    </w:pPr>
    <w:rPr>
      <w:rFonts w:ascii="Calibri" w:hAnsi="Calibri" w:eastAsia="Calibri" w:cs="Times New Roman" w:asciiTheme="minorHAnsi" w:eastAsiaTheme="minorHAnsi" w:hAnsiTheme="minorHAnsi"/>
      <w:color w:val="auto"/>
      <w:kern w:val="0"/>
      <w:sz w:val="22"/>
      <w:szCs w:val="22"/>
      <w:lang w:val="ru-RU" w:eastAsia="en-US" w:bidi="ar-SA"/>
    </w:rPr>
  </w:style>
  <w:style w:type="paragraph" w:styleId="1212" w:customStyle="1">
    <w:name w:val="Средняя сетка 1 - Акцент 21"/>
    <w:basedOn w:val="Normal"/>
    <w:uiPriority w:val="34"/>
    <w:qFormat/>
    <w:rsid w:val="00c73c6d"/>
    <w:pPr>
      <w:spacing w:before="0" w:after="200"/>
      <w:ind w:left="720" w:hanging="0"/>
      <w:contextualSpacing/>
    </w:pPr>
    <w:rPr>
      <w:rFonts w:ascii="Calibri" w:hAnsi="Calibri" w:eastAsia="Calibri" w:cs="Times New Roman"/>
    </w:rPr>
  </w:style>
  <w:style w:type="paragraph" w:styleId="DocumentMap">
    <w:name w:val="Document Map"/>
    <w:basedOn w:val="Normal"/>
    <w:link w:val="affff7"/>
    <w:uiPriority w:val="99"/>
    <w:unhideWhenUsed/>
    <w:qFormat/>
    <w:rsid w:val="00c73c6d"/>
    <w:pPr/>
    <w:rPr>
      <w:rFonts w:ascii="Times New Roman" w:hAnsi="Times New Roman" w:eastAsia="Calibri" w:cs="Times New Roman"/>
      <w:sz w:val="24"/>
      <w:szCs w:val="24"/>
    </w:rPr>
  </w:style>
  <w:style w:type="paragraph" w:styleId="218" w:customStyle="1">
    <w:name w:val="Рег. Заголовок 2-го уровня регламента"/>
    <w:basedOn w:val="ConsPlusNormal1"/>
    <w:autoRedefine/>
    <w:qFormat/>
    <w:rsid w:val="00c73c6d"/>
    <w:pPr>
      <w:keepNext w:val="true"/>
      <w:tabs>
        <w:tab w:val="clear" w:pos="708"/>
        <w:tab w:val="left" w:pos="9072" w:leader="none"/>
      </w:tabs>
      <w:ind w:right="1700" w:firstLine="709"/>
      <w:jc w:val="both"/>
      <w:outlineLvl w:val="1"/>
    </w:pPr>
    <w:rPr>
      <w:rFonts w:ascii="Times New Roman" w:hAnsi="Times New Roman" w:cs="Times New Roman"/>
      <w:bCs/>
      <w:sz w:val="28"/>
      <w:szCs w:val="28"/>
    </w:rPr>
  </w:style>
  <w:style w:type="paragraph" w:styleId="Style65" w:customStyle="1">
    <w:name w:val="Рег. Комментарии"/>
    <w:basedOn w:val="311"/>
    <w:qFormat/>
    <w:rsid w:val="00c73c6d"/>
    <w:pPr>
      <w:spacing w:before="0" w:after="0"/>
      <w:ind w:left="539" w:firstLine="709"/>
      <w:contextualSpacing/>
      <w:jc w:val="both"/>
    </w:pPr>
    <w:rPr>
      <w:rFonts w:ascii="Times New Roman" w:hAnsi="Times New Roman"/>
      <w:i/>
      <w:sz w:val="28"/>
      <w:szCs w:val="28"/>
    </w:rPr>
  </w:style>
  <w:style w:type="paragraph" w:styleId="Style66" w:customStyle="1">
    <w:name w:val="Сценарии"/>
    <w:basedOn w:val="Normal"/>
    <w:qFormat/>
    <w:rsid w:val="00c73c6d"/>
    <w:pPr>
      <w:spacing w:before="120" w:after="120"/>
      <w:ind w:firstLine="539"/>
      <w:contextualSpacing/>
      <w:jc w:val="center"/>
    </w:pPr>
    <w:rPr>
      <w:rFonts w:ascii="Times New Roman" w:hAnsi="Times New Roman" w:eastAsia="Calibri" w:cs="Times New Roman"/>
      <w:i/>
      <w:sz w:val="28"/>
      <w:szCs w:val="28"/>
    </w:rPr>
  </w:style>
  <w:style w:type="paragraph" w:styleId="219" w:customStyle="1">
    <w:name w:val="Заголовок оглавления2"/>
    <w:basedOn w:val="1"/>
    <w:next w:val="Normal"/>
    <w:uiPriority w:val="39"/>
    <w:semiHidden/>
    <w:unhideWhenUsed/>
    <w:qFormat/>
    <w:rsid w:val="00c73c6d"/>
    <w:pPr>
      <w:keepLines/>
      <w:spacing w:lineRule="auto" w:line="276" w:before="480" w:after="0"/>
      <w:jc w:val="left"/>
      <w:outlineLvl w:val="9"/>
    </w:pPr>
    <w:rPr>
      <w:rFonts w:ascii="Cambria" w:hAnsi="Cambria"/>
      <w:i w:val="false"/>
      <w:iCs w:val="false"/>
      <w:color w:val="365F91"/>
      <w:sz w:val="28"/>
      <w:szCs w:val="28"/>
    </w:rPr>
  </w:style>
  <w:style w:type="paragraph" w:styleId="ListParagraph">
    <w:name w:val="List Paragraph"/>
    <w:basedOn w:val="Normal"/>
    <w:uiPriority w:val="34"/>
    <w:qFormat/>
    <w:rsid w:val="00c73c6d"/>
    <w:pPr>
      <w:spacing w:before="0" w:after="200"/>
      <w:ind w:left="720" w:hanging="0"/>
      <w:contextualSpacing/>
    </w:pPr>
    <w:rPr>
      <w:rFonts w:ascii="Calibri" w:hAnsi="Calibri" w:eastAsia="Calibri" w:cs="Times New Roman"/>
    </w:rPr>
  </w:style>
  <w:style w:type="paragraph" w:styleId="131" w:customStyle="1">
    <w:name w:val="Рег. Заголовок 1-го уровня регламента"/>
    <w:basedOn w:val="1"/>
    <w:autoRedefine/>
    <w:qFormat/>
    <w:rsid w:val="00c73c6d"/>
    <w:pPr>
      <w:pageBreakBefore/>
      <w:ind w:left="0" w:hanging="0"/>
      <w:jc w:val="center"/>
      <w:outlineLvl w:val="9"/>
    </w:pPr>
    <w:rPr>
      <w:i w:val="false"/>
    </w:rPr>
  </w:style>
  <w:style w:type="paragraph" w:styleId="1110" w:customStyle="1">
    <w:name w:val="Рег. Основной текст уровень 1.1"/>
    <w:basedOn w:val="ConsPlusNormal1"/>
    <w:qFormat/>
    <w:rsid w:val="00c73c6d"/>
    <w:pPr>
      <w:spacing w:lineRule="auto" w:line="276"/>
      <w:ind w:firstLine="709"/>
      <w:jc w:val="both"/>
    </w:pPr>
    <w:rPr>
      <w:rFonts w:ascii="Times New Roman" w:hAnsi="Times New Roman" w:cs="Times New Roman"/>
      <w:sz w:val="28"/>
      <w:szCs w:val="28"/>
    </w:rPr>
  </w:style>
  <w:style w:type="paragraph" w:styleId="1112" w:customStyle="1">
    <w:name w:val="Рег. 1.1.1"/>
    <w:basedOn w:val="Normal"/>
    <w:qFormat/>
    <w:rsid w:val="00c73c6d"/>
    <w:pPr>
      <w:numPr>
        <w:ilvl w:val="0"/>
        <w:numId w:val="6"/>
      </w:numPr>
      <w:spacing w:before="0" w:after="0"/>
      <w:jc w:val="both"/>
    </w:pPr>
    <w:rPr>
      <w:rFonts w:ascii="Times New Roman" w:hAnsi="Times New Roman" w:eastAsia="Calibri" w:cs="Times New Roman"/>
      <w:sz w:val="28"/>
      <w:szCs w:val="28"/>
    </w:rPr>
  </w:style>
  <w:style w:type="paragraph" w:styleId="1113" w:customStyle="1">
    <w:name w:val="Рег. Основной текст уровнеь 1.1 (базовый)"/>
    <w:basedOn w:val="ConsPlusNormal1"/>
    <w:qFormat/>
    <w:rsid w:val="00c73c6d"/>
    <w:pPr>
      <w:numPr>
        <w:ilvl w:val="0"/>
        <w:numId w:val="6"/>
      </w:numPr>
      <w:tabs>
        <w:tab w:val="clear" w:pos="708"/>
        <w:tab w:val="left" w:pos="360" w:leader="none"/>
      </w:tabs>
      <w:spacing w:lineRule="auto" w:line="276"/>
      <w:ind w:left="0" w:hanging="0"/>
      <w:jc w:val="both"/>
    </w:pPr>
    <w:rPr>
      <w:rFonts w:ascii="Times New Roman" w:hAnsi="Times New Roman" w:cs="Times New Roman"/>
      <w:sz w:val="28"/>
      <w:szCs w:val="28"/>
    </w:rPr>
  </w:style>
  <w:style w:type="paragraph" w:styleId="Style67" w:customStyle="1">
    <w:name w:val="Рег. Обычный с отступом"/>
    <w:basedOn w:val="Normal"/>
    <w:qFormat/>
    <w:rsid w:val="00c73c6d"/>
    <w:pPr>
      <w:suppressAutoHyphens w:val="true"/>
      <w:spacing w:before="0" w:after="0"/>
      <w:ind w:firstLine="540"/>
      <w:jc w:val="both"/>
    </w:pPr>
    <w:rPr>
      <w:rFonts w:ascii="Times New Roman" w:hAnsi="Times New Roman" w:eastAsia="Times New Roman" w:cs="Times New Roman"/>
      <w:sz w:val="28"/>
      <w:szCs w:val="28"/>
      <w:lang w:eastAsia="ar-SA"/>
    </w:rPr>
  </w:style>
  <w:style w:type="paragraph" w:styleId="Style68" w:customStyle="1">
    <w:name w:val="Рег. Списки числовый"/>
    <w:basedOn w:val="1212"/>
    <w:qFormat/>
    <w:rsid w:val="00c73c6d"/>
    <w:pPr>
      <w:numPr>
        <w:ilvl w:val="0"/>
        <w:numId w:val="1"/>
      </w:numPr>
      <w:ind w:left="1068" w:hanging="0"/>
      <w:jc w:val="both"/>
    </w:pPr>
    <w:rPr>
      <w:rFonts w:ascii="Times New Roman" w:hAnsi="Times New Roman"/>
      <w:sz w:val="28"/>
      <w:szCs w:val="28"/>
    </w:rPr>
  </w:style>
  <w:style w:type="paragraph" w:styleId="Style69" w:customStyle="1">
    <w:name w:val="Рег. Заголовок для названий результата"/>
    <w:basedOn w:val="218"/>
    <w:qFormat/>
    <w:rsid w:val="00c73c6d"/>
    <w:pPr>
      <w:ind w:left="714" w:right="1700" w:firstLine="709"/>
      <w:jc w:val="left"/>
      <w:outlineLvl w:val="9"/>
    </w:pPr>
    <w:rPr/>
  </w:style>
  <w:style w:type="paragraph" w:styleId="1114" w:customStyle="1">
    <w:name w:val="Рег. Основной текст уровень 1.1 (сценарии)"/>
    <w:basedOn w:val="1113"/>
    <w:qFormat/>
    <w:rsid w:val="00c73c6d"/>
    <w:pPr>
      <w:numPr>
        <w:ilvl w:val="0"/>
        <w:numId w:val="0"/>
      </w:numPr>
      <w:spacing w:before="360" w:after="240"/>
      <w:ind w:left="0" w:hanging="0"/>
    </w:pPr>
    <w:rPr>
      <w:i/>
    </w:rPr>
  </w:style>
  <w:style w:type="paragraph" w:styleId="1115" w:customStyle="1">
    <w:name w:val="Рег. Основной текст уровень 1.1.1"/>
    <w:basedOn w:val="Normal"/>
    <w:next w:val="1112"/>
    <w:qFormat/>
    <w:rsid w:val="00c73c6d"/>
    <w:pPr>
      <w:spacing w:before="0" w:after="0"/>
      <w:ind w:left="1440" w:hanging="720"/>
      <w:jc w:val="both"/>
    </w:pPr>
    <w:rPr>
      <w:rFonts w:ascii="Times New Roman" w:hAnsi="Times New Roman" w:eastAsia="Calibri" w:cs="Times New Roman"/>
      <w:sz w:val="28"/>
      <w:szCs w:val="28"/>
    </w:rPr>
  </w:style>
  <w:style w:type="paragraph" w:styleId="Style70" w:customStyle="1">
    <w:name w:val="Рег. Списки без буллетов"/>
    <w:basedOn w:val="ConsPlusNormal1"/>
    <w:qFormat/>
    <w:rsid w:val="00c73c6d"/>
    <w:pPr>
      <w:spacing w:lineRule="auto" w:line="276"/>
      <w:ind w:left="709" w:hanging="0"/>
      <w:jc w:val="both"/>
    </w:pPr>
    <w:rPr>
      <w:rFonts w:ascii="Times New Roman" w:hAnsi="Times New Roman" w:cs="Times New Roman"/>
      <w:sz w:val="28"/>
      <w:szCs w:val="28"/>
    </w:rPr>
  </w:style>
  <w:style w:type="paragraph" w:styleId="132" w:customStyle="1">
    <w:name w:val="Рег. Списки 1)"/>
    <w:basedOn w:val="Style70"/>
    <w:qFormat/>
    <w:rsid w:val="00c73c6d"/>
    <w:pPr>
      <w:numPr>
        <w:ilvl w:val="0"/>
        <w:numId w:val="2"/>
      </w:numPr>
      <w:ind w:left="720" w:hanging="0"/>
    </w:pPr>
    <w:rPr/>
  </w:style>
  <w:style w:type="paragraph" w:styleId="133" w:customStyle="1">
    <w:name w:val="Рег. Списки два уровня: 1)  и а) б) в)"/>
    <w:basedOn w:val="1212"/>
    <w:qFormat/>
    <w:rsid w:val="00c73c6d"/>
    <w:pPr>
      <w:spacing w:before="0" w:after="120"/>
      <w:ind w:left="1440" w:hanging="360"/>
      <w:contextualSpacing/>
      <w:jc w:val="both"/>
    </w:pPr>
    <w:rPr>
      <w:rFonts w:ascii="Times New Roman" w:hAnsi="Times New Roman"/>
      <w:sz w:val="28"/>
      <w:szCs w:val="28"/>
    </w:rPr>
  </w:style>
  <w:style w:type="paragraph" w:styleId="Style71" w:customStyle="1">
    <w:name w:val="Рег. Списки одного уровня: а) б) в)"/>
    <w:basedOn w:val="133"/>
    <w:qFormat/>
    <w:rsid w:val="00c73c6d"/>
    <w:pPr>
      <w:numPr>
        <w:ilvl w:val="0"/>
        <w:numId w:val="3"/>
      </w:numPr>
    </w:pPr>
    <w:rPr>
      <w:lang w:eastAsia="ar-SA"/>
    </w:rPr>
  </w:style>
  <w:style w:type="paragraph" w:styleId="Style72" w:customStyle="1">
    <w:name w:val="Рег. Списки без буллетов широкие"/>
    <w:basedOn w:val="Normal"/>
    <w:qFormat/>
    <w:rsid w:val="00c73c6d"/>
    <w:pPr>
      <w:suppressAutoHyphens w:val="true"/>
      <w:spacing w:before="0" w:after="0"/>
      <w:ind w:firstLine="540"/>
      <w:jc w:val="both"/>
    </w:pPr>
    <w:rPr>
      <w:rFonts w:ascii="Times New Roman" w:hAnsi="Times New Roman" w:eastAsia="Times New Roman" w:cs="Times New Roman"/>
      <w:sz w:val="28"/>
      <w:szCs w:val="28"/>
      <w:lang w:eastAsia="ar-SA"/>
    </w:rPr>
  </w:style>
  <w:style w:type="paragraph" w:styleId="220" w:customStyle="1">
    <w:name w:val="Рег. Заголовок 2-го уровня  в приложении"/>
    <w:basedOn w:val="2"/>
    <w:next w:val="Normal"/>
    <w:qFormat/>
    <w:rsid w:val="00c73c6d"/>
    <w:pPr>
      <w:spacing w:lineRule="auto" w:line="276" w:before="360" w:after="240"/>
      <w:jc w:val="center"/>
      <w:outlineLvl w:val="9"/>
    </w:pPr>
    <w:rPr>
      <w:rFonts w:ascii="Times New Roman" w:hAnsi="Times New Roman"/>
      <w:i w:val="false"/>
      <w:sz w:val="24"/>
    </w:rPr>
  </w:style>
  <w:style w:type="paragraph" w:styleId="134" w:customStyle="1">
    <w:name w:val="Рег. Основной нумерованный 1. текст"/>
    <w:basedOn w:val="ConsPlusNormal1"/>
    <w:qFormat/>
    <w:rsid w:val="00c73c6d"/>
    <w:pPr>
      <w:numPr>
        <w:ilvl w:val="0"/>
        <w:numId w:val="4"/>
      </w:numPr>
      <w:spacing w:lineRule="auto" w:line="276"/>
      <w:ind w:left="1440" w:hanging="0"/>
      <w:jc w:val="both"/>
    </w:pPr>
    <w:rPr>
      <w:rFonts w:ascii="Times New Roman" w:hAnsi="Times New Roman" w:cs="Times New Roman"/>
      <w:sz w:val="28"/>
      <w:szCs w:val="28"/>
    </w:rPr>
  </w:style>
  <w:style w:type="paragraph" w:styleId="NoSpacing">
    <w:name w:val="No Spacing"/>
    <w:basedOn w:val="1"/>
    <w:next w:val="218"/>
    <w:uiPriority w:val="1"/>
    <w:qFormat/>
    <w:rsid w:val="00c73c6d"/>
    <w:pPr>
      <w:spacing w:before="0" w:after="240"/>
      <w:outlineLvl w:val="9"/>
    </w:pPr>
    <w:rPr>
      <w:i w:val="false"/>
      <w:szCs w:val="22"/>
      <w:lang w:eastAsia="en-US"/>
    </w:rPr>
  </w:style>
  <w:style w:type="paragraph" w:styleId="Revision">
    <w:name w:val="Revision"/>
    <w:uiPriority w:val="99"/>
    <w:semiHidden/>
    <w:qFormat/>
    <w:rsid w:val="00c73c6d"/>
    <w:pPr>
      <w:widowControl/>
      <w:suppressAutoHyphens w:val="true"/>
      <w:bidi w:val="0"/>
      <w:spacing w:lineRule="auto" w:line="240" w:before="0" w:after="0"/>
      <w:jc w:val="left"/>
    </w:pPr>
    <w:rPr>
      <w:rFonts w:ascii="Calibri" w:hAnsi="Calibri" w:eastAsia="Calibri" w:cs="Times New Roman" w:asciiTheme="minorHAnsi" w:eastAsiaTheme="minorHAnsi" w:hAnsiTheme="minorHAnsi"/>
      <w:color w:val="auto"/>
      <w:kern w:val="0"/>
      <w:sz w:val="22"/>
      <w:szCs w:val="22"/>
      <w:lang w:val="ru-RU" w:eastAsia="en-US" w:bidi="ar-SA"/>
    </w:rPr>
  </w:style>
  <w:style w:type="paragraph" w:styleId="1116" w:customStyle="1">
    <w:name w:val="Абзац списка11"/>
    <w:basedOn w:val="Normal"/>
    <w:uiPriority w:val="99"/>
    <w:qFormat/>
    <w:rsid w:val="00c73c6d"/>
    <w:pPr>
      <w:spacing w:before="0" w:after="0"/>
      <w:ind w:left="720" w:hanging="0"/>
      <w:jc w:val="center"/>
    </w:pPr>
    <w:rPr>
      <w:rFonts w:ascii="Calibri" w:hAnsi="Calibri" w:eastAsia="Calibri" w:cs="Times New Roman"/>
    </w:rPr>
  </w:style>
  <w:style w:type="paragraph" w:styleId="225" w:customStyle="1">
    <w:name w:val="Знак Знак Знак Знак Знак Знак Знак Знак Знак Знак2"/>
    <w:basedOn w:val="Normal"/>
    <w:qFormat/>
    <w:rsid w:val="00c73c6d"/>
    <w:pPr>
      <w:spacing w:lineRule="exact" w:line="240" w:before="0" w:after="160"/>
      <w:jc w:val="center"/>
    </w:pPr>
    <w:rPr>
      <w:rFonts w:ascii="Verdana" w:hAnsi="Verdana" w:eastAsia="Calibri" w:cs="Verdana"/>
      <w:sz w:val="24"/>
      <w:szCs w:val="24"/>
      <w:lang w:val="en-US"/>
    </w:rPr>
  </w:style>
  <w:style w:type="paragraph" w:styleId="226" w:customStyle="1">
    <w:name w:val="Знак2"/>
    <w:basedOn w:val="Normal"/>
    <w:qFormat/>
    <w:rsid w:val="00c73c6d"/>
    <w:pPr>
      <w:spacing w:lineRule="exact" w:line="240" w:before="0" w:after="160"/>
      <w:jc w:val="both"/>
    </w:pPr>
    <w:rPr>
      <w:rFonts w:ascii="Times New Roman" w:hAnsi="Times New Roman" w:eastAsia="Times New Roman" w:cs="Times New Roman"/>
      <w:sz w:val="24"/>
      <w:szCs w:val="20"/>
      <w:lang w:val="en-US"/>
    </w:rPr>
  </w:style>
  <w:style w:type="paragraph" w:styleId="227" w:customStyle="1">
    <w:name w:val="Знак Знак Знак Знак Знак Знак Знак2"/>
    <w:basedOn w:val="Normal"/>
    <w:qFormat/>
    <w:rsid w:val="00c73c6d"/>
    <w:pPr>
      <w:spacing w:lineRule="auto" w:line="240" w:beforeAutospacing="1" w:afterAutospacing="1"/>
    </w:pPr>
    <w:rPr>
      <w:rFonts w:ascii="Tahoma" w:hAnsi="Tahoma" w:eastAsia="Times New Roman" w:cs="Times New Roman"/>
      <w:sz w:val="20"/>
      <w:szCs w:val="20"/>
      <w:lang w:val="en-US"/>
    </w:rPr>
  </w:style>
  <w:style w:type="paragraph" w:styleId="Style73" w:customStyle="1">
    <w:name w:val="РегламентГПЗУ"/>
    <w:basedOn w:val="ListParagraph"/>
    <w:qFormat/>
    <w:rsid w:val="00c73c6d"/>
    <w:pPr>
      <w:numPr>
        <w:ilvl w:val="0"/>
        <w:numId w:val="5"/>
      </w:numPr>
      <w:tabs>
        <w:tab w:val="clear" w:pos="708"/>
        <w:tab w:val="left" w:pos="992" w:leader="none"/>
        <w:tab w:val="left" w:pos="1134" w:leader="none"/>
        <w:tab w:val="left" w:pos="9781" w:leader="none"/>
      </w:tabs>
      <w:spacing w:lineRule="auto" w:line="240" w:before="0" w:after="0"/>
      <w:contextualSpacing/>
      <w:jc w:val="both"/>
    </w:pPr>
    <w:rPr>
      <w:rFonts w:ascii="Times New Roman" w:hAnsi="Times New Roman"/>
      <w:sz w:val="24"/>
      <w:szCs w:val="24"/>
    </w:rPr>
  </w:style>
  <w:style w:type="paragraph" w:styleId="228" w:customStyle="1">
    <w:name w:val="РегламентГПЗУ2"/>
    <w:basedOn w:val="Style73"/>
    <w:qFormat/>
    <w:rsid w:val="00c73c6d"/>
    <w:pPr>
      <w:tabs>
        <w:tab w:val="clear" w:pos="992"/>
        <w:tab w:val="left" w:pos="1134" w:leader="none"/>
        <w:tab w:val="left" w:pos="1418" w:leader="none"/>
        <w:tab w:val="left" w:pos="9781" w:leader="none"/>
      </w:tabs>
    </w:pPr>
    <w:rPr/>
  </w:style>
  <w:style w:type="paragraph" w:styleId="Formattext" w:customStyle="1">
    <w:name w:val="formattext"/>
    <w:basedOn w:val="Normal"/>
    <w:qFormat/>
    <w:rsid w:val="00c73c6d"/>
    <w:pPr>
      <w:spacing w:lineRule="auto" w:line="240" w:beforeAutospacing="1" w:afterAutospacing="1"/>
    </w:pPr>
    <w:rPr>
      <w:rFonts w:ascii="Times New Roman" w:hAnsi="Times New Roman" w:eastAsia="Times New Roman" w:cs="Times New Roman"/>
      <w:sz w:val="24"/>
      <w:szCs w:val="24"/>
      <w:lang w:eastAsia="ru-RU"/>
    </w:rPr>
  </w:style>
  <w:style w:type="paragraph" w:styleId="229" w:customStyle="1">
    <w:name w:val="Без интервала2"/>
    <w:link w:val="NoSpacingChar"/>
    <w:uiPriority w:val="99"/>
    <w:qFormat/>
    <w:rsid w:val="00c73c6d"/>
    <w:pPr>
      <w:widowControl/>
      <w:suppressAutoHyphens w:val="true"/>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paragraph" w:styleId="Style74">
    <w:name w:val="Index Heading"/>
    <w:basedOn w:val="Style31"/>
    <w:pPr/>
    <w:rPr/>
  </w:style>
  <w:style w:type="paragraph" w:styleId="Style75">
    <w:name w:val="TOC Heading"/>
    <w:basedOn w:val="1"/>
    <w:next w:val="Normal"/>
    <w:uiPriority w:val="39"/>
    <w:unhideWhenUsed/>
    <w:qFormat/>
    <w:rsid w:val="00c73c6d"/>
    <w:pPr>
      <w:keepLines/>
      <w:spacing w:lineRule="auto" w:line="276" w:before="480" w:after="0"/>
      <w:jc w:val="left"/>
      <w:outlineLvl w:val="9"/>
    </w:pPr>
    <w:rPr>
      <w:rFonts w:ascii="Cambria" w:hAnsi="Cambria"/>
      <w:i w:val="false"/>
      <w:iCs w:val="false"/>
      <w:color w:val="365F91"/>
      <w:sz w:val="28"/>
      <w:szCs w:val="28"/>
    </w:rPr>
  </w:style>
  <w:style w:type="paragraph" w:styleId="135" w:customStyle="1">
    <w:name w:val="Цитата1"/>
    <w:basedOn w:val="Normal"/>
    <w:qFormat/>
    <w:rsid w:val="00c73c6d"/>
    <w:pPr>
      <w:spacing w:lineRule="auto" w:line="480" w:before="0" w:after="240"/>
      <w:ind w:left="540" w:right="588" w:firstLine="360"/>
      <w:jc w:val="center"/>
    </w:pPr>
    <w:rPr>
      <w:rFonts w:ascii="Calibri" w:hAnsi="Calibri" w:eastAsia="Times New Roman" w:cs="Calibri"/>
      <w:color w:val="000000"/>
      <w:lang w:val="en-US" w:eastAsia="zh-CN" w:bidi="en-US"/>
    </w:rPr>
  </w:style>
  <w:style w:type="paragraph" w:styleId="230" w:customStyle="1">
    <w:name w:val="Абзац списка2"/>
    <w:basedOn w:val="Normal"/>
    <w:qFormat/>
    <w:rsid w:val="00c73c6d"/>
    <w:pPr>
      <w:suppressAutoHyphens w:val="true"/>
      <w:ind w:left="720" w:hanging="0"/>
    </w:pPr>
    <w:rPr>
      <w:rFonts w:ascii="Calibri" w:hAnsi="Calibri" w:eastAsia="Times New Roman" w:cs="Calibri"/>
      <w:kern w:val="2"/>
      <w:lang w:eastAsia="ar-SA"/>
    </w:rPr>
  </w:style>
  <w:style w:type="paragraph" w:styleId="Style76" w:customStyle="1">
    <w:name w:val="Содержимое врезки"/>
    <w:basedOn w:val="Normal"/>
    <w:qFormat/>
    <w:rsid w:val="00c73c6d"/>
    <w:pPr>
      <w:suppressAutoHyphens w:val="true"/>
    </w:pPr>
    <w:rPr>
      <w:rFonts w:ascii="Calibri" w:hAnsi="Calibri" w:eastAsia="Times New Roman" w:cs="Calibri"/>
      <w:kern w:val="2"/>
      <w:lang w:eastAsia="ar-SA"/>
    </w:rPr>
  </w:style>
  <w:style w:type="paragraph" w:styleId="136" w:customStyle="1">
    <w:name w:val="Обычный (Интернет)1"/>
    <w:basedOn w:val="Normal"/>
    <w:qFormat/>
    <w:rsid w:val="00c73c6d"/>
    <w:pPr>
      <w:suppressAutoHyphens w:val="true"/>
      <w:spacing w:lineRule="atLeast" w:line="100" w:before="0" w:after="0"/>
    </w:pPr>
    <w:rPr>
      <w:rFonts w:ascii="Times New Roman" w:hAnsi="Times New Roman" w:eastAsia="Times New Roman" w:cs="Times New Roman"/>
      <w:kern w:val="2"/>
      <w:sz w:val="24"/>
      <w:szCs w:val="24"/>
      <w:lang w:eastAsia="ar-SA"/>
    </w:rPr>
  </w:style>
  <w:style w:type="paragraph" w:styleId="Description" w:customStyle="1">
    <w:name w:val="description"/>
    <w:basedOn w:val="Normal"/>
    <w:qFormat/>
    <w:rsid w:val="00c73c6d"/>
    <w:pPr>
      <w:spacing w:lineRule="auto" w:line="240" w:beforeAutospacing="1" w:afterAutospacing="1"/>
    </w:pPr>
    <w:rPr>
      <w:rFonts w:ascii="Times New Roman" w:hAnsi="Times New Roman" w:eastAsia="Times New Roman" w:cs="Times New Roman"/>
      <w:sz w:val="24"/>
      <w:szCs w:val="24"/>
      <w:lang w:eastAsia="ru-RU"/>
    </w:rPr>
  </w:style>
  <w:style w:type="paragraph" w:styleId="Style110" w:customStyle="1">
    <w:name w:val="Style1"/>
    <w:basedOn w:val="Normal"/>
    <w:uiPriority w:val="99"/>
    <w:qFormat/>
    <w:rsid w:val="00c73c6d"/>
    <w:pPr>
      <w:widowControl w:val="false"/>
      <w:spacing w:lineRule="exact" w:line="317" w:before="0" w:after="0"/>
      <w:ind w:firstLine="720"/>
      <w:jc w:val="both"/>
    </w:pPr>
    <w:rPr>
      <w:rFonts w:ascii="Times New Roman" w:hAnsi="Times New Roman" w:eastAsia="" w:cs="Times New Roman" w:eastAsiaTheme="minorEastAsia"/>
      <w:sz w:val="24"/>
      <w:szCs w:val="24"/>
      <w:lang w:eastAsia="ru-RU"/>
    </w:rPr>
  </w:style>
  <w:style w:type="paragraph" w:styleId="Style410" w:customStyle="1">
    <w:name w:val="Style4"/>
    <w:basedOn w:val="Normal"/>
    <w:uiPriority w:val="99"/>
    <w:qFormat/>
    <w:rsid w:val="00c73c6d"/>
    <w:pPr>
      <w:widowControl w:val="false"/>
      <w:spacing w:lineRule="exact" w:line="322" w:before="0" w:after="0"/>
      <w:ind w:firstLine="706"/>
      <w:jc w:val="both"/>
    </w:pPr>
    <w:rPr>
      <w:rFonts w:ascii="Times New Roman" w:hAnsi="Times New Roman" w:eastAsia="" w:cs="Times New Roman" w:eastAsiaTheme="minorEastAsia"/>
      <w:sz w:val="24"/>
      <w:szCs w:val="24"/>
      <w:lang w:eastAsia="ru-RU"/>
    </w:rPr>
  </w:style>
  <w:style w:type="paragraph" w:styleId="Style101" w:customStyle="1">
    <w:name w:val="Style10"/>
    <w:basedOn w:val="Normal"/>
    <w:uiPriority w:val="99"/>
    <w:qFormat/>
    <w:rsid w:val="00c73c6d"/>
    <w:pPr>
      <w:widowControl w:val="false"/>
      <w:spacing w:lineRule="exact" w:line="317" w:before="0" w:after="0"/>
      <w:ind w:firstLine="720"/>
      <w:jc w:val="both"/>
    </w:pPr>
    <w:rPr>
      <w:rFonts w:ascii="Times New Roman" w:hAnsi="Times New Roman" w:eastAsia="" w:cs="Times New Roman" w:eastAsiaTheme="minorEastAsia"/>
      <w:sz w:val="24"/>
      <w:szCs w:val="24"/>
      <w:lang w:eastAsia="ru-RU"/>
    </w:rPr>
  </w:style>
  <w:style w:type="paragraph" w:styleId="Style210" w:customStyle="1">
    <w:name w:val="Style2"/>
    <w:basedOn w:val="Normal"/>
    <w:uiPriority w:val="99"/>
    <w:qFormat/>
    <w:rsid w:val="00c73c6d"/>
    <w:pPr>
      <w:widowControl w:val="false"/>
      <w:spacing w:lineRule="exact" w:line="317" w:before="0" w:after="0"/>
      <w:ind w:firstLine="701"/>
    </w:pPr>
    <w:rPr>
      <w:rFonts w:ascii="Times New Roman" w:hAnsi="Times New Roman" w:eastAsia="" w:cs="Times New Roman" w:eastAsiaTheme="minorEastAsia"/>
      <w:sz w:val="24"/>
      <w:szCs w:val="24"/>
      <w:lang w:eastAsia="ru-RU"/>
    </w:rPr>
  </w:style>
  <w:style w:type="paragraph" w:styleId="Style510" w:customStyle="1">
    <w:name w:val="Style5"/>
    <w:basedOn w:val="Normal"/>
    <w:uiPriority w:val="99"/>
    <w:qFormat/>
    <w:rsid w:val="00c73c6d"/>
    <w:pPr>
      <w:widowControl w:val="false"/>
      <w:spacing w:lineRule="exact" w:line="324" w:before="0" w:after="0"/>
      <w:jc w:val="right"/>
    </w:pPr>
    <w:rPr>
      <w:rFonts w:ascii="Times New Roman" w:hAnsi="Times New Roman" w:eastAsia="" w:cs="Times New Roman" w:eastAsiaTheme="minorEastAsia"/>
      <w:sz w:val="24"/>
      <w:szCs w:val="24"/>
      <w:lang w:eastAsia="ru-RU"/>
    </w:rPr>
  </w:style>
  <w:style w:type="paragraph" w:styleId="137" w:customStyle="1">
    <w:name w:val="нум список 1"/>
    <w:basedOn w:val="Normal"/>
    <w:qFormat/>
    <w:rsid w:val="006a06c4"/>
    <w:pPr>
      <w:tabs>
        <w:tab w:val="clear" w:pos="708"/>
        <w:tab w:val="left" w:pos="360" w:leader="none"/>
      </w:tabs>
      <w:spacing w:lineRule="auto" w:line="240" w:before="120" w:after="120"/>
      <w:ind w:left="-720" w:hanging="0"/>
      <w:jc w:val="both"/>
    </w:pPr>
    <w:rPr>
      <w:rFonts w:ascii="Times New Roman" w:hAnsi="Times New Roman" w:eastAsia="Times New Roman" w:cs="Times New Roman"/>
      <w:sz w:val="24"/>
      <w:szCs w:val="24"/>
      <w:lang w:eastAsia="ar-SA"/>
    </w:rPr>
  </w:style>
  <w:style w:type="paragraph" w:styleId="Style161" w:customStyle="1">
    <w:name w:val="Style16"/>
    <w:basedOn w:val="Normal"/>
    <w:qFormat/>
    <w:rsid w:val="004b134e"/>
    <w:pPr>
      <w:widowControl w:val="false"/>
      <w:spacing w:lineRule="auto" w:line="240" w:before="0" w:after="0"/>
    </w:pPr>
    <w:rPr>
      <w:rFonts w:ascii="Times New Roman" w:hAnsi="Times New Roman" w:eastAsia="Times New Roman" w:cs="Times New Roman"/>
      <w:sz w:val="24"/>
      <w:szCs w:val="24"/>
      <w:lang w:eastAsia="ru-RU"/>
    </w:rPr>
  </w:style>
  <w:style w:type="numbering" w:styleId="NoList" w:default="1">
    <w:name w:val="No List"/>
    <w:uiPriority w:val="99"/>
    <w:semiHidden/>
    <w:unhideWhenUsed/>
    <w:qFormat/>
  </w:style>
  <w:style w:type="numbering" w:styleId="138" w:customStyle="1">
    <w:name w:val="Нет списка1"/>
    <w:uiPriority w:val="99"/>
    <w:semiHidden/>
    <w:unhideWhenUsed/>
    <w:qFormat/>
    <w:rsid w:val="00c73c6d"/>
  </w:style>
  <w:style w:type="table" w:default="1" w:styleId="a4">
    <w:name w:val="Normal Table"/>
    <w:uiPriority w:val="99"/>
    <w:semiHidden/>
    <w:unhideWhenUsed/>
    <w:tblPr>
      <w:tblCellMar>
        <w:top w:w="0" w:type="dxa"/>
        <w:left w:w="108" w:type="dxa"/>
        <w:bottom w:w="0" w:type="dxa"/>
        <w:right w:w="108" w:type="dxa"/>
      </w:tblCellMar>
    </w:tblPr>
  </w:style>
  <w:style w:type="table" w:styleId="af8">
    <w:name w:val="Table Grid"/>
    <w:basedOn w:val="a4"/>
    <w:uiPriority w:val="59"/>
    <w:unhideWhenUsed/>
    <w:rsid w:val="00c73c6d"/>
    <w:pPr>
      <w:spacing w:after="0" w:line="240" w:lineRule="auto"/>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f6">
    <w:name w:val="Сетка таблицы1"/>
    <w:basedOn w:val="a4"/>
    <w:uiPriority w:val="59"/>
    <w:rsid w:val="00c73c6d"/>
    <w:pPr>
      <w:spacing w:after="0" w:line="240" w:lineRule="auto"/>
    </w:pPr>
    <w:rPr>
      <w:lang w:eastAsia="ru-RU"/>
      <w:sz w:val="24"/>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f6">
    <w:name w:val="Сетка таблицы2"/>
    <w:basedOn w:val="a4"/>
    <w:rsid w:val="00c73c6d"/>
    <w:pPr>
      <w:spacing w:after="0" w:line="240" w:lineRule="auto"/>
    </w:pPr>
    <w:rPr>
      <w:lang w:eastAsia="ru-RU"/>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onsultantplus://offline/ref=D3D6A3503E06A6A2F7AE40D68BEAE24DA03A37236EC5F60F1B40C2F1D8DB8B8E4AEC71381CCFD23000BCA88B380D42865C32674906C09560B6494510JBd7N" TargetMode="External"/><Relationship Id="rId3" Type="http://schemas.openxmlformats.org/officeDocument/2006/relationships/hyperlink" Target="consultantplus://offline/ref=D3D6A3503E06A6A2F7AE40D68BEAE24DA03A37236EC5F60F1B40C2F1D8DB8B8E4AEC71381CCFD23000BCA88B380D42865C32674906C09560B6494510JBd7N" TargetMode="External"/><Relationship Id="rId4" Type="http://schemas.openxmlformats.org/officeDocument/2006/relationships/hyperlink" Target="consultantplus://offline/ref=32135EA61BED171FCA708CCB6281354B1A7913F484B43AF0D168540EF5762FAFE9F7472020B441E9DA62B26CAET1sEM" TargetMode="External"/><Relationship Id="rId5" Type="http://schemas.openxmlformats.org/officeDocument/2006/relationships/hyperlink" Target="consultantplus://offline/ref=32135EA61BED171FCA708CCB6281354B1A7913F484B43AF0D168540EF5762FAFE9F7472020B441E9DA62B26CAET1sEM" TargetMode="Externa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header" Target="header3.xml"/><Relationship Id="rId9" Type="http://schemas.openxmlformats.org/officeDocument/2006/relationships/footer" Target="footer1.xml"/><Relationship Id="rId10" Type="http://schemas.openxmlformats.org/officeDocument/2006/relationships/footer" Target="footer2.xml"/><Relationship Id="rId11" Type="http://schemas.openxmlformats.org/officeDocument/2006/relationships/footer" Target="footer3.xml"/><Relationship Id="rId12" Type="http://schemas.openxmlformats.org/officeDocument/2006/relationships/numbering" Target="numbering.xml"/><Relationship Id="rId13" Type="http://schemas.openxmlformats.org/officeDocument/2006/relationships/fontTable" Target="fontTable.xml"/><Relationship Id="rId14" Type="http://schemas.openxmlformats.org/officeDocument/2006/relationships/settings" Target="settings.xml"/><Relationship Id="rId15" Type="http://schemas.openxmlformats.org/officeDocument/2006/relationships/theme" Target="theme/theme1.xml"/><Relationship Id="rId16"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D273B3-B05E-4C72-9BE2-F0DF906D7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1779</TotalTime>
  <Application>LibreOffice/7.2.4.1$Windows_X86_64 LibreOffice_project/27d75539669ac387bb498e35313b970b7fe9c4f9</Application>
  <AppVersion>15.0000</AppVersion>
  <Pages>35</Pages>
  <Words>8682</Words>
  <Characters>68160</Characters>
  <CharactersWithSpaces>77925</CharactersWithSpaces>
  <Paragraphs>484</Paragraphs>
  <Company>SPecialiST RePack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2023-02-07T13:15:00Z</dcterms:created>
  <dc:creator>Пользователь</dc:creator>
  <dc:description/>
  <dc:language>ru-RU</dc:language>
  <cp:lastModifiedBy/>
  <cp:lastPrinted>2023-04-17T11:47:58Z</cp:lastPrinted>
  <dcterms:modified xsi:type="dcterms:W3CDTF">2023-04-18T12:20:01Z</dcterms:modified>
  <cp:revision>32</cp:revision>
  <dc:subject/>
  <dc:title/>
</cp:coreProperties>
</file>

<file path=docProps/custom.xml><?xml version="1.0" encoding="utf-8"?>
<Properties xmlns="http://schemas.openxmlformats.org/officeDocument/2006/custom-properties" xmlns:vt="http://schemas.openxmlformats.org/officeDocument/2006/docPropsVTypes"/>
</file>