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18" w:rsidRPr="004F6486" w:rsidRDefault="00CD6618" w:rsidP="00CD6618">
      <w:pPr>
        <w:spacing w:after="0" w:line="240" w:lineRule="auto"/>
        <w:ind w:left="435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D6618" w:rsidRPr="004F6486" w:rsidRDefault="00CD6618" w:rsidP="00CD6618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                                           плановый период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Рославль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прилагается).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Рославльской районной Думы,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Администрации муниципального образования «Рославльский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Рославльское городское поселение Рославльского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Владимирович Ильин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1.Утверждение регламента, избрание секретаря  и состав счетной комиссии. 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2.Обсуждение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утверждается.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«единогласно».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первому вопросу выступила:</w:t>
      </w:r>
    </w:p>
    <w:p w:rsidR="00CD6618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И.Л. Артемова</w:t>
      </w:r>
      <w:r w:rsidRPr="004F64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ведущий специалист - юрист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«Рославльский район» Смоленской области – о том, что для ведения протокола публичных слушаний и подсчета голосов нам необходимо избрать секретаря и состав счетной комиссии. Предлагаю избрать секретарем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И.Л. Артемову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ведущего специалиста - юриста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«Рославльский район» Смоленской области.</w:t>
      </w:r>
    </w:p>
    <w:p w:rsidR="00CD6618" w:rsidRPr="004F6486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«единогласно».</w:t>
      </w:r>
    </w:p>
    <w:p w:rsidR="00CD6618" w:rsidRPr="004F6486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618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Предлагаю избрать в состав счетной комиссии </w:t>
      </w:r>
      <w:r w:rsidR="006F605C">
        <w:rPr>
          <w:rFonts w:ascii="Times New Roman" w:eastAsia="Calibri" w:hAnsi="Times New Roman" w:cs="Times New Roman"/>
          <w:sz w:val="28"/>
          <w:szCs w:val="28"/>
        </w:rPr>
        <w:t>М.А. Игнатову</w:t>
      </w:r>
      <w:r w:rsidRPr="004F64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</w:t>
      </w:r>
      <w:r w:rsidR="006F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отдела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 муниципального образования «Рославльский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05C">
        <w:rPr>
          <w:rFonts w:ascii="Times New Roman" w:eastAsia="Calibri" w:hAnsi="Times New Roman" w:cs="Times New Roman"/>
          <w:sz w:val="28"/>
          <w:szCs w:val="28"/>
        </w:rPr>
        <w:t xml:space="preserve">                   Т.В. </w:t>
      </w:r>
      <w:proofErr w:type="spellStart"/>
      <w:r w:rsidR="006F605C">
        <w:rPr>
          <w:rFonts w:ascii="Times New Roman" w:eastAsia="Calibri" w:hAnsi="Times New Roman" w:cs="Times New Roman"/>
          <w:sz w:val="28"/>
          <w:szCs w:val="28"/>
        </w:rPr>
        <w:t>Дровецкую</w:t>
      </w:r>
      <w:proofErr w:type="spellEnd"/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ведущего специалиста</w:t>
      </w:r>
      <w:r w:rsidR="006F605C">
        <w:rPr>
          <w:rFonts w:ascii="Times New Roman" w:eastAsia="Calibri" w:hAnsi="Times New Roman" w:cs="Times New Roman"/>
          <w:sz w:val="28"/>
          <w:szCs w:val="28"/>
        </w:rPr>
        <w:t xml:space="preserve"> бюджетного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 муниципального образования «Рославльский район» Смоленской области.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«единогласно».</w:t>
      </w:r>
    </w:p>
    <w:p w:rsidR="00CD6618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05C" w:rsidRDefault="006F605C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05C" w:rsidRPr="004F6486" w:rsidRDefault="006F605C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 решение:</w:t>
      </w:r>
    </w:p>
    <w:p w:rsidR="00CD6618" w:rsidRPr="004F6486" w:rsidRDefault="00CD6618" w:rsidP="00CD6618">
      <w:pPr>
        <w:tabs>
          <w:tab w:val="num" w:pos="144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Избрать  секретарем на публичных слушаниях по проекту бюджета </w:t>
      </w:r>
      <w:r w:rsidR="006F6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 w:rsidR="006F6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F60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И.Л. Артемову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- юриста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Администрации муниципального образования «Рославльский район» Смоленской области.</w:t>
      </w:r>
    </w:p>
    <w:p w:rsidR="00CD6618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Избрать в состав счетной комиссии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81" w:rsidRP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Игнатову – главного специалиста бюджетного отдела Финансового управления Администрации муниципального образования «Рославльский район» Смоленской области,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81" w:rsidRP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D73881" w:rsidRP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Дровецкую</w:t>
      </w:r>
      <w:proofErr w:type="spellEnd"/>
      <w:r w:rsidR="00D73881" w:rsidRP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ведущего специалиста бюджетного отдела Финансового управления Администрации муниципального образования «Рославльский район» Смоленской области.</w:t>
      </w:r>
    </w:p>
    <w:p w:rsidR="00D73881" w:rsidRPr="004F6486" w:rsidRDefault="00D73881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второму вопросу 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И.Л. Артемова</w:t>
      </w:r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6618" w:rsidRPr="004F6486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- Уважаемые присутствующие! Постановление Главы муниципального образования </w:t>
      </w:r>
      <w:r w:rsidR="00D73881">
        <w:rPr>
          <w:rFonts w:ascii="Times New Roman" w:eastAsia="Calibri" w:hAnsi="Times New Roman" w:cs="Times New Roman"/>
          <w:sz w:val="28"/>
          <w:szCs w:val="28"/>
        </w:rPr>
        <w:t>«</w:t>
      </w:r>
      <w:r w:rsidRPr="004F6486">
        <w:rPr>
          <w:rFonts w:ascii="Times New Roman" w:eastAsia="Calibri" w:hAnsi="Times New Roman" w:cs="Times New Roman"/>
          <w:sz w:val="28"/>
          <w:szCs w:val="28"/>
        </w:rPr>
        <w:t>Рославльск</w:t>
      </w:r>
      <w:r w:rsidR="00D73881">
        <w:rPr>
          <w:rFonts w:ascii="Times New Roman" w:eastAsia="Calibri" w:hAnsi="Times New Roman" w:cs="Times New Roman"/>
          <w:sz w:val="28"/>
          <w:szCs w:val="28"/>
        </w:rPr>
        <w:t>ий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73881">
        <w:rPr>
          <w:rFonts w:ascii="Times New Roman" w:eastAsia="Calibri" w:hAnsi="Times New Roman" w:cs="Times New Roman"/>
          <w:sz w:val="28"/>
          <w:szCs w:val="28"/>
        </w:rPr>
        <w:t>»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проекту бюджета </w:t>
      </w:r>
      <w:r w:rsidR="00D7388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81">
        <w:rPr>
          <w:rFonts w:ascii="Times New Roman" w:eastAsia="Calibri" w:hAnsi="Times New Roman" w:cs="Times New Roman"/>
          <w:sz w:val="28"/>
          <w:szCs w:val="28"/>
        </w:rPr>
        <w:t>«</w:t>
      </w:r>
      <w:r w:rsidRPr="004F6486">
        <w:rPr>
          <w:rFonts w:ascii="Times New Roman" w:eastAsia="Calibri" w:hAnsi="Times New Roman" w:cs="Times New Roman"/>
          <w:sz w:val="28"/>
          <w:szCs w:val="28"/>
        </w:rPr>
        <w:t>Рославльск</w:t>
      </w:r>
      <w:r w:rsidR="00D73881">
        <w:rPr>
          <w:rFonts w:ascii="Times New Roman" w:eastAsia="Calibri" w:hAnsi="Times New Roman" w:cs="Times New Roman"/>
          <w:sz w:val="28"/>
          <w:szCs w:val="28"/>
        </w:rPr>
        <w:t>ий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73881">
        <w:rPr>
          <w:rFonts w:ascii="Times New Roman" w:eastAsia="Calibri" w:hAnsi="Times New Roman" w:cs="Times New Roman"/>
          <w:sz w:val="28"/>
          <w:szCs w:val="28"/>
        </w:rPr>
        <w:t>»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 год и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годов» был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в газете «</w:t>
      </w:r>
      <w:proofErr w:type="gramStart"/>
      <w:r w:rsidRPr="004F6486">
        <w:rPr>
          <w:rFonts w:ascii="Times New Roman" w:eastAsia="Calibri" w:hAnsi="Times New Roman" w:cs="Times New Roman"/>
          <w:sz w:val="28"/>
          <w:szCs w:val="28"/>
        </w:rPr>
        <w:t>Рославльская</w:t>
      </w:r>
      <w:proofErr w:type="gramEnd"/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правда» от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ноября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года № 46 и размещен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«Рославльский район» Смоленской области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сети «Интернет». </w:t>
      </w:r>
    </w:p>
    <w:p w:rsidR="00CD6618" w:rsidRPr="004F6486" w:rsidRDefault="00CD6618" w:rsidP="00CD6618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486">
        <w:rPr>
          <w:rFonts w:ascii="Times New Roman" w:eastAsia="Calibri" w:hAnsi="Times New Roman" w:cs="Times New Roman"/>
          <w:sz w:val="28"/>
          <w:szCs w:val="28"/>
        </w:rPr>
        <w:t>Никаких замечаний, дополнений, предложений со стороны граждан в организационный 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проведению публичных слушаний</w:t>
      </w:r>
      <w:r w:rsidRPr="004F6486">
        <w:rPr>
          <w:rFonts w:ascii="Times New Roman" w:eastAsia="Calibri" w:hAnsi="Times New Roman" w:cs="Times New Roman"/>
          <w:sz w:val="28"/>
          <w:szCs w:val="28"/>
        </w:rPr>
        <w:t xml:space="preserve"> не поступало.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Н.В. </w:t>
      </w:r>
      <w:proofErr w:type="spellStart"/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Матюхова</w:t>
      </w:r>
      <w:proofErr w:type="spellEnd"/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Финансового управления Администрации муниципального образования «Рославльский район» Смоленской области, по проекту бюджета 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(доклад прилагается). 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D73881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 Сурков</w:t>
      </w:r>
      <w:r w:rsidR="00CD6618"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Контрольно-ревизионной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заключение по проекту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201</w:t>
      </w:r>
      <w:r w:rsidR="00CD66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CD66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6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618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(прилагается).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И.Л.Артемова</w:t>
      </w:r>
      <w:proofErr w:type="spellEnd"/>
      <w:r w:rsidRPr="004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6618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 у кого какие вопросы?</w:t>
      </w: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председательствующего будут замечания?</w:t>
      </w:r>
    </w:p>
    <w:p w:rsidR="00CD6618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нет.</w:t>
      </w: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Уважаемые присутствующие, в соответствии с Положением о порядке проведения публичных слушаний на территории муниципального                                 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Рославльск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3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по итогам сегодняшних публичных слушаний необходимо принять результаты публичных слушаний.</w:t>
      </w: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следующие результаты:</w:t>
      </w: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CC4" w:rsidRPr="007B3CC4" w:rsidRDefault="00CD6618" w:rsidP="007B3CC4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CC4" w:rsidRPr="007B3C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3CC4" w:rsidRPr="007B3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Одобрить проект бюджета муниципального образования «Рославльский район» Смоленской области на 2019 год и плановый период 2020 и 2021 годов.</w:t>
      </w:r>
    </w:p>
    <w:p w:rsidR="00CD6618" w:rsidRDefault="007B3CC4" w:rsidP="007B3CC4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 </w:t>
      </w:r>
      <w:r w:rsidRPr="007B3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депутатам Рославльской районной Думы утвердить на заседании Рославльской районной Думы проект бюджета муниципального образования «Рославльский район» Смоленской области на 2019 год и плановый период 2020 и 2021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CC4" w:rsidRPr="004F6486" w:rsidRDefault="007B3CC4" w:rsidP="007B3CC4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="007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C4"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«единогласно».</w:t>
      </w:r>
    </w:p>
    <w:p w:rsidR="00CD6618" w:rsidRPr="004F6486" w:rsidRDefault="00CD6618" w:rsidP="007B3CC4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tabs>
          <w:tab w:val="num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приняты.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И.Л. Артемова</w:t>
      </w: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18" w:rsidRPr="004F6486" w:rsidRDefault="00CD6618" w:rsidP="00CD6618">
      <w:pPr>
        <w:rPr>
          <w:rFonts w:ascii="Calibri" w:eastAsia="Times New Roman" w:hAnsi="Calibri" w:cs="Times New Roman"/>
          <w:lang w:eastAsia="ru-RU"/>
        </w:rPr>
      </w:pPr>
    </w:p>
    <w:p w:rsidR="00CD6618" w:rsidRPr="004F6486" w:rsidRDefault="00CD6618" w:rsidP="00CD6618">
      <w:pPr>
        <w:rPr>
          <w:rFonts w:ascii="Calibri" w:eastAsia="Times New Roman" w:hAnsi="Calibri" w:cs="Times New Roman"/>
          <w:lang w:eastAsia="ru-RU"/>
        </w:rPr>
      </w:pPr>
    </w:p>
    <w:p w:rsidR="00CD6618" w:rsidRPr="004F6486" w:rsidRDefault="00CD6618" w:rsidP="00CD6618">
      <w:pPr>
        <w:rPr>
          <w:rFonts w:ascii="Calibri" w:eastAsia="Times New Roman" w:hAnsi="Calibri" w:cs="Times New Roman"/>
          <w:lang w:eastAsia="ru-RU"/>
        </w:rPr>
      </w:pPr>
    </w:p>
    <w:p w:rsidR="00CD6618" w:rsidRPr="004F6486" w:rsidRDefault="00CD6618" w:rsidP="00CD6618">
      <w:pPr>
        <w:tabs>
          <w:tab w:val="left" w:pos="4620"/>
        </w:tabs>
        <w:rPr>
          <w:rFonts w:ascii="Calibri" w:eastAsia="Times New Roman" w:hAnsi="Calibri" w:cs="Times New Roman"/>
          <w:lang w:eastAsia="ru-RU"/>
        </w:rPr>
      </w:pPr>
      <w:r w:rsidRPr="004F6486">
        <w:rPr>
          <w:rFonts w:ascii="Calibri" w:eastAsia="Times New Roman" w:hAnsi="Calibri" w:cs="Times New Roman"/>
          <w:lang w:eastAsia="ru-RU"/>
        </w:rPr>
        <w:tab/>
      </w:r>
    </w:p>
    <w:p w:rsidR="00D604EA" w:rsidRDefault="00D604EA"/>
    <w:sectPr w:rsidR="00D604EA" w:rsidSect="00CD66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2E"/>
    <w:rsid w:val="0018342E"/>
    <w:rsid w:val="006F605C"/>
    <w:rsid w:val="007B3CC4"/>
    <w:rsid w:val="00CD6618"/>
    <w:rsid w:val="00D604EA"/>
    <w:rsid w:val="00D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2018-11-27T08:45:00Z</dcterms:created>
  <dcterms:modified xsi:type="dcterms:W3CDTF">2018-11-27T09:24:00Z</dcterms:modified>
</cp:coreProperties>
</file>