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8A8" w:rsidRPr="00FC0FDC" w:rsidRDefault="000468A8" w:rsidP="001D2933">
      <w:pPr>
        <w:pStyle w:val="1"/>
        <w:jc w:val="center"/>
        <w:rPr>
          <w:b/>
          <w:sz w:val="24"/>
          <w:szCs w:val="24"/>
        </w:rPr>
      </w:pPr>
      <w:r w:rsidRPr="00FC0FDC">
        <w:rPr>
          <w:b/>
          <w:sz w:val="24"/>
          <w:szCs w:val="24"/>
        </w:rPr>
        <w:t xml:space="preserve">Информация </w:t>
      </w:r>
    </w:p>
    <w:p w:rsidR="001D2933" w:rsidRPr="00FC0FDC" w:rsidRDefault="000468A8" w:rsidP="001D2933">
      <w:pPr>
        <w:pStyle w:val="1"/>
        <w:jc w:val="center"/>
        <w:rPr>
          <w:b/>
          <w:sz w:val="24"/>
          <w:szCs w:val="24"/>
        </w:rPr>
      </w:pPr>
      <w:r w:rsidRPr="00FC0FDC">
        <w:rPr>
          <w:b/>
          <w:sz w:val="24"/>
          <w:szCs w:val="24"/>
        </w:rPr>
        <w:t>об инвестиционной деятельности на территории муниципального образования Рославльское городское поселение Рославльского района Смоленской области</w:t>
      </w:r>
    </w:p>
    <w:p w:rsidR="001D2933" w:rsidRPr="00FC0FDC" w:rsidRDefault="001D2933" w:rsidP="001D2933">
      <w:pPr>
        <w:pStyle w:val="1"/>
        <w:jc w:val="center"/>
        <w:rPr>
          <w:b/>
          <w:sz w:val="24"/>
          <w:szCs w:val="24"/>
        </w:rPr>
      </w:pPr>
    </w:p>
    <w:p w:rsidR="000468A8" w:rsidRPr="00FC0FDC" w:rsidRDefault="000468A8" w:rsidP="001D2933">
      <w:pPr>
        <w:pStyle w:val="1"/>
        <w:jc w:val="center"/>
        <w:rPr>
          <w:b/>
          <w:sz w:val="24"/>
          <w:szCs w:val="24"/>
        </w:rPr>
      </w:pPr>
    </w:p>
    <w:p w:rsidR="001D2933" w:rsidRPr="00FC0FDC" w:rsidRDefault="001D2933" w:rsidP="008D3147">
      <w:pPr>
        <w:ind w:firstLine="709"/>
        <w:jc w:val="both"/>
        <w:rPr>
          <w:sz w:val="24"/>
          <w:szCs w:val="24"/>
        </w:rPr>
      </w:pPr>
      <w:r w:rsidRPr="00FC0FDC">
        <w:rPr>
          <w:sz w:val="24"/>
          <w:szCs w:val="24"/>
        </w:rPr>
        <w:t>Одним из важных показателей социально - экономического развития Рославльского городского поселения являются инвестиции в основной капитал.</w:t>
      </w:r>
    </w:p>
    <w:p w:rsidR="00E04AE8" w:rsidRPr="00FC0FDC" w:rsidRDefault="001D2933" w:rsidP="007931D9">
      <w:pPr>
        <w:pStyle w:val="1"/>
        <w:ind w:firstLine="709"/>
        <w:jc w:val="both"/>
        <w:rPr>
          <w:sz w:val="24"/>
          <w:szCs w:val="24"/>
        </w:rPr>
      </w:pPr>
      <w:r w:rsidRPr="00FC0FDC">
        <w:rPr>
          <w:sz w:val="24"/>
          <w:szCs w:val="24"/>
        </w:rPr>
        <w:t>Объем инвестиций за 20</w:t>
      </w:r>
      <w:r w:rsidR="00DC5AFD" w:rsidRPr="00FC0FDC">
        <w:rPr>
          <w:sz w:val="24"/>
          <w:szCs w:val="24"/>
        </w:rPr>
        <w:t>2</w:t>
      </w:r>
      <w:r w:rsidR="00A27501" w:rsidRPr="00FC0FDC">
        <w:rPr>
          <w:sz w:val="24"/>
          <w:szCs w:val="24"/>
        </w:rPr>
        <w:t>1</w:t>
      </w:r>
      <w:r w:rsidRPr="00FC0FDC">
        <w:rPr>
          <w:sz w:val="24"/>
          <w:szCs w:val="24"/>
        </w:rPr>
        <w:t xml:space="preserve"> год составил </w:t>
      </w:r>
      <w:r w:rsidR="00A27501" w:rsidRPr="00FC0FDC">
        <w:rPr>
          <w:sz w:val="24"/>
          <w:szCs w:val="24"/>
        </w:rPr>
        <w:t>486,0</w:t>
      </w:r>
      <w:r w:rsidRPr="00FC0FDC">
        <w:rPr>
          <w:sz w:val="24"/>
          <w:szCs w:val="24"/>
        </w:rPr>
        <w:t xml:space="preserve"> млн. руб.</w:t>
      </w:r>
      <w:r w:rsidR="001548F1" w:rsidRPr="00FC0FDC">
        <w:rPr>
          <w:sz w:val="24"/>
          <w:szCs w:val="24"/>
        </w:rPr>
        <w:t>,</w:t>
      </w:r>
      <w:r w:rsidRPr="00FC0FDC">
        <w:rPr>
          <w:sz w:val="24"/>
          <w:szCs w:val="24"/>
        </w:rPr>
        <w:t xml:space="preserve"> </w:t>
      </w:r>
      <w:r w:rsidR="00DC5AFD" w:rsidRPr="00FC0FDC">
        <w:rPr>
          <w:sz w:val="24"/>
          <w:szCs w:val="24"/>
        </w:rPr>
        <w:t xml:space="preserve">что на </w:t>
      </w:r>
      <w:r w:rsidR="00D65CAB" w:rsidRPr="00FC0FDC">
        <w:rPr>
          <w:sz w:val="24"/>
          <w:szCs w:val="24"/>
        </w:rPr>
        <w:t>43</w:t>
      </w:r>
      <w:r w:rsidR="00DC5AFD" w:rsidRPr="00FC0FDC">
        <w:rPr>
          <w:sz w:val="24"/>
          <w:szCs w:val="24"/>
        </w:rPr>
        <w:t>,</w:t>
      </w:r>
      <w:r w:rsidR="00D65CAB" w:rsidRPr="00FC0FDC">
        <w:rPr>
          <w:sz w:val="24"/>
          <w:szCs w:val="24"/>
        </w:rPr>
        <w:t>8</w:t>
      </w:r>
      <w:r w:rsidR="00DC5AFD" w:rsidRPr="00FC0FDC">
        <w:rPr>
          <w:sz w:val="24"/>
          <w:szCs w:val="24"/>
        </w:rPr>
        <w:t xml:space="preserve"> % ниже </w:t>
      </w:r>
      <w:r w:rsidR="001548F1" w:rsidRPr="00FC0FDC">
        <w:rPr>
          <w:sz w:val="24"/>
          <w:szCs w:val="24"/>
        </w:rPr>
        <w:t xml:space="preserve">уровня </w:t>
      </w:r>
      <w:r w:rsidR="00DC5AFD" w:rsidRPr="00FC0FDC">
        <w:rPr>
          <w:sz w:val="24"/>
          <w:szCs w:val="24"/>
        </w:rPr>
        <w:t>20</w:t>
      </w:r>
      <w:r w:rsidR="00A27501" w:rsidRPr="00FC0FDC">
        <w:rPr>
          <w:sz w:val="24"/>
          <w:szCs w:val="24"/>
        </w:rPr>
        <w:t>20</w:t>
      </w:r>
      <w:r w:rsidR="00DC5AFD" w:rsidRPr="00FC0FDC">
        <w:rPr>
          <w:sz w:val="24"/>
          <w:szCs w:val="24"/>
        </w:rPr>
        <w:t xml:space="preserve"> года.</w:t>
      </w:r>
      <w:r w:rsidRPr="00FC0FDC">
        <w:rPr>
          <w:sz w:val="24"/>
          <w:szCs w:val="24"/>
        </w:rPr>
        <w:t xml:space="preserve"> </w:t>
      </w:r>
      <w:r w:rsidR="00014CF1" w:rsidRPr="00FC0FDC">
        <w:rPr>
          <w:sz w:val="24"/>
          <w:szCs w:val="24"/>
        </w:rPr>
        <w:t xml:space="preserve">Объем инвестиций в основной капитал по крупным и средним организациям сложился в сумме 469,3 </w:t>
      </w:r>
      <w:proofErr w:type="spellStart"/>
      <w:r w:rsidR="00014CF1" w:rsidRPr="00FC0FDC">
        <w:rPr>
          <w:sz w:val="24"/>
          <w:szCs w:val="24"/>
        </w:rPr>
        <w:t>млн</w:t>
      </w:r>
      <w:proofErr w:type="gramStart"/>
      <w:r w:rsidR="00014CF1" w:rsidRPr="00FC0FDC">
        <w:rPr>
          <w:sz w:val="24"/>
          <w:szCs w:val="24"/>
        </w:rPr>
        <w:t>.р</w:t>
      </w:r>
      <w:proofErr w:type="gramEnd"/>
      <w:r w:rsidR="00014CF1" w:rsidRPr="00FC0FDC">
        <w:rPr>
          <w:sz w:val="24"/>
          <w:szCs w:val="24"/>
        </w:rPr>
        <w:t>уб</w:t>
      </w:r>
      <w:proofErr w:type="spellEnd"/>
      <w:r w:rsidR="00014CF1" w:rsidRPr="00FC0FDC">
        <w:rPr>
          <w:sz w:val="24"/>
          <w:szCs w:val="24"/>
        </w:rPr>
        <w:t xml:space="preserve">. (в 2020 году – 554,9 млн. руб.). </w:t>
      </w:r>
    </w:p>
    <w:p w:rsidR="00E04AE8" w:rsidRPr="00FC0FDC" w:rsidRDefault="00014CF1" w:rsidP="007931D9">
      <w:pPr>
        <w:pStyle w:val="1"/>
        <w:ind w:firstLine="709"/>
        <w:jc w:val="both"/>
        <w:rPr>
          <w:sz w:val="24"/>
          <w:szCs w:val="24"/>
        </w:rPr>
      </w:pPr>
      <w:r w:rsidRPr="00FC0FDC">
        <w:rPr>
          <w:sz w:val="24"/>
          <w:szCs w:val="24"/>
        </w:rPr>
        <w:t>Наиболее значимые капитальные вложения осуществлялись</w:t>
      </w:r>
      <w:r w:rsidR="00E04AE8" w:rsidRPr="00FC0FDC">
        <w:rPr>
          <w:sz w:val="24"/>
          <w:szCs w:val="24"/>
        </w:rPr>
        <w:t xml:space="preserve"> по следующим видам экономической деятельности:</w:t>
      </w:r>
    </w:p>
    <w:p w:rsidR="00E04AE8" w:rsidRPr="00FC0FDC" w:rsidRDefault="00E04AE8" w:rsidP="007931D9">
      <w:pPr>
        <w:pStyle w:val="1"/>
        <w:ind w:firstLine="709"/>
        <w:jc w:val="both"/>
        <w:rPr>
          <w:sz w:val="24"/>
          <w:szCs w:val="24"/>
          <w:shd w:val="clear" w:color="auto" w:fill="FFFFFF"/>
        </w:rPr>
      </w:pPr>
      <w:r w:rsidRPr="00FC0FDC">
        <w:rPr>
          <w:i/>
          <w:sz w:val="24"/>
          <w:szCs w:val="24"/>
          <w:shd w:val="clear" w:color="auto" w:fill="FFFFFF"/>
        </w:rPr>
        <w:t xml:space="preserve">- </w:t>
      </w:r>
      <w:r w:rsidR="00014CF1" w:rsidRPr="00FC0FDC">
        <w:rPr>
          <w:i/>
          <w:sz w:val="24"/>
          <w:szCs w:val="24"/>
          <w:shd w:val="clear" w:color="auto" w:fill="FFFFFF"/>
        </w:rPr>
        <w:t>«Обрабатывающие производства»</w:t>
      </w:r>
      <w:r w:rsidRPr="00FC0FDC">
        <w:rPr>
          <w:i/>
          <w:sz w:val="24"/>
          <w:szCs w:val="24"/>
          <w:shd w:val="clear" w:color="auto" w:fill="FFFFFF"/>
        </w:rPr>
        <w:t xml:space="preserve">. Объем инвестиций сложился в сумме 152,0 </w:t>
      </w:r>
      <w:proofErr w:type="spellStart"/>
      <w:r w:rsidRPr="00FC0FDC">
        <w:rPr>
          <w:i/>
          <w:sz w:val="24"/>
          <w:szCs w:val="24"/>
          <w:shd w:val="clear" w:color="auto" w:fill="FFFFFF"/>
        </w:rPr>
        <w:t>млн</w:t>
      </w:r>
      <w:proofErr w:type="gramStart"/>
      <w:r w:rsidRPr="00FC0FDC">
        <w:rPr>
          <w:i/>
          <w:sz w:val="24"/>
          <w:szCs w:val="24"/>
          <w:shd w:val="clear" w:color="auto" w:fill="FFFFFF"/>
        </w:rPr>
        <w:t>.р</w:t>
      </w:r>
      <w:proofErr w:type="gramEnd"/>
      <w:r w:rsidRPr="00FC0FDC">
        <w:rPr>
          <w:i/>
          <w:sz w:val="24"/>
          <w:szCs w:val="24"/>
          <w:shd w:val="clear" w:color="auto" w:fill="FFFFFF"/>
        </w:rPr>
        <w:t>уб</w:t>
      </w:r>
      <w:proofErr w:type="spellEnd"/>
      <w:r w:rsidRPr="00FC0FDC">
        <w:rPr>
          <w:i/>
          <w:sz w:val="24"/>
          <w:szCs w:val="24"/>
          <w:shd w:val="clear" w:color="auto" w:fill="FFFFFF"/>
        </w:rPr>
        <w:t>. Капитальные вложения осуществлялись такими предприятиям</w:t>
      </w:r>
      <w:r w:rsidR="0094203C" w:rsidRPr="00FC0FDC">
        <w:rPr>
          <w:i/>
          <w:sz w:val="24"/>
          <w:szCs w:val="24"/>
          <w:shd w:val="clear" w:color="auto" w:fill="FFFFFF"/>
        </w:rPr>
        <w:t>и</w:t>
      </w:r>
      <w:r w:rsidRPr="00FC0FDC">
        <w:rPr>
          <w:i/>
          <w:sz w:val="24"/>
          <w:szCs w:val="24"/>
          <w:shd w:val="clear" w:color="auto" w:fill="FFFFFF"/>
        </w:rPr>
        <w:t xml:space="preserve">, как </w:t>
      </w:r>
      <w:r w:rsidR="00F1113E" w:rsidRPr="00FC0FDC">
        <w:rPr>
          <w:i/>
          <w:sz w:val="24"/>
          <w:szCs w:val="24"/>
          <w:shd w:val="clear" w:color="auto" w:fill="FFFFFF"/>
        </w:rPr>
        <w:t xml:space="preserve"> </w:t>
      </w:r>
      <w:r w:rsidR="00F1113E" w:rsidRPr="00FC0FDC">
        <w:rPr>
          <w:sz w:val="24"/>
          <w:szCs w:val="24"/>
          <w:shd w:val="clear" w:color="auto" w:fill="FFFFFF"/>
        </w:rPr>
        <w:t>АО «Рославльский ВРЗ»</w:t>
      </w:r>
      <w:r w:rsidR="007704EB" w:rsidRPr="00FC0FDC">
        <w:rPr>
          <w:sz w:val="24"/>
          <w:szCs w:val="24"/>
          <w:shd w:val="clear" w:color="auto" w:fill="FFFFFF"/>
        </w:rPr>
        <w:t xml:space="preserve"> освоено инвестиций 60,7 </w:t>
      </w:r>
      <w:proofErr w:type="spellStart"/>
      <w:r w:rsidR="007704EB" w:rsidRPr="00FC0FDC">
        <w:rPr>
          <w:sz w:val="24"/>
          <w:szCs w:val="24"/>
          <w:shd w:val="clear" w:color="auto" w:fill="FFFFFF"/>
        </w:rPr>
        <w:t>млн.руб</w:t>
      </w:r>
      <w:proofErr w:type="spellEnd"/>
      <w:r w:rsidR="007704EB" w:rsidRPr="00FC0FDC">
        <w:rPr>
          <w:sz w:val="24"/>
          <w:szCs w:val="24"/>
          <w:shd w:val="clear" w:color="auto" w:fill="FFFFFF"/>
        </w:rPr>
        <w:t>.</w:t>
      </w:r>
      <w:r w:rsidRPr="00FC0FDC">
        <w:rPr>
          <w:sz w:val="24"/>
          <w:szCs w:val="24"/>
          <w:shd w:val="clear" w:color="auto" w:fill="FFFFFF"/>
        </w:rPr>
        <w:t xml:space="preserve"> (в</w:t>
      </w:r>
      <w:r w:rsidRPr="00FC0FDC">
        <w:rPr>
          <w:sz w:val="24"/>
          <w:szCs w:val="24"/>
        </w:rPr>
        <w:t xml:space="preserve"> 2021г. на предприятии освоили производство новой </w:t>
      </w:r>
      <w:proofErr w:type="spellStart"/>
      <w:r w:rsidRPr="00FC0FDC">
        <w:rPr>
          <w:sz w:val="24"/>
          <w:szCs w:val="24"/>
        </w:rPr>
        <w:t>вагоно</w:t>
      </w:r>
      <w:proofErr w:type="spellEnd"/>
      <w:r w:rsidRPr="00FC0FDC">
        <w:rPr>
          <w:sz w:val="24"/>
          <w:szCs w:val="24"/>
        </w:rPr>
        <w:t>-платформы для перевозки крупнотоннажных контейнеров, позволяющей перевозить контейнеры всех существующих типоразмеров, включая контейнеры для перевозки опасных грузов.</w:t>
      </w:r>
      <w:r w:rsidRPr="00FC0FDC">
        <w:rPr>
          <w:sz w:val="24"/>
          <w:szCs w:val="24"/>
          <w:shd w:val="clear" w:color="auto" w:fill="FFFFFF"/>
        </w:rPr>
        <w:t>)</w:t>
      </w:r>
      <w:r w:rsidR="00F1113E" w:rsidRPr="00FC0FDC">
        <w:rPr>
          <w:sz w:val="24"/>
          <w:szCs w:val="24"/>
          <w:shd w:val="clear" w:color="auto" w:fill="FFFFFF"/>
        </w:rPr>
        <w:t>, ООО «Монолит»</w:t>
      </w:r>
      <w:r w:rsidRPr="00FC0FDC">
        <w:rPr>
          <w:sz w:val="24"/>
          <w:szCs w:val="24"/>
          <w:shd w:val="clear" w:color="auto" w:fill="FFFFFF"/>
        </w:rPr>
        <w:t xml:space="preserve"> </w:t>
      </w:r>
      <w:r w:rsidR="007704EB" w:rsidRPr="00FC0FDC">
        <w:rPr>
          <w:sz w:val="24"/>
          <w:szCs w:val="24"/>
          <w:shd w:val="clear" w:color="auto" w:fill="FFFFFF"/>
        </w:rPr>
        <w:t>-</w:t>
      </w:r>
      <w:r w:rsidRPr="00FC0FDC">
        <w:rPr>
          <w:sz w:val="24"/>
          <w:szCs w:val="24"/>
          <w:shd w:val="clear" w:color="auto" w:fill="FFFFFF"/>
        </w:rPr>
        <w:t xml:space="preserve"> </w:t>
      </w:r>
      <w:r w:rsidR="007704EB" w:rsidRPr="00FC0FDC">
        <w:rPr>
          <w:sz w:val="24"/>
          <w:szCs w:val="24"/>
          <w:shd w:val="clear" w:color="auto" w:fill="FFFFFF"/>
        </w:rPr>
        <w:t xml:space="preserve">44,2 </w:t>
      </w:r>
      <w:proofErr w:type="spellStart"/>
      <w:r w:rsidR="007704EB" w:rsidRPr="00FC0FDC">
        <w:rPr>
          <w:sz w:val="24"/>
          <w:szCs w:val="24"/>
          <w:shd w:val="clear" w:color="auto" w:fill="FFFFFF"/>
        </w:rPr>
        <w:t>млн.руб</w:t>
      </w:r>
      <w:proofErr w:type="spellEnd"/>
      <w:r w:rsidR="007704EB" w:rsidRPr="00FC0FDC">
        <w:rPr>
          <w:sz w:val="24"/>
          <w:szCs w:val="24"/>
          <w:shd w:val="clear" w:color="auto" w:fill="FFFFFF"/>
        </w:rPr>
        <w:t>.</w:t>
      </w:r>
      <w:r w:rsidR="00F1113E" w:rsidRPr="00FC0FDC">
        <w:rPr>
          <w:sz w:val="24"/>
          <w:szCs w:val="24"/>
          <w:shd w:val="clear" w:color="auto" w:fill="FFFFFF"/>
        </w:rPr>
        <w:t>, ООО «СТиМ-2»</w:t>
      </w:r>
      <w:r w:rsidRPr="00FC0FDC">
        <w:rPr>
          <w:sz w:val="24"/>
          <w:szCs w:val="24"/>
          <w:shd w:val="clear" w:color="auto" w:fill="FFFFFF"/>
        </w:rPr>
        <w:t xml:space="preserve"> </w:t>
      </w:r>
      <w:r w:rsidR="007704EB" w:rsidRPr="00FC0FDC">
        <w:rPr>
          <w:sz w:val="24"/>
          <w:szCs w:val="24"/>
          <w:shd w:val="clear" w:color="auto" w:fill="FFFFFF"/>
        </w:rPr>
        <w:t xml:space="preserve">- 32,7 </w:t>
      </w:r>
      <w:proofErr w:type="spellStart"/>
      <w:r w:rsidR="007704EB" w:rsidRPr="00FC0FDC">
        <w:rPr>
          <w:sz w:val="24"/>
          <w:szCs w:val="24"/>
          <w:shd w:val="clear" w:color="auto" w:fill="FFFFFF"/>
        </w:rPr>
        <w:t>млн.руб</w:t>
      </w:r>
      <w:proofErr w:type="spellEnd"/>
      <w:r w:rsidR="007704EB" w:rsidRPr="00FC0FDC">
        <w:rPr>
          <w:sz w:val="24"/>
          <w:szCs w:val="24"/>
          <w:shd w:val="clear" w:color="auto" w:fill="FFFFFF"/>
        </w:rPr>
        <w:t>.</w:t>
      </w:r>
      <w:r w:rsidR="00F1113E" w:rsidRPr="00FC0FDC">
        <w:rPr>
          <w:sz w:val="24"/>
          <w:szCs w:val="24"/>
          <w:shd w:val="clear" w:color="auto" w:fill="FFFFFF"/>
        </w:rPr>
        <w:t>, АО «Гласс Маркет»</w:t>
      </w:r>
      <w:r w:rsidRPr="00FC0FDC">
        <w:rPr>
          <w:sz w:val="24"/>
          <w:szCs w:val="24"/>
          <w:shd w:val="clear" w:color="auto" w:fill="FFFFFF"/>
        </w:rPr>
        <w:t xml:space="preserve"> </w:t>
      </w:r>
      <w:r w:rsidR="007704EB" w:rsidRPr="00FC0FDC">
        <w:rPr>
          <w:sz w:val="24"/>
          <w:szCs w:val="24"/>
          <w:shd w:val="clear" w:color="auto" w:fill="FFFFFF"/>
        </w:rPr>
        <w:t xml:space="preserve">-10,6 </w:t>
      </w:r>
      <w:proofErr w:type="spellStart"/>
      <w:r w:rsidR="007704EB" w:rsidRPr="00FC0FDC">
        <w:rPr>
          <w:sz w:val="24"/>
          <w:szCs w:val="24"/>
          <w:shd w:val="clear" w:color="auto" w:fill="FFFFFF"/>
        </w:rPr>
        <w:t>млн</w:t>
      </w:r>
      <w:proofErr w:type="gramStart"/>
      <w:r w:rsidR="007704EB" w:rsidRPr="00FC0FDC">
        <w:rPr>
          <w:sz w:val="24"/>
          <w:szCs w:val="24"/>
          <w:shd w:val="clear" w:color="auto" w:fill="FFFFFF"/>
        </w:rPr>
        <w:t>.р</w:t>
      </w:r>
      <w:proofErr w:type="gramEnd"/>
      <w:r w:rsidR="007704EB" w:rsidRPr="00FC0FDC">
        <w:rPr>
          <w:sz w:val="24"/>
          <w:szCs w:val="24"/>
          <w:shd w:val="clear" w:color="auto" w:fill="FFFFFF"/>
        </w:rPr>
        <w:t>уб</w:t>
      </w:r>
      <w:proofErr w:type="spellEnd"/>
      <w:r w:rsidR="007704EB" w:rsidRPr="00FC0FDC">
        <w:rPr>
          <w:sz w:val="24"/>
          <w:szCs w:val="24"/>
          <w:shd w:val="clear" w:color="auto" w:fill="FFFFFF"/>
        </w:rPr>
        <w:t>.</w:t>
      </w:r>
      <w:r w:rsidRPr="00FC0FDC">
        <w:rPr>
          <w:sz w:val="24"/>
          <w:szCs w:val="24"/>
          <w:shd w:val="clear" w:color="auto" w:fill="FFFFFF"/>
        </w:rPr>
        <w:t>;</w:t>
      </w:r>
    </w:p>
    <w:p w:rsidR="00B45BBD" w:rsidRPr="00FC0FDC" w:rsidRDefault="00E04AE8" w:rsidP="00B45BBD">
      <w:pPr>
        <w:ind w:firstLine="709"/>
        <w:jc w:val="both"/>
        <w:rPr>
          <w:sz w:val="24"/>
          <w:szCs w:val="24"/>
        </w:rPr>
      </w:pPr>
      <w:r w:rsidRPr="00FC0FDC">
        <w:rPr>
          <w:sz w:val="24"/>
          <w:szCs w:val="24"/>
          <w:shd w:val="clear" w:color="auto" w:fill="FFFFFF"/>
        </w:rPr>
        <w:t xml:space="preserve">- </w:t>
      </w:r>
      <w:r w:rsidR="00014CF1" w:rsidRPr="00FC0FDC">
        <w:rPr>
          <w:sz w:val="24"/>
          <w:szCs w:val="24"/>
        </w:rPr>
        <w:t xml:space="preserve"> «</w:t>
      </w:r>
      <w:r w:rsidR="00014CF1" w:rsidRPr="00FC0FDC">
        <w:rPr>
          <w:i/>
          <w:sz w:val="24"/>
          <w:szCs w:val="24"/>
        </w:rPr>
        <w:t>Торговля оптовая и розничная; ремонт автотранспортных средств, мотоциклов</w:t>
      </w:r>
      <w:r w:rsidR="00014CF1" w:rsidRPr="00FC0FDC">
        <w:rPr>
          <w:sz w:val="24"/>
          <w:szCs w:val="24"/>
        </w:rPr>
        <w:t>»</w:t>
      </w:r>
      <w:r w:rsidRPr="00FC0FDC">
        <w:rPr>
          <w:sz w:val="24"/>
          <w:szCs w:val="24"/>
        </w:rPr>
        <w:t xml:space="preserve">. </w:t>
      </w:r>
      <w:r w:rsidRPr="00FC0FDC">
        <w:rPr>
          <w:i/>
          <w:sz w:val="24"/>
          <w:szCs w:val="24"/>
          <w:shd w:val="clear" w:color="auto" w:fill="FFFFFF"/>
        </w:rPr>
        <w:t>Объем инвестиций сложился в сумме</w:t>
      </w:r>
      <w:r w:rsidRPr="00FC0FDC">
        <w:rPr>
          <w:sz w:val="24"/>
          <w:szCs w:val="24"/>
        </w:rPr>
        <w:t xml:space="preserve"> 189,8 </w:t>
      </w:r>
      <w:proofErr w:type="spellStart"/>
      <w:r w:rsidRPr="00FC0FDC">
        <w:rPr>
          <w:sz w:val="24"/>
          <w:szCs w:val="24"/>
        </w:rPr>
        <w:t>млн</w:t>
      </w:r>
      <w:proofErr w:type="gramStart"/>
      <w:r w:rsidRPr="00FC0FDC">
        <w:rPr>
          <w:sz w:val="24"/>
          <w:szCs w:val="24"/>
        </w:rPr>
        <w:t>.р</w:t>
      </w:r>
      <w:proofErr w:type="gramEnd"/>
      <w:r w:rsidRPr="00FC0FDC">
        <w:rPr>
          <w:sz w:val="24"/>
          <w:szCs w:val="24"/>
        </w:rPr>
        <w:t>уб</w:t>
      </w:r>
      <w:proofErr w:type="spellEnd"/>
      <w:r w:rsidRPr="00FC0FDC">
        <w:rPr>
          <w:sz w:val="24"/>
          <w:szCs w:val="24"/>
        </w:rPr>
        <w:t xml:space="preserve">. </w:t>
      </w:r>
      <w:r w:rsidR="00B45BBD" w:rsidRPr="00FC0FDC">
        <w:rPr>
          <w:sz w:val="24"/>
          <w:szCs w:val="24"/>
        </w:rPr>
        <w:t>Капитальные вложения освоены</w:t>
      </w:r>
      <w:r w:rsidRPr="00FC0FDC">
        <w:rPr>
          <w:sz w:val="24"/>
          <w:szCs w:val="24"/>
        </w:rPr>
        <w:t xml:space="preserve"> </w:t>
      </w:r>
      <w:r w:rsidR="00F1113E" w:rsidRPr="00FC0FDC">
        <w:rPr>
          <w:sz w:val="24"/>
          <w:szCs w:val="24"/>
        </w:rPr>
        <w:t xml:space="preserve"> ООО «</w:t>
      </w:r>
      <w:proofErr w:type="spellStart"/>
      <w:r w:rsidR="00F1113E" w:rsidRPr="00FC0FDC">
        <w:rPr>
          <w:sz w:val="24"/>
          <w:szCs w:val="24"/>
        </w:rPr>
        <w:t>Никомет</w:t>
      </w:r>
      <w:proofErr w:type="spellEnd"/>
      <w:r w:rsidR="00F1113E" w:rsidRPr="00FC0FDC">
        <w:rPr>
          <w:sz w:val="24"/>
          <w:szCs w:val="24"/>
        </w:rPr>
        <w:t>»</w:t>
      </w:r>
      <w:r w:rsidR="007704EB" w:rsidRPr="00FC0FDC">
        <w:rPr>
          <w:sz w:val="24"/>
          <w:szCs w:val="24"/>
          <w:shd w:val="clear" w:color="auto" w:fill="FFFFFF"/>
        </w:rPr>
        <w:t xml:space="preserve"> </w:t>
      </w:r>
      <w:r w:rsidR="00B45BBD" w:rsidRPr="00FC0FDC">
        <w:rPr>
          <w:sz w:val="24"/>
          <w:szCs w:val="24"/>
          <w:shd w:val="clear" w:color="auto" w:fill="FFFFFF"/>
        </w:rPr>
        <w:t>в сумме</w:t>
      </w:r>
      <w:r w:rsidR="007704EB" w:rsidRPr="00FC0FDC">
        <w:rPr>
          <w:sz w:val="24"/>
          <w:szCs w:val="24"/>
          <w:shd w:val="clear" w:color="auto" w:fill="FFFFFF"/>
        </w:rPr>
        <w:t xml:space="preserve"> 113,1 </w:t>
      </w:r>
      <w:proofErr w:type="spellStart"/>
      <w:r w:rsidR="007704EB" w:rsidRPr="00FC0FDC">
        <w:rPr>
          <w:sz w:val="24"/>
          <w:szCs w:val="24"/>
          <w:shd w:val="clear" w:color="auto" w:fill="FFFFFF"/>
        </w:rPr>
        <w:t>млн.руб</w:t>
      </w:r>
      <w:proofErr w:type="spellEnd"/>
      <w:r w:rsidR="007704EB" w:rsidRPr="00FC0FDC">
        <w:rPr>
          <w:sz w:val="24"/>
          <w:szCs w:val="24"/>
          <w:shd w:val="clear" w:color="auto" w:fill="FFFFFF"/>
        </w:rPr>
        <w:t>.</w:t>
      </w:r>
      <w:r w:rsidR="00014CF1" w:rsidRPr="00FC0FDC">
        <w:rPr>
          <w:sz w:val="24"/>
          <w:szCs w:val="24"/>
        </w:rPr>
        <w:t>,</w:t>
      </w:r>
      <w:r w:rsidR="00B45BBD" w:rsidRPr="00FC0FDC">
        <w:rPr>
          <w:sz w:val="24"/>
          <w:szCs w:val="24"/>
        </w:rPr>
        <w:t xml:space="preserve"> филиалом ПАО «НК «Роснефть»-Смоленскнефтепродукт» освоено 9,5 тыс. руб. на приобретение оборудования для АЗС. Кроме того, объем капитальных вложений по данному виду деятельности сложился и за счет средств, освоенных сетевыми магазинами «Пятерочка», «Магнит».</w:t>
      </w:r>
    </w:p>
    <w:p w:rsidR="00B45BBD" w:rsidRPr="00FC0FDC" w:rsidRDefault="00B45BBD" w:rsidP="007931D9">
      <w:pPr>
        <w:pStyle w:val="1"/>
        <w:ind w:firstLine="709"/>
        <w:jc w:val="both"/>
        <w:rPr>
          <w:sz w:val="24"/>
          <w:szCs w:val="24"/>
        </w:rPr>
      </w:pPr>
      <w:r w:rsidRPr="00FC0FDC">
        <w:rPr>
          <w:i/>
          <w:sz w:val="24"/>
          <w:szCs w:val="24"/>
          <w:shd w:val="clear" w:color="auto" w:fill="FFFFFF"/>
        </w:rPr>
        <w:t>-</w:t>
      </w:r>
      <w:r w:rsidR="00014CF1" w:rsidRPr="00FC0FDC">
        <w:rPr>
          <w:i/>
          <w:sz w:val="24"/>
          <w:szCs w:val="24"/>
          <w:shd w:val="clear" w:color="auto" w:fill="FFFFFF"/>
        </w:rPr>
        <w:t xml:space="preserve"> «Транспортировка и хранение»</w:t>
      </w:r>
      <w:r w:rsidRPr="00FC0FDC">
        <w:rPr>
          <w:i/>
          <w:sz w:val="24"/>
          <w:szCs w:val="24"/>
          <w:shd w:val="clear" w:color="auto" w:fill="FFFFFF"/>
        </w:rPr>
        <w:t xml:space="preserve">. </w:t>
      </w:r>
      <w:r w:rsidR="00F1113E" w:rsidRPr="00FC0FDC">
        <w:rPr>
          <w:i/>
          <w:sz w:val="24"/>
          <w:szCs w:val="24"/>
          <w:shd w:val="clear" w:color="auto" w:fill="FFFFFF"/>
        </w:rPr>
        <w:t xml:space="preserve"> </w:t>
      </w:r>
      <w:r w:rsidRPr="00FC0FDC">
        <w:rPr>
          <w:i/>
          <w:sz w:val="24"/>
          <w:szCs w:val="24"/>
          <w:shd w:val="clear" w:color="auto" w:fill="FFFFFF"/>
        </w:rPr>
        <w:t>Объем инвестиций сложился в сумме</w:t>
      </w:r>
      <w:r w:rsidRPr="00FC0FDC">
        <w:rPr>
          <w:sz w:val="24"/>
          <w:szCs w:val="24"/>
        </w:rPr>
        <w:t xml:space="preserve"> 27,</w:t>
      </w:r>
      <w:r w:rsidR="0002289C" w:rsidRPr="00FC0FDC">
        <w:rPr>
          <w:sz w:val="24"/>
          <w:szCs w:val="24"/>
        </w:rPr>
        <w:t>6</w:t>
      </w:r>
      <w:r w:rsidRPr="00FC0FDC">
        <w:rPr>
          <w:sz w:val="24"/>
          <w:szCs w:val="24"/>
        </w:rPr>
        <w:t xml:space="preserve"> </w:t>
      </w:r>
      <w:proofErr w:type="spellStart"/>
      <w:r w:rsidRPr="00FC0FDC">
        <w:rPr>
          <w:sz w:val="24"/>
          <w:szCs w:val="24"/>
        </w:rPr>
        <w:t>млн</w:t>
      </w:r>
      <w:proofErr w:type="gramStart"/>
      <w:r w:rsidRPr="00FC0FDC">
        <w:rPr>
          <w:sz w:val="24"/>
          <w:szCs w:val="24"/>
        </w:rPr>
        <w:t>.р</w:t>
      </w:r>
      <w:proofErr w:type="gramEnd"/>
      <w:r w:rsidRPr="00FC0FDC">
        <w:rPr>
          <w:sz w:val="24"/>
          <w:szCs w:val="24"/>
        </w:rPr>
        <w:t>уб</w:t>
      </w:r>
      <w:proofErr w:type="spellEnd"/>
      <w:r w:rsidRPr="00FC0FDC">
        <w:rPr>
          <w:sz w:val="24"/>
          <w:szCs w:val="24"/>
        </w:rPr>
        <w:t xml:space="preserve">. Капитальные вложения освоены </w:t>
      </w:r>
      <w:r w:rsidR="00F1113E" w:rsidRPr="00FC0FDC">
        <w:rPr>
          <w:sz w:val="24"/>
          <w:szCs w:val="24"/>
          <w:shd w:val="clear" w:color="auto" w:fill="FFFFFF"/>
        </w:rPr>
        <w:t>ОАО «ДЭП-44»</w:t>
      </w:r>
      <w:r w:rsidR="007704EB" w:rsidRPr="00FC0FDC">
        <w:rPr>
          <w:sz w:val="24"/>
          <w:szCs w:val="24"/>
          <w:shd w:val="clear" w:color="auto" w:fill="FFFFFF"/>
        </w:rPr>
        <w:t xml:space="preserve"> </w:t>
      </w:r>
      <w:r w:rsidRPr="00FC0FDC">
        <w:rPr>
          <w:sz w:val="24"/>
          <w:szCs w:val="24"/>
          <w:shd w:val="clear" w:color="auto" w:fill="FFFFFF"/>
        </w:rPr>
        <w:t>в сумме</w:t>
      </w:r>
      <w:r w:rsidR="007704EB" w:rsidRPr="00FC0FDC">
        <w:rPr>
          <w:sz w:val="24"/>
          <w:szCs w:val="24"/>
          <w:shd w:val="clear" w:color="auto" w:fill="FFFFFF"/>
        </w:rPr>
        <w:t xml:space="preserve"> 16,2 млн.</w:t>
      </w:r>
      <w:r w:rsidR="00A42BBD" w:rsidRPr="00FC0FDC">
        <w:rPr>
          <w:sz w:val="24"/>
          <w:szCs w:val="24"/>
          <w:shd w:val="clear" w:color="auto" w:fill="FFFFFF"/>
        </w:rPr>
        <w:t xml:space="preserve"> </w:t>
      </w:r>
      <w:r w:rsidR="007704EB" w:rsidRPr="00FC0FDC">
        <w:rPr>
          <w:sz w:val="24"/>
          <w:szCs w:val="24"/>
          <w:shd w:val="clear" w:color="auto" w:fill="FFFFFF"/>
        </w:rPr>
        <w:t>руб.</w:t>
      </w:r>
      <w:r w:rsidRPr="00FC0FDC">
        <w:rPr>
          <w:sz w:val="24"/>
          <w:szCs w:val="24"/>
          <w:shd w:val="clear" w:color="auto" w:fill="FFFFFF"/>
        </w:rPr>
        <w:t xml:space="preserve">, </w:t>
      </w:r>
      <w:r w:rsidRPr="00FC0FDC">
        <w:rPr>
          <w:sz w:val="24"/>
          <w:szCs w:val="24"/>
        </w:rPr>
        <w:t>Рославльским филиалом СОГБУ «</w:t>
      </w:r>
      <w:proofErr w:type="spellStart"/>
      <w:r w:rsidRPr="00FC0FDC">
        <w:rPr>
          <w:sz w:val="24"/>
          <w:szCs w:val="24"/>
        </w:rPr>
        <w:t>Смоленскавтодор</w:t>
      </w:r>
      <w:proofErr w:type="spellEnd"/>
      <w:r w:rsidRPr="00FC0FDC">
        <w:rPr>
          <w:sz w:val="24"/>
          <w:szCs w:val="24"/>
        </w:rPr>
        <w:t>» - 11,4 млн. руб.</w:t>
      </w:r>
    </w:p>
    <w:p w:rsidR="00014CF1" w:rsidRPr="00FC0FDC" w:rsidRDefault="00014CF1" w:rsidP="007931D9">
      <w:pPr>
        <w:pStyle w:val="1"/>
        <w:ind w:firstLine="709"/>
        <w:jc w:val="both"/>
        <w:rPr>
          <w:sz w:val="24"/>
          <w:szCs w:val="24"/>
        </w:rPr>
      </w:pPr>
      <w:r w:rsidRPr="00FC0FDC">
        <w:rPr>
          <w:sz w:val="24"/>
          <w:szCs w:val="24"/>
        </w:rPr>
        <w:t xml:space="preserve"> </w:t>
      </w:r>
      <w:r w:rsidR="007704EB" w:rsidRPr="00FC0FDC">
        <w:rPr>
          <w:sz w:val="24"/>
          <w:szCs w:val="24"/>
        </w:rPr>
        <w:t>В основном предприятиями приобретал</w:t>
      </w:r>
      <w:r w:rsidR="008C509D" w:rsidRPr="00FC0FDC">
        <w:rPr>
          <w:sz w:val="24"/>
          <w:szCs w:val="24"/>
        </w:rPr>
        <w:t>и</w:t>
      </w:r>
      <w:r w:rsidR="007704EB" w:rsidRPr="00FC0FDC">
        <w:rPr>
          <w:sz w:val="24"/>
          <w:szCs w:val="24"/>
        </w:rPr>
        <w:t xml:space="preserve">сь </w:t>
      </w:r>
      <w:r w:rsidR="008C509D" w:rsidRPr="00FC0FDC">
        <w:rPr>
          <w:sz w:val="24"/>
          <w:szCs w:val="24"/>
        </w:rPr>
        <w:t>производственное и компьютерное оборудовани</w:t>
      </w:r>
      <w:r w:rsidR="00E04AE8" w:rsidRPr="00FC0FDC">
        <w:rPr>
          <w:sz w:val="24"/>
          <w:szCs w:val="24"/>
        </w:rPr>
        <w:t>е</w:t>
      </w:r>
      <w:r w:rsidR="008C509D" w:rsidRPr="00FC0FDC">
        <w:rPr>
          <w:sz w:val="24"/>
          <w:szCs w:val="24"/>
        </w:rPr>
        <w:t>, а так же транспортные средства.</w:t>
      </w:r>
    </w:p>
    <w:p w:rsidR="00E526A8" w:rsidRPr="00FC0FDC" w:rsidRDefault="001D2933" w:rsidP="00E526A8">
      <w:pPr>
        <w:ind w:firstLine="709"/>
        <w:jc w:val="both"/>
        <w:rPr>
          <w:sz w:val="24"/>
          <w:szCs w:val="24"/>
        </w:rPr>
      </w:pPr>
      <w:r w:rsidRPr="00FC0FDC">
        <w:rPr>
          <w:sz w:val="24"/>
          <w:szCs w:val="24"/>
        </w:rPr>
        <w:t xml:space="preserve">Объем капитальных вложений по малым предприятиям выполнен в объеме </w:t>
      </w:r>
      <w:r w:rsidR="00A27501" w:rsidRPr="00FC0FDC">
        <w:rPr>
          <w:sz w:val="24"/>
          <w:szCs w:val="24"/>
        </w:rPr>
        <w:t>16</w:t>
      </w:r>
      <w:r w:rsidR="00831187" w:rsidRPr="00FC0FDC">
        <w:rPr>
          <w:sz w:val="24"/>
          <w:szCs w:val="24"/>
        </w:rPr>
        <w:t>,</w:t>
      </w:r>
      <w:r w:rsidR="00A27501" w:rsidRPr="00FC0FDC">
        <w:rPr>
          <w:sz w:val="24"/>
          <w:szCs w:val="24"/>
        </w:rPr>
        <w:t>7</w:t>
      </w:r>
      <w:r w:rsidRPr="00FC0FDC">
        <w:rPr>
          <w:sz w:val="24"/>
          <w:szCs w:val="24"/>
        </w:rPr>
        <w:t xml:space="preserve"> млн. руб</w:t>
      </w:r>
      <w:r w:rsidR="005A03EA" w:rsidRPr="00FC0FDC">
        <w:rPr>
          <w:sz w:val="24"/>
          <w:szCs w:val="24"/>
        </w:rPr>
        <w:t>. (в 20</w:t>
      </w:r>
      <w:r w:rsidR="00A27501" w:rsidRPr="00FC0FDC">
        <w:rPr>
          <w:sz w:val="24"/>
          <w:szCs w:val="24"/>
        </w:rPr>
        <w:t>20</w:t>
      </w:r>
      <w:r w:rsidR="005A03EA" w:rsidRPr="00FC0FDC">
        <w:rPr>
          <w:sz w:val="24"/>
          <w:szCs w:val="24"/>
        </w:rPr>
        <w:t xml:space="preserve"> году – </w:t>
      </w:r>
      <w:r w:rsidR="00A731F2" w:rsidRPr="00FC0FDC">
        <w:rPr>
          <w:sz w:val="24"/>
          <w:szCs w:val="24"/>
        </w:rPr>
        <w:t>279</w:t>
      </w:r>
      <w:r w:rsidR="00DC5AFD" w:rsidRPr="00FC0FDC">
        <w:rPr>
          <w:sz w:val="24"/>
          <w:szCs w:val="24"/>
        </w:rPr>
        <w:t>,</w:t>
      </w:r>
      <w:r w:rsidR="00A731F2" w:rsidRPr="00FC0FDC">
        <w:rPr>
          <w:sz w:val="24"/>
          <w:szCs w:val="24"/>
        </w:rPr>
        <w:t>0</w:t>
      </w:r>
      <w:r w:rsidR="005A03EA" w:rsidRPr="00FC0FDC">
        <w:rPr>
          <w:sz w:val="24"/>
          <w:szCs w:val="24"/>
        </w:rPr>
        <w:t xml:space="preserve"> млн. руб.)</w:t>
      </w:r>
      <w:r w:rsidRPr="00FC0FDC">
        <w:rPr>
          <w:sz w:val="24"/>
          <w:szCs w:val="24"/>
        </w:rPr>
        <w:t xml:space="preserve">. </w:t>
      </w:r>
    </w:p>
    <w:p w:rsidR="00E526A8" w:rsidRPr="00FC0FDC" w:rsidRDefault="00E526A8" w:rsidP="00E526A8">
      <w:pPr>
        <w:ind w:firstLine="709"/>
        <w:jc w:val="both"/>
        <w:rPr>
          <w:sz w:val="24"/>
          <w:szCs w:val="24"/>
        </w:rPr>
      </w:pPr>
      <w:r w:rsidRPr="00FC0FDC">
        <w:rPr>
          <w:sz w:val="24"/>
          <w:szCs w:val="24"/>
        </w:rPr>
        <w:t xml:space="preserve">Уменьшение капитальных вложений обусловлено более высоким темпом роста в предыдущих отчетных периодах. </w:t>
      </w:r>
      <w:r w:rsidR="000468A8" w:rsidRPr="00FC0FDC">
        <w:rPr>
          <w:sz w:val="24"/>
          <w:szCs w:val="24"/>
        </w:rPr>
        <w:t xml:space="preserve">По итогам 2020-2021 годов на инвестиционную активность оказала влияние </w:t>
      </w:r>
      <w:r w:rsidRPr="00FC0FDC">
        <w:rPr>
          <w:sz w:val="24"/>
          <w:szCs w:val="24"/>
        </w:rPr>
        <w:t>неблагополучн</w:t>
      </w:r>
      <w:r w:rsidR="000468A8" w:rsidRPr="00FC0FDC">
        <w:rPr>
          <w:sz w:val="24"/>
          <w:szCs w:val="24"/>
        </w:rPr>
        <w:t>ая</w:t>
      </w:r>
      <w:r w:rsidRPr="00FC0FDC">
        <w:rPr>
          <w:sz w:val="24"/>
          <w:szCs w:val="24"/>
        </w:rPr>
        <w:t xml:space="preserve"> эпидемиологическ</w:t>
      </w:r>
      <w:r w:rsidR="000468A8" w:rsidRPr="00FC0FDC">
        <w:rPr>
          <w:sz w:val="24"/>
          <w:szCs w:val="24"/>
        </w:rPr>
        <w:t>ая</w:t>
      </w:r>
      <w:r w:rsidRPr="00FC0FDC">
        <w:rPr>
          <w:sz w:val="24"/>
          <w:szCs w:val="24"/>
        </w:rPr>
        <w:t xml:space="preserve"> обстановк</w:t>
      </w:r>
      <w:r w:rsidR="000468A8" w:rsidRPr="00FC0FDC">
        <w:rPr>
          <w:sz w:val="24"/>
          <w:szCs w:val="24"/>
        </w:rPr>
        <w:t>а</w:t>
      </w:r>
      <w:r w:rsidRPr="00FC0FDC">
        <w:rPr>
          <w:sz w:val="24"/>
          <w:szCs w:val="24"/>
        </w:rPr>
        <w:t xml:space="preserve"> в связи с распространением новой коронавирусной инфекции. </w:t>
      </w:r>
      <w:r w:rsidR="00E36596" w:rsidRPr="00FC0FDC">
        <w:rPr>
          <w:sz w:val="24"/>
          <w:szCs w:val="24"/>
        </w:rPr>
        <w:t>Однако</w:t>
      </w:r>
      <w:proofErr w:type="gramStart"/>
      <w:r w:rsidR="00E36596" w:rsidRPr="00FC0FDC">
        <w:rPr>
          <w:sz w:val="24"/>
          <w:szCs w:val="24"/>
        </w:rPr>
        <w:t>,</w:t>
      </w:r>
      <w:proofErr w:type="gramEnd"/>
      <w:r w:rsidR="00E36596" w:rsidRPr="00FC0FDC">
        <w:rPr>
          <w:sz w:val="24"/>
          <w:szCs w:val="24"/>
        </w:rPr>
        <w:t xml:space="preserve"> одной из проблем привлечения инвестиций является поиск источников капитальных вложений. Доля инвестиций за счет </w:t>
      </w:r>
      <w:r w:rsidR="00B618B9" w:rsidRPr="00FC0FDC">
        <w:rPr>
          <w:sz w:val="24"/>
          <w:szCs w:val="24"/>
        </w:rPr>
        <w:t>собственных</w:t>
      </w:r>
      <w:r w:rsidR="00E36596" w:rsidRPr="00FC0FDC">
        <w:rPr>
          <w:sz w:val="24"/>
          <w:szCs w:val="24"/>
        </w:rPr>
        <w:t xml:space="preserve"> средств</w:t>
      </w:r>
      <w:r w:rsidR="00FC1BE3" w:rsidRPr="00FC0FDC">
        <w:rPr>
          <w:sz w:val="24"/>
          <w:szCs w:val="24"/>
        </w:rPr>
        <w:t xml:space="preserve"> в общем объеме капитальных вложений</w:t>
      </w:r>
      <w:r w:rsidR="00B618B9" w:rsidRPr="00FC0FDC">
        <w:rPr>
          <w:sz w:val="24"/>
          <w:szCs w:val="24"/>
        </w:rPr>
        <w:t xml:space="preserve"> </w:t>
      </w:r>
      <w:proofErr w:type="gramStart"/>
      <w:r w:rsidR="00B618B9" w:rsidRPr="00FC0FDC">
        <w:rPr>
          <w:sz w:val="24"/>
          <w:szCs w:val="24"/>
        </w:rPr>
        <w:t>по</w:t>
      </w:r>
      <w:proofErr w:type="gramEnd"/>
      <w:r w:rsidR="00B618B9" w:rsidRPr="00FC0FDC">
        <w:rPr>
          <w:sz w:val="24"/>
          <w:szCs w:val="24"/>
        </w:rPr>
        <w:t xml:space="preserve"> </w:t>
      </w:r>
      <w:proofErr w:type="gramStart"/>
      <w:r w:rsidR="00B618B9" w:rsidRPr="00FC0FDC">
        <w:rPr>
          <w:sz w:val="24"/>
          <w:szCs w:val="24"/>
        </w:rPr>
        <w:t>крупным</w:t>
      </w:r>
      <w:proofErr w:type="gramEnd"/>
      <w:r w:rsidR="00B618B9" w:rsidRPr="00FC0FDC">
        <w:rPr>
          <w:sz w:val="24"/>
          <w:szCs w:val="24"/>
        </w:rPr>
        <w:t xml:space="preserve"> и средним предприятиям</w:t>
      </w:r>
      <w:r w:rsidR="00E36596" w:rsidRPr="00FC0FDC">
        <w:rPr>
          <w:sz w:val="24"/>
          <w:szCs w:val="24"/>
        </w:rPr>
        <w:t xml:space="preserve"> составила по итогам 2021 года </w:t>
      </w:r>
      <w:r w:rsidR="00B618B9" w:rsidRPr="00FC0FDC">
        <w:rPr>
          <w:sz w:val="24"/>
          <w:szCs w:val="24"/>
        </w:rPr>
        <w:t>78,2</w:t>
      </w:r>
      <w:r w:rsidR="00E36596" w:rsidRPr="00FC0FDC">
        <w:rPr>
          <w:sz w:val="24"/>
          <w:szCs w:val="24"/>
        </w:rPr>
        <w:t>%</w:t>
      </w:r>
      <w:r w:rsidR="00B618B9" w:rsidRPr="00FC0FDC">
        <w:rPr>
          <w:sz w:val="24"/>
          <w:szCs w:val="24"/>
        </w:rPr>
        <w:t>, за счет привлеченных средств – 21,8%</w:t>
      </w:r>
      <w:r w:rsidR="0065429C" w:rsidRPr="00FC0FDC">
        <w:rPr>
          <w:sz w:val="24"/>
          <w:szCs w:val="24"/>
        </w:rPr>
        <w:t>.  В общем объеме инвестиций за счет привлеченных средств</w:t>
      </w:r>
      <w:r w:rsidR="00CE6A38" w:rsidRPr="00FC0FDC">
        <w:rPr>
          <w:sz w:val="24"/>
          <w:szCs w:val="24"/>
        </w:rPr>
        <w:t xml:space="preserve"> 66</w:t>
      </w:r>
      <w:r w:rsidR="0065429C" w:rsidRPr="00FC0FDC">
        <w:rPr>
          <w:sz w:val="24"/>
          <w:szCs w:val="24"/>
        </w:rPr>
        <w:t>,0</w:t>
      </w:r>
      <w:r w:rsidR="00CE6A38" w:rsidRPr="00FC0FDC">
        <w:rPr>
          <w:sz w:val="24"/>
          <w:szCs w:val="24"/>
        </w:rPr>
        <w:t>% инвестиций</w:t>
      </w:r>
      <w:r w:rsidR="0065429C" w:rsidRPr="00FC0FDC">
        <w:rPr>
          <w:sz w:val="24"/>
          <w:szCs w:val="24"/>
        </w:rPr>
        <w:t xml:space="preserve"> освоено</w:t>
      </w:r>
      <w:r w:rsidR="00CE6A38" w:rsidRPr="00FC0FDC">
        <w:rPr>
          <w:sz w:val="24"/>
          <w:szCs w:val="24"/>
        </w:rPr>
        <w:t xml:space="preserve"> за счет бюджетных средств</w:t>
      </w:r>
      <w:r w:rsidR="0065429C" w:rsidRPr="00FC0FDC">
        <w:rPr>
          <w:sz w:val="24"/>
          <w:szCs w:val="24"/>
        </w:rPr>
        <w:t>, посредством участия в областных государственных программах</w:t>
      </w:r>
      <w:r w:rsidR="00CE6A38" w:rsidRPr="00FC0FDC">
        <w:rPr>
          <w:sz w:val="24"/>
          <w:szCs w:val="24"/>
        </w:rPr>
        <w:t xml:space="preserve">. </w:t>
      </w:r>
    </w:p>
    <w:p w:rsidR="0067090A" w:rsidRPr="00FC0FDC" w:rsidRDefault="0067090A" w:rsidP="0067090A">
      <w:pPr>
        <w:ind w:firstLine="709"/>
        <w:jc w:val="both"/>
        <w:rPr>
          <w:sz w:val="24"/>
          <w:szCs w:val="24"/>
        </w:rPr>
      </w:pPr>
      <w:r w:rsidRPr="00FC0FDC">
        <w:rPr>
          <w:sz w:val="24"/>
          <w:szCs w:val="24"/>
        </w:rPr>
        <w:t>В 2021 году реализовывались и продолжа</w:t>
      </w:r>
      <w:r w:rsidR="005A271E" w:rsidRPr="00FC0FDC">
        <w:rPr>
          <w:sz w:val="24"/>
          <w:szCs w:val="24"/>
        </w:rPr>
        <w:t>ю</w:t>
      </w:r>
      <w:r w:rsidRPr="00FC0FDC">
        <w:rPr>
          <w:sz w:val="24"/>
          <w:szCs w:val="24"/>
        </w:rPr>
        <w:t>т свою реализацию в 2022 году следующие инвестиционные проекты:</w:t>
      </w:r>
    </w:p>
    <w:p w:rsidR="0067090A" w:rsidRPr="00FC0FDC" w:rsidRDefault="0057660C" w:rsidP="0067090A">
      <w:pPr>
        <w:shd w:val="clear" w:color="auto" w:fill="FFFFFF"/>
        <w:ind w:firstLine="709"/>
        <w:jc w:val="both"/>
        <w:rPr>
          <w:color w:val="3B3B3B"/>
          <w:sz w:val="24"/>
          <w:szCs w:val="24"/>
        </w:rPr>
      </w:pPr>
      <w:r w:rsidRPr="00FC0FDC">
        <w:rPr>
          <w:sz w:val="24"/>
          <w:szCs w:val="24"/>
        </w:rPr>
        <w:t>И</w:t>
      </w:r>
      <w:r w:rsidR="0067090A" w:rsidRPr="00FC0FDC">
        <w:rPr>
          <w:sz w:val="24"/>
          <w:szCs w:val="24"/>
        </w:rPr>
        <w:t>нвестиционный проект «Строительство хлебозавода и организация работы по выпуску хлебобулочных изделий»</w:t>
      </w:r>
      <w:r w:rsidRPr="00FC0FDC">
        <w:rPr>
          <w:sz w:val="24"/>
          <w:szCs w:val="24"/>
        </w:rPr>
        <w:t xml:space="preserve"> (</w:t>
      </w:r>
      <w:r w:rsidRPr="00FC0FDC">
        <w:rPr>
          <w:b/>
          <w:sz w:val="24"/>
          <w:szCs w:val="24"/>
        </w:rPr>
        <w:t xml:space="preserve">ИП </w:t>
      </w:r>
      <w:proofErr w:type="spellStart"/>
      <w:r w:rsidRPr="00FC0FDC">
        <w:rPr>
          <w:b/>
          <w:sz w:val="24"/>
          <w:szCs w:val="24"/>
        </w:rPr>
        <w:t>Близученко</w:t>
      </w:r>
      <w:proofErr w:type="spellEnd"/>
      <w:r w:rsidRPr="00FC0FDC">
        <w:rPr>
          <w:b/>
          <w:sz w:val="24"/>
          <w:szCs w:val="24"/>
        </w:rPr>
        <w:t xml:space="preserve"> А.Л.</w:t>
      </w:r>
      <w:r w:rsidRPr="00FC0FDC">
        <w:rPr>
          <w:sz w:val="24"/>
          <w:szCs w:val="24"/>
        </w:rPr>
        <w:t>)</w:t>
      </w:r>
      <w:r w:rsidR="0067090A" w:rsidRPr="00FC0FDC">
        <w:rPr>
          <w:sz w:val="24"/>
          <w:szCs w:val="24"/>
        </w:rPr>
        <w:t xml:space="preserve">. В рамках проекта </w:t>
      </w:r>
      <w:r w:rsidR="00AE54DD" w:rsidRPr="00FC0FDC">
        <w:rPr>
          <w:sz w:val="24"/>
          <w:szCs w:val="24"/>
        </w:rPr>
        <w:t>ведется строительство</w:t>
      </w:r>
      <w:r w:rsidR="0067090A" w:rsidRPr="00FC0FDC">
        <w:rPr>
          <w:sz w:val="24"/>
          <w:szCs w:val="24"/>
        </w:rPr>
        <w:t xml:space="preserve"> хлебозавод</w:t>
      </w:r>
      <w:r w:rsidR="00AE54DD" w:rsidRPr="00FC0FDC">
        <w:rPr>
          <w:sz w:val="24"/>
          <w:szCs w:val="24"/>
        </w:rPr>
        <w:t>а</w:t>
      </w:r>
      <w:r w:rsidR="0067090A" w:rsidRPr="00FC0FDC">
        <w:rPr>
          <w:sz w:val="24"/>
          <w:szCs w:val="24"/>
        </w:rPr>
        <w:t xml:space="preserve"> мощностью 50 тонн в сутки. Производственные площади составят 8</w:t>
      </w:r>
      <w:r w:rsidRPr="00FC0FDC">
        <w:rPr>
          <w:sz w:val="24"/>
          <w:szCs w:val="24"/>
        </w:rPr>
        <w:t>300 кв.</w:t>
      </w:r>
      <w:r w:rsidR="0067090A" w:rsidRPr="00FC0FDC">
        <w:rPr>
          <w:sz w:val="24"/>
          <w:szCs w:val="24"/>
        </w:rPr>
        <w:t xml:space="preserve">м </w:t>
      </w:r>
      <w:r w:rsidR="00AE54DD" w:rsidRPr="00FC0FDC">
        <w:rPr>
          <w:sz w:val="24"/>
          <w:szCs w:val="24"/>
        </w:rPr>
        <w:t>(</w:t>
      </w:r>
      <w:r w:rsidR="0067090A" w:rsidRPr="00FC0FDC">
        <w:rPr>
          <w:sz w:val="24"/>
          <w:szCs w:val="24"/>
        </w:rPr>
        <w:t>площадк</w:t>
      </w:r>
      <w:r w:rsidR="00AE54DD" w:rsidRPr="00FC0FDC">
        <w:rPr>
          <w:sz w:val="24"/>
          <w:szCs w:val="24"/>
        </w:rPr>
        <w:t>а</w:t>
      </w:r>
      <w:r w:rsidR="0067090A" w:rsidRPr="00FC0FDC">
        <w:rPr>
          <w:sz w:val="24"/>
          <w:szCs w:val="24"/>
        </w:rPr>
        <w:t xml:space="preserve"> бывшего керамзитобетонного завода</w:t>
      </w:r>
      <w:r w:rsidR="00AE54DD" w:rsidRPr="00FC0FDC">
        <w:rPr>
          <w:sz w:val="24"/>
          <w:szCs w:val="24"/>
        </w:rPr>
        <w:t>)</w:t>
      </w:r>
      <w:r w:rsidR="0067090A" w:rsidRPr="00FC0FDC">
        <w:rPr>
          <w:sz w:val="24"/>
          <w:szCs w:val="24"/>
        </w:rPr>
        <w:t xml:space="preserve">. На сегодняшний день ассортимент составляет 50 постоянных наименований и около 20-ти меняющихся в зависимости от спроса и региона продаж. Плановый объем инвестиций составляет 450,0 млн. руб., освоено </w:t>
      </w:r>
      <w:r w:rsidRPr="00FC0FDC">
        <w:rPr>
          <w:sz w:val="24"/>
          <w:szCs w:val="24"/>
        </w:rPr>
        <w:t xml:space="preserve">с начала реализации проекта </w:t>
      </w:r>
      <w:r w:rsidR="005F1F97" w:rsidRPr="00FC0FDC">
        <w:rPr>
          <w:sz w:val="24"/>
          <w:szCs w:val="24"/>
        </w:rPr>
        <w:t xml:space="preserve">(период реализации -2015-2023 годы) </w:t>
      </w:r>
      <w:r w:rsidR="0067090A" w:rsidRPr="00FC0FDC">
        <w:rPr>
          <w:sz w:val="24"/>
          <w:szCs w:val="24"/>
        </w:rPr>
        <w:t xml:space="preserve">- 109,5 млн. руб. Создано около 200 рабочих мест. </w:t>
      </w:r>
    </w:p>
    <w:p w:rsidR="00883DD1" w:rsidRPr="00FC0FDC" w:rsidRDefault="0067090A" w:rsidP="00883DD1">
      <w:pPr>
        <w:ind w:firstLine="709"/>
        <w:jc w:val="both"/>
        <w:rPr>
          <w:sz w:val="24"/>
          <w:szCs w:val="24"/>
        </w:rPr>
      </w:pPr>
      <w:proofErr w:type="gramStart"/>
      <w:r w:rsidRPr="00FC0FDC">
        <w:rPr>
          <w:sz w:val="24"/>
          <w:szCs w:val="24"/>
        </w:rPr>
        <w:lastRenderedPageBreak/>
        <w:t xml:space="preserve">В соответствии с заключенным концессионным соглашением между Администрацией муниципального образования «Рославльский район» Смоленской области с </w:t>
      </w:r>
      <w:r w:rsidRPr="00FC0FDC">
        <w:rPr>
          <w:b/>
          <w:sz w:val="24"/>
          <w:szCs w:val="24"/>
        </w:rPr>
        <w:t>ООО «Наш Парк»</w:t>
      </w:r>
      <w:r w:rsidRPr="00FC0FDC">
        <w:rPr>
          <w:sz w:val="24"/>
          <w:szCs w:val="24"/>
        </w:rPr>
        <w:t xml:space="preserve"> о реконструкции недвижимого имущества, находящегося в собственности муниципального образования и расположенного в Рославльском городском парке культуры и отдыха им. 1 Мая концессионером освоено инвестиций – 7,27 млн. руб. Создано 17 рабочих мест (2 - на постоянной основе и 15 сезонных).</w:t>
      </w:r>
      <w:proofErr w:type="gramEnd"/>
      <w:r w:rsidR="00883DD1" w:rsidRPr="00FC0FDC">
        <w:rPr>
          <w:sz w:val="24"/>
          <w:szCs w:val="24"/>
        </w:rPr>
        <w:t xml:space="preserve"> В настоящий момент концессионное соглашение находится на инвестиционной стадии и осуществляется реконструкция и модернизация объекта, благоустройство территории.</w:t>
      </w:r>
    </w:p>
    <w:p w:rsidR="00883DD1" w:rsidRPr="00FC0FDC" w:rsidRDefault="00883DD1" w:rsidP="00883DD1">
      <w:pPr>
        <w:ind w:firstLine="709"/>
        <w:jc w:val="both"/>
        <w:rPr>
          <w:sz w:val="24"/>
          <w:szCs w:val="24"/>
        </w:rPr>
      </w:pPr>
      <w:r w:rsidRPr="00FC0FDC">
        <w:rPr>
          <w:sz w:val="24"/>
          <w:szCs w:val="24"/>
        </w:rPr>
        <w:t xml:space="preserve">В 2021 году </w:t>
      </w:r>
      <w:r w:rsidRPr="00FC0FDC">
        <w:rPr>
          <w:b/>
          <w:sz w:val="24"/>
          <w:szCs w:val="24"/>
        </w:rPr>
        <w:t>Обособленное подразделение «</w:t>
      </w:r>
      <w:proofErr w:type="spellStart"/>
      <w:r w:rsidRPr="00FC0FDC">
        <w:rPr>
          <w:b/>
          <w:sz w:val="24"/>
          <w:szCs w:val="24"/>
        </w:rPr>
        <w:t>РозТех</w:t>
      </w:r>
      <w:proofErr w:type="spellEnd"/>
      <w:r w:rsidRPr="00FC0FDC">
        <w:rPr>
          <w:b/>
          <w:sz w:val="24"/>
          <w:szCs w:val="24"/>
        </w:rPr>
        <w:t>»</w:t>
      </w:r>
      <w:r w:rsidRPr="00FC0FDC">
        <w:rPr>
          <w:sz w:val="24"/>
          <w:szCs w:val="24"/>
        </w:rPr>
        <w:t xml:space="preserve"> завершило реализацию инвестиционного проекта «Швейная фабрика по пошиву нижнего белья». Реализация проекта включала запуск швейного производства по пошиву белья, домашней и пляжной одежды и объемом производства 100 000 шт</w:t>
      </w:r>
      <w:r w:rsidR="005F1F97" w:rsidRPr="00FC0FDC">
        <w:rPr>
          <w:sz w:val="24"/>
          <w:szCs w:val="24"/>
        </w:rPr>
        <w:t>.</w:t>
      </w:r>
      <w:r w:rsidRPr="00FC0FDC">
        <w:rPr>
          <w:sz w:val="24"/>
          <w:szCs w:val="24"/>
        </w:rPr>
        <w:t xml:space="preserve">/мес. Создано 194 рабочих места. Объем инвестиций составил 10,5 </w:t>
      </w:r>
      <w:proofErr w:type="spellStart"/>
      <w:r w:rsidRPr="00FC0FDC">
        <w:rPr>
          <w:sz w:val="24"/>
          <w:szCs w:val="24"/>
        </w:rPr>
        <w:t>млн</w:t>
      </w:r>
      <w:proofErr w:type="gramStart"/>
      <w:r w:rsidRPr="00FC0FDC">
        <w:rPr>
          <w:sz w:val="24"/>
          <w:szCs w:val="24"/>
        </w:rPr>
        <w:t>.р</w:t>
      </w:r>
      <w:proofErr w:type="gramEnd"/>
      <w:r w:rsidRPr="00FC0FDC">
        <w:rPr>
          <w:sz w:val="24"/>
          <w:szCs w:val="24"/>
        </w:rPr>
        <w:t>уб</w:t>
      </w:r>
      <w:proofErr w:type="spellEnd"/>
      <w:r w:rsidRPr="00FC0FDC">
        <w:rPr>
          <w:sz w:val="24"/>
          <w:szCs w:val="24"/>
        </w:rPr>
        <w:t>.</w:t>
      </w:r>
    </w:p>
    <w:p w:rsidR="00F96ECA" w:rsidRPr="00FC0FDC" w:rsidRDefault="00803510" w:rsidP="001050BA">
      <w:pPr>
        <w:ind w:firstLine="708"/>
        <w:jc w:val="both"/>
        <w:rPr>
          <w:sz w:val="24"/>
          <w:szCs w:val="24"/>
          <w:shd w:val="clear" w:color="auto" w:fill="FFFFFF"/>
        </w:rPr>
      </w:pPr>
      <w:r w:rsidRPr="00FC0FDC">
        <w:rPr>
          <w:sz w:val="24"/>
          <w:szCs w:val="24"/>
          <w:shd w:val="clear" w:color="auto" w:fill="FFFFFF"/>
        </w:rPr>
        <w:t>В нас</w:t>
      </w:r>
      <w:r w:rsidR="001966FF" w:rsidRPr="00FC0FDC">
        <w:rPr>
          <w:sz w:val="24"/>
          <w:szCs w:val="24"/>
          <w:shd w:val="clear" w:color="auto" w:fill="FFFFFF"/>
        </w:rPr>
        <w:t xml:space="preserve">тоящее время ведутся переговоры с </w:t>
      </w:r>
      <w:r w:rsidRPr="00FC0FDC">
        <w:rPr>
          <w:b/>
          <w:sz w:val="24"/>
          <w:szCs w:val="24"/>
          <w:shd w:val="clear" w:color="auto" w:fill="FFFFFF"/>
        </w:rPr>
        <w:t>ООО ТК «Смоленский»</w:t>
      </w:r>
      <w:r w:rsidR="001966FF" w:rsidRPr="00FC0FDC">
        <w:rPr>
          <w:sz w:val="24"/>
          <w:szCs w:val="24"/>
          <w:shd w:val="clear" w:color="auto" w:fill="FFFFFF"/>
        </w:rPr>
        <w:t xml:space="preserve"> о подборе земельного участка сельскохозяйственного назначения площадью 1000 га для выращивания овощей в открытом грунте. Организацией планируется посев моркови, свеклы, картофеля, приобретение импортного оборудования и строительство помывочного цеха. </w:t>
      </w:r>
    </w:p>
    <w:p w:rsidR="001050BA" w:rsidRPr="00FC0FDC" w:rsidRDefault="001050BA" w:rsidP="001050BA">
      <w:pPr>
        <w:ind w:firstLine="708"/>
        <w:jc w:val="both"/>
        <w:rPr>
          <w:sz w:val="24"/>
          <w:szCs w:val="24"/>
        </w:rPr>
      </w:pPr>
      <w:r w:rsidRPr="00FC0FDC">
        <w:rPr>
          <w:sz w:val="24"/>
          <w:szCs w:val="24"/>
          <w:shd w:val="clear" w:color="auto" w:fill="FFFFFF"/>
        </w:rPr>
        <w:t>Администрация муниципального образования</w:t>
      </w:r>
      <w:r w:rsidR="00A60136" w:rsidRPr="00FC0FDC">
        <w:rPr>
          <w:sz w:val="24"/>
          <w:szCs w:val="24"/>
          <w:shd w:val="clear" w:color="auto" w:fill="FFFFFF"/>
        </w:rPr>
        <w:t xml:space="preserve"> «Рославльский район» </w:t>
      </w:r>
      <w:r w:rsidR="00F05338" w:rsidRPr="00FC0FDC">
        <w:rPr>
          <w:sz w:val="24"/>
          <w:szCs w:val="24"/>
          <w:shd w:val="clear" w:color="auto" w:fill="FFFFFF"/>
        </w:rPr>
        <w:t>С</w:t>
      </w:r>
      <w:r w:rsidR="00A60136" w:rsidRPr="00FC0FDC">
        <w:rPr>
          <w:sz w:val="24"/>
          <w:szCs w:val="24"/>
          <w:shd w:val="clear" w:color="auto" w:fill="FFFFFF"/>
        </w:rPr>
        <w:t xml:space="preserve">моленской области </w:t>
      </w:r>
      <w:r w:rsidRPr="00FC0FDC">
        <w:rPr>
          <w:sz w:val="24"/>
          <w:szCs w:val="24"/>
          <w:shd w:val="clear" w:color="auto" w:fill="FFFFFF"/>
        </w:rPr>
        <w:t xml:space="preserve">активно работает по вопросам привлечения инвестиций путем </w:t>
      </w:r>
      <w:r w:rsidR="00F96ECA" w:rsidRPr="00FC0FDC">
        <w:rPr>
          <w:sz w:val="24"/>
          <w:szCs w:val="24"/>
          <w:shd w:val="clear" w:color="auto" w:fill="FFFFFF"/>
        </w:rPr>
        <w:t>ежегодного обновления</w:t>
      </w:r>
      <w:r w:rsidRPr="00FC0FDC">
        <w:rPr>
          <w:sz w:val="24"/>
          <w:szCs w:val="24"/>
          <w:shd w:val="clear" w:color="auto" w:fill="FFFFFF"/>
        </w:rPr>
        <w:t xml:space="preserve"> </w:t>
      </w:r>
      <w:r w:rsidR="00D85FD5" w:rsidRPr="00FC0FDC">
        <w:rPr>
          <w:sz w:val="24"/>
          <w:szCs w:val="24"/>
          <w:shd w:val="clear" w:color="auto" w:fill="FFFFFF"/>
        </w:rPr>
        <w:t xml:space="preserve">инвестиционного паспорта, </w:t>
      </w:r>
      <w:r w:rsidR="00F96ECA" w:rsidRPr="00FC0FDC">
        <w:rPr>
          <w:sz w:val="24"/>
          <w:szCs w:val="24"/>
          <w:shd w:val="clear" w:color="auto" w:fill="FFFFFF"/>
        </w:rPr>
        <w:t xml:space="preserve">подготовки </w:t>
      </w:r>
      <w:r w:rsidRPr="00FC0FDC">
        <w:rPr>
          <w:sz w:val="24"/>
          <w:szCs w:val="24"/>
          <w:shd w:val="clear" w:color="auto" w:fill="FFFFFF"/>
        </w:rPr>
        <w:t xml:space="preserve">коммерческих предложений и их рассылки потенциальным инвесторам, проведения переговоров, формирования инвестиционных площадок. Кроме того, </w:t>
      </w:r>
      <w:r w:rsidRPr="00FC0FDC">
        <w:rPr>
          <w:sz w:val="24"/>
          <w:szCs w:val="24"/>
        </w:rPr>
        <w:t>в</w:t>
      </w:r>
      <w:r w:rsidR="00AE1C70" w:rsidRPr="00FC0FDC">
        <w:rPr>
          <w:sz w:val="24"/>
          <w:szCs w:val="24"/>
        </w:rPr>
        <w:t xml:space="preserve"> муниципальном образовании</w:t>
      </w:r>
      <w:r w:rsidRPr="00FC0FDC">
        <w:rPr>
          <w:sz w:val="24"/>
          <w:szCs w:val="24"/>
        </w:rPr>
        <w:t xml:space="preserve"> оказываются следующие формы поддержки: </w:t>
      </w:r>
    </w:p>
    <w:p w:rsidR="001050BA" w:rsidRPr="00FC0FDC" w:rsidRDefault="00FC3FF3" w:rsidP="001050BA">
      <w:pPr>
        <w:ind w:firstLine="708"/>
        <w:jc w:val="both"/>
        <w:rPr>
          <w:sz w:val="24"/>
          <w:szCs w:val="24"/>
        </w:rPr>
      </w:pPr>
      <w:r w:rsidRPr="00FC0FDC">
        <w:rPr>
          <w:sz w:val="24"/>
          <w:szCs w:val="24"/>
        </w:rPr>
        <w:t>- освобождение</w:t>
      </w:r>
      <w:r w:rsidR="001050BA" w:rsidRPr="00FC0FDC">
        <w:rPr>
          <w:sz w:val="24"/>
          <w:szCs w:val="24"/>
        </w:rPr>
        <w:t xml:space="preserve"> инвестора от взимания арендной платы за земельный участок в размере 100% сроком на 3 года;</w:t>
      </w:r>
    </w:p>
    <w:p w:rsidR="001050BA" w:rsidRPr="00FC0FDC" w:rsidRDefault="001050BA" w:rsidP="001050BA">
      <w:pPr>
        <w:ind w:firstLine="708"/>
        <w:jc w:val="both"/>
        <w:rPr>
          <w:sz w:val="24"/>
          <w:szCs w:val="24"/>
        </w:rPr>
      </w:pPr>
      <w:r w:rsidRPr="00FC0FDC">
        <w:rPr>
          <w:sz w:val="24"/>
          <w:szCs w:val="24"/>
        </w:rPr>
        <w:t xml:space="preserve"> - сопровождени</w:t>
      </w:r>
      <w:r w:rsidR="0065429C" w:rsidRPr="00FC0FDC">
        <w:rPr>
          <w:sz w:val="24"/>
          <w:szCs w:val="24"/>
        </w:rPr>
        <w:t>е</w:t>
      </w:r>
      <w:r w:rsidRPr="00FC0FDC">
        <w:rPr>
          <w:sz w:val="24"/>
          <w:szCs w:val="24"/>
        </w:rPr>
        <w:t xml:space="preserve"> инвестиционных проектов; </w:t>
      </w:r>
    </w:p>
    <w:p w:rsidR="001050BA" w:rsidRPr="00FC0FDC" w:rsidRDefault="001050BA" w:rsidP="001050BA">
      <w:pPr>
        <w:ind w:firstLine="708"/>
        <w:jc w:val="both"/>
        <w:rPr>
          <w:sz w:val="24"/>
          <w:szCs w:val="24"/>
        </w:rPr>
      </w:pPr>
      <w:r w:rsidRPr="00FC0FDC">
        <w:rPr>
          <w:sz w:val="24"/>
          <w:szCs w:val="24"/>
        </w:rPr>
        <w:t>- заключени</w:t>
      </w:r>
      <w:r w:rsidR="00FC3FF3" w:rsidRPr="00FC0FDC">
        <w:rPr>
          <w:sz w:val="24"/>
          <w:szCs w:val="24"/>
        </w:rPr>
        <w:t>е</w:t>
      </w:r>
      <w:r w:rsidRPr="00FC0FDC">
        <w:rPr>
          <w:sz w:val="24"/>
          <w:szCs w:val="24"/>
        </w:rPr>
        <w:t xml:space="preserve"> с инвесторами концессионных соглашений; соглашений о муниципально-частном партнерстве; </w:t>
      </w:r>
    </w:p>
    <w:p w:rsidR="001050BA" w:rsidRPr="00FC0FDC" w:rsidRDefault="001050BA" w:rsidP="001050BA">
      <w:pPr>
        <w:ind w:firstLine="708"/>
        <w:jc w:val="both"/>
        <w:rPr>
          <w:sz w:val="24"/>
          <w:szCs w:val="24"/>
        </w:rPr>
      </w:pPr>
      <w:r w:rsidRPr="00FC0FDC">
        <w:rPr>
          <w:sz w:val="24"/>
          <w:szCs w:val="24"/>
        </w:rPr>
        <w:t>- оказани</w:t>
      </w:r>
      <w:r w:rsidR="0065429C" w:rsidRPr="00FC0FDC">
        <w:rPr>
          <w:sz w:val="24"/>
          <w:szCs w:val="24"/>
        </w:rPr>
        <w:t>е</w:t>
      </w:r>
      <w:r w:rsidRPr="00FC0FDC">
        <w:rPr>
          <w:sz w:val="24"/>
          <w:szCs w:val="24"/>
        </w:rPr>
        <w:t xml:space="preserve"> содействия в подборе и (или) предоставлении земельных участков для размещения объектов инвестиционной деятельности; </w:t>
      </w:r>
    </w:p>
    <w:p w:rsidR="001050BA" w:rsidRPr="00FC0FDC" w:rsidRDefault="001050BA" w:rsidP="001050BA">
      <w:pPr>
        <w:ind w:firstLine="708"/>
        <w:jc w:val="both"/>
        <w:rPr>
          <w:sz w:val="24"/>
          <w:szCs w:val="24"/>
        </w:rPr>
      </w:pPr>
      <w:r w:rsidRPr="00FC0FDC">
        <w:rPr>
          <w:sz w:val="24"/>
          <w:szCs w:val="24"/>
        </w:rPr>
        <w:t>- оказани</w:t>
      </w:r>
      <w:r w:rsidR="0065429C" w:rsidRPr="00FC0FDC">
        <w:rPr>
          <w:sz w:val="24"/>
          <w:szCs w:val="24"/>
        </w:rPr>
        <w:t>е</w:t>
      </w:r>
      <w:r w:rsidRPr="00FC0FDC">
        <w:rPr>
          <w:sz w:val="24"/>
          <w:szCs w:val="24"/>
        </w:rPr>
        <w:t xml:space="preserve"> инвесторам информационной, консультационной и организационной поддержки. </w:t>
      </w:r>
    </w:p>
    <w:p w:rsidR="001050BA" w:rsidRPr="00FC0FDC" w:rsidRDefault="001050BA" w:rsidP="001050BA">
      <w:pPr>
        <w:ind w:firstLine="708"/>
        <w:jc w:val="both"/>
        <w:rPr>
          <w:sz w:val="24"/>
          <w:szCs w:val="24"/>
        </w:rPr>
      </w:pPr>
      <w:proofErr w:type="gramStart"/>
      <w:r w:rsidRPr="00FC0FDC">
        <w:rPr>
          <w:sz w:val="24"/>
          <w:szCs w:val="24"/>
        </w:rPr>
        <w:t>На официальном сайте Администрации имеется вкладка «</w:t>
      </w:r>
      <w:r w:rsidR="00A60136" w:rsidRPr="00FC0FDC">
        <w:rPr>
          <w:sz w:val="24"/>
          <w:szCs w:val="24"/>
        </w:rPr>
        <w:t>В</w:t>
      </w:r>
      <w:r w:rsidRPr="00FC0FDC">
        <w:rPr>
          <w:sz w:val="24"/>
          <w:szCs w:val="24"/>
        </w:rPr>
        <w:t xml:space="preserve"> помощь инвестору», где размещается и актуализируется информация по вопросам инвестиционной деятельности: нормативные правовые акты, реестр инвестиционных площадок и инвестиционные площадки</w:t>
      </w:r>
      <w:r w:rsidR="0065429C" w:rsidRPr="00FC0FDC">
        <w:rPr>
          <w:sz w:val="24"/>
          <w:szCs w:val="24"/>
        </w:rPr>
        <w:t xml:space="preserve"> (в настоящее время из предлагаемых 10 инвестиционных площадок, на территории городского поселения предлагается 7)</w:t>
      </w:r>
      <w:r w:rsidRPr="00FC0FDC">
        <w:rPr>
          <w:sz w:val="24"/>
          <w:szCs w:val="24"/>
        </w:rPr>
        <w:t xml:space="preserve">, инвестиционный паспорт </w:t>
      </w:r>
      <w:r w:rsidR="0065429C" w:rsidRPr="00FC0FDC">
        <w:rPr>
          <w:sz w:val="24"/>
          <w:szCs w:val="24"/>
        </w:rPr>
        <w:t>муниципального образования</w:t>
      </w:r>
      <w:r w:rsidRPr="00FC0FDC">
        <w:rPr>
          <w:sz w:val="24"/>
          <w:szCs w:val="24"/>
        </w:rPr>
        <w:t>, план создания объектов инфраструктуры на очередной год и другие материалы.</w:t>
      </w:r>
      <w:proofErr w:type="gramEnd"/>
    </w:p>
    <w:p w:rsidR="001050BA" w:rsidRPr="00FC0FDC" w:rsidRDefault="001050BA" w:rsidP="00883DD1">
      <w:pPr>
        <w:ind w:firstLine="709"/>
        <w:jc w:val="both"/>
        <w:rPr>
          <w:sz w:val="24"/>
          <w:szCs w:val="24"/>
        </w:rPr>
      </w:pPr>
    </w:p>
    <w:p w:rsidR="00883DD1" w:rsidRPr="00FC0FDC" w:rsidRDefault="00883DD1" w:rsidP="00883DD1">
      <w:pPr>
        <w:ind w:firstLine="709"/>
        <w:jc w:val="both"/>
        <w:rPr>
          <w:sz w:val="24"/>
          <w:szCs w:val="24"/>
        </w:rPr>
      </w:pPr>
    </w:p>
    <w:p w:rsidR="0067090A" w:rsidRPr="00FC0FDC" w:rsidRDefault="0067090A" w:rsidP="0067090A">
      <w:pPr>
        <w:ind w:firstLine="709"/>
        <w:jc w:val="both"/>
        <w:rPr>
          <w:sz w:val="24"/>
          <w:szCs w:val="24"/>
        </w:rPr>
      </w:pPr>
    </w:p>
    <w:p w:rsidR="0067090A" w:rsidRPr="00FC0FDC" w:rsidRDefault="0067090A" w:rsidP="0067090A">
      <w:pPr>
        <w:ind w:firstLine="709"/>
        <w:jc w:val="both"/>
        <w:rPr>
          <w:sz w:val="24"/>
          <w:szCs w:val="24"/>
        </w:rPr>
      </w:pPr>
    </w:p>
    <w:p w:rsidR="0067090A" w:rsidRPr="00FC0FDC" w:rsidRDefault="0067090A" w:rsidP="008D3147">
      <w:pPr>
        <w:ind w:firstLine="709"/>
        <w:jc w:val="both"/>
        <w:rPr>
          <w:sz w:val="24"/>
          <w:szCs w:val="24"/>
        </w:rPr>
      </w:pPr>
    </w:p>
    <w:p w:rsidR="0067090A" w:rsidRPr="00FC0FDC" w:rsidRDefault="0067090A" w:rsidP="008D3147">
      <w:pPr>
        <w:ind w:firstLine="709"/>
        <w:jc w:val="both"/>
        <w:rPr>
          <w:sz w:val="24"/>
          <w:szCs w:val="24"/>
        </w:rPr>
      </w:pPr>
    </w:p>
    <w:p w:rsidR="0067090A" w:rsidRPr="00FC0FDC" w:rsidRDefault="0067090A" w:rsidP="008D3147">
      <w:pPr>
        <w:ind w:firstLine="709"/>
        <w:jc w:val="both"/>
        <w:rPr>
          <w:sz w:val="24"/>
          <w:szCs w:val="24"/>
        </w:rPr>
      </w:pPr>
      <w:bookmarkStart w:id="0" w:name="_GoBack"/>
      <w:bookmarkEnd w:id="0"/>
    </w:p>
    <w:sectPr w:rsidR="0067090A" w:rsidRPr="00FC0FDC" w:rsidSect="00A42BBD">
      <w:headerReference w:type="default" r:id="rId8"/>
      <w:pgSz w:w="11906" w:h="16838"/>
      <w:pgMar w:top="1134" w:right="707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57E" w:rsidRDefault="0027457E" w:rsidP="00A42BBD">
      <w:r>
        <w:separator/>
      </w:r>
    </w:p>
  </w:endnote>
  <w:endnote w:type="continuationSeparator" w:id="0">
    <w:p w:rsidR="0027457E" w:rsidRDefault="0027457E" w:rsidP="00A42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57E" w:rsidRDefault="0027457E" w:rsidP="00A42BBD">
      <w:r>
        <w:separator/>
      </w:r>
    </w:p>
  </w:footnote>
  <w:footnote w:type="continuationSeparator" w:id="0">
    <w:p w:rsidR="0027457E" w:rsidRDefault="0027457E" w:rsidP="00A42B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0747122"/>
      <w:docPartObj>
        <w:docPartGallery w:val="Page Numbers (Top of Page)"/>
        <w:docPartUnique/>
      </w:docPartObj>
    </w:sdtPr>
    <w:sdtEndPr/>
    <w:sdtContent>
      <w:p w:rsidR="00A42BBD" w:rsidRDefault="00A42B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FDC">
          <w:rPr>
            <w:noProof/>
          </w:rPr>
          <w:t>2</w:t>
        </w:r>
        <w:r>
          <w:fldChar w:fldCharType="end"/>
        </w:r>
      </w:p>
    </w:sdtContent>
  </w:sdt>
  <w:p w:rsidR="00A42BBD" w:rsidRDefault="00A42BB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2933"/>
    <w:rsid w:val="000033CC"/>
    <w:rsid w:val="00014CF1"/>
    <w:rsid w:val="000205CF"/>
    <w:rsid w:val="0002289C"/>
    <w:rsid w:val="00034B68"/>
    <w:rsid w:val="000468A8"/>
    <w:rsid w:val="00092982"/>
    <w:rsid w:val="000C09CA"/>
    <w:rsid w:val="001050BA"/>
    <w:rsid w:val="001548F1"/>
    <w:rsid w:val="00163FD2"/>
    <w:rsid w:val="001966FF"/>
    <w:rsid w:val="001D2933"/>
    <w:rsid w:val="002340D8"/>
    <w:rsid w:val="002640A4"/>
    <w:rsid w:val="0027457E"/>
    <w:rsid w:val="002932EE"/>
    <w:rsid w:val="002B44F3"/>
    <w:rsid w:val="002C73B1"/>
    <w:rsid w:val="002D5F51"/>
    <w:rsid w:val="003B4C9F"/>
    <w:rsid w:val="003D27C1"/>
    <w:rsid w:val="003E4B10"/>
    <w:rsid w:val="00416013"/>
    <w:rsid w:val="0043059F"/>
    <w:rsid w:val="004565C7"/>
    <w:rsid w:val="004851E2"/>
    <w:rsid w:val="00520501"/>
    <w:rsid w:val="00532380"/>
    <w:rsid w:val="0057660C"/>
    <w:rsid w:val="00585F10"/>
    <w:rsid w:val="00594E35"/>
    <w:rsid w:val="005A03EA"/>
    <w:rsid w:val="005A271E"/>
    <w:rsid w:val="005C6275"/>
    <w:rsid w:val="005F1F97"/>
    <w:rsid w:val="00607525"/>
    <w:rsid w:val="0065429C"/>
    <w:rsid w:val="0067090A"/>
    <w:rsid w:val="0067283E"/>
    <w:rsid w:val="006A30AA"/>
    <w:rsid w:val="006B3C2E"/>
    <w:rsid w:val="006D4E8D"/>
    <w:rsid w:val="006E2021"/>
    <w:rsid w:val="00726BF7"/>
    <w:rsid w:val="00745EB4"/>
    <w:rsid w:val="007704EB"/>
    <w:rsid w:val="007931D9"/>
    <w:rsid w:val="007D73EA"/>
    <w:rsid w:val="007E097C"/>
    <w:rsid w:val="007F2D42"/>
    <w:rsid w:val="00803510"/>
    <w:rsid w:val="00831187"/>
    <w:rsid w:val="00855176"/>
    <w:rsid w:val="008563F8"/>
    <w:rsid w:val="0085665E"/>
    <w:rsid w:val="00883DD1"/>
    <w:rsid w:val="00891455"/>
    <w:rsid w:val="008C509D"/>
    <w:rsid w:val="008D3147"/>
    <w:rsid w:val="00922860"/>
    <w:rsid w:val="0094203C"/>
    <w:rsid w:val="009420D4"/>
    <w:rsid w:val="00A27501"/>
    <w:rsid w:val="00A42BBD"/>
    <w:rsid w:val="00A60136"/>
    <w:rsid w:val="00A7146E"/>
    <w:rsid w:val="00A731F2"/>
    <w:rsid w:val="00A7650C"/>
    <w:rsid w:val="00A86EF3"/>
    <w:rsid w:val="00AE1C70"/>
    <w:rsid w:val="00AE54DD"/>
    <w:rsid w:val="00B45BBD"/>
    <w:rsid w:val="00B542CF"/>
    <w:rsid w:val="00B618B9"/>
    <w:rsid w:val="00B917B7"/>
    <w:rsid w:val="00B94A88"/>
    <w:rsid w:val="00BB2378"/>
    <w:rsid w:val="00BC753E"/>
    <w:rsid w:val="00BE22BB"/>
    <w:rsid w:val="00C26E08"/>
    <w:rsid w:val="00C51827"/>
    <w:rsid w:val="00C827E2"/>
    <w:rsid w:val="00CE6A38"/>
    <w:rsid w:val="00CE795B"/>
    <w:rsid w:val="00D65CAB"/>
    <w:rsid w:val="00D85FD5"/>
    <w:rsid w:val="00D939B7"/>
    <w:rsid w:val="00DC5AFD"/>
    <w:rsid w:val="00DD684F"/>
    <w:rsid w:val="00E04AE8"/>
    <w:rsid w:val="00E0567D"/>
    <w:rsid w:val="00E36596"/>
    <w:rsid w:val="00E526A8"/>
    <w:rsid w:val="00EA7298"/>
    <w:rsid w:val="00F05338"/>
    <w:rsid w:val="00F1113E"/>
    <w:rsid w:val="00F96ECA"/>
    <w:rsid w:val="00FC0FDC"/>
    <w:rsid w:val="00FC1BE3"/>
    <w:rsid w:val="00FC3FF3"/>
    <w:rsid w:val="00FD6123"/>
    <w:rsid w:val="00FD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9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1,bt"/>
    <w:basedOn w:val="a"/>
    <w:link w:val="a4"/>
    <w:rsid w:val="001D2933"/>
    <w:pPr>
      <w:suppressAutoHyphens/>
      <w:spacing w:line="320" w:lineRule="exact"/>
      <w:jc w:val="both"/>
    </w:pPr>
    <w:rPr>
      <w:rFonts w:ascii="Times New Roman CYR" w:hAnsi="Times New Roman CYR"/>
      <w:sz w:val="28"/>
    </w:rPr>
  </w:style>
  <w:style w:type="character" w:customStyle="1" w:styleId="a4">
    <w:name w:val="Основной текст Знак"/>
    <w:aliases w:val="Основной текст1 Знак,bt Знак"/>
    <w:basedOn w:val="a0"/>
    <w:link w:val="a3"/>
    <w:rsid w:val="001D2933"/>
    <w:rPr>
      <w:rFonts w:ascii="Times New Roman CYR" w:eastAsia="Times New Roman" w:hAnsi="Times New Roman CYR" w:cs="Times New Roman"/>
      <w:sz w:val="28"/>
      <w:szCs w:val="20"/>
    </w:rPr>
  </w:style>
  <w:style w:type="paragraph" w:customStyle="1" w:styleId="1">
    <w:name w:val="Обычный1"/>
    <w:link w:val="10"/>
    <w:rsid w:val="001D293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Обычный1 Знак"/>
    <w:link w:val="1"/>
    <w:rsid w:val="001D29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42B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42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42B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2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203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20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9CF68-2959-430C-AF07-54F407443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2082</TotalTime>
  <Pages>2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1</cp:lastModifiedBy>
  <cp:revision>57</cp:revision>
  <cp:lastPrinted>2022-06-14T09:41:00Z</cp:lastPrinted>
  <dcterms:created xsi:type="dcterms:W3CDTF">2020-03-18T09:44:00Z</dcterms:created>
  <dcterms:modified xsi:type="dcterms:W3CDTF">2022-06-15T13:18:00Z</dcterms:modified>
</cp:coreProperties>
</file>